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color w:val="000000"/>
          <w:sz w:val="44"/>
          <w:szCs w:val="44"/>
          <w:lang w:val="en-US" w:eastAsia="zh-CN" w:bidi="ar-SA"/>
        </w:rPr>
      </w:pPr>
      <w:r>
        <w:rPr>
          <w:rFonts w:hint="eastAsia" w:ascii="方正小标宋简体" w:hAnsi="方正小标宋简体" w:eastAsia="方正小标宋简体" w:cs="方正小标宋简体"/>
          <w:color w:val="000000"/>
          <w:sz w:val="44"/>
          <w:szCs w:val="44"/>
          <w:lang w:val="en-US" w:eastAsia="zh-CN" w:bidi="ar-SA"/>
        </w:rPr>
        <w:t>德惠市2023年“世界家庭医生日”宣传</w:t>
      </w: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lang w:val="en-US" w:eastAsia="zh-CN" w:bidi="ar-SA"/>
        </w:rPr>
      </w:pPr>
      <w:r>
        <w:rPr>
          <w:rFonts w:hint="eastAsia" w:ascii="方正小标宋简体" w:hAnsi="方正小标宋简体" w:eastAsia="方正小标宋简体" w:cs="方正小标宋简体"/>
          <w:color w:val="000000"/>
          <w:sz w:val="44"/>
          <w:szCs w:val="44"/>
          <w:lang w:val="en-US" w:eastAsia="zh-CN" w:bidi="ar-SA"/>
        </w:rPr>
        <w:t>活动实施方案</w:t>
      </w:r>
    </w:p>
    <w:p>
      <w:pPr>
        <w:pStyle w:val="3"/>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2023年5月19日是全国第13个“世界家庭医生日”。为全面推进家庭医生签约服务工作，宣传普及家庭医生签约服务，在全社会营造了解和关注家庭医生签约服务模式的良好氛围，我局定于2023年5月19日在辖区内开展“世界家庭医生日”宣传活动，制定本方案。</w:t>
      </w:r>
    </w:p>
    <w:p>
      <w:pPr>
        <w:spacing w:line="560" w:lineRule="exact"/>
        <w:ind w:firstLine="640" w:firstLineChars="200"/>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一、活动主题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今年的活动主题是：“签而有约 共享健康”。通过广泛深入地开展家庭医生签约服务政策宣传，提高家庭医生在城乡居民中的影响力和认知度，使广大群众充分了解家庭医生签约服务的内涵、形式和特点，提高签约服务知晓率，合理引导居民签约。</w:t>
      </w:r>
    </w:p>
    <w:p>
      <w:pPr>
        <w:spacing w:line="560" w:lineRule="exact"/>
        <w:ind w:firstLine="640" w:firstLineChars="200"/>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二、工作任务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1.市卫健局组织胜利社区卫生服务中心、建设社区卫生服务中心、惠发社区卫生服务中心在明珠广场开展集中宣传。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2.其他单位在各自辖区内开展集中宣传，向公众普及家庭医生签约服务的意义和内容，传播签约服务促进健康管理的理念，同时要充分发挥网络社交媒体的传播优势，将传统媒体和新媒体有机结合，以更广泛的宣传途径，更生动的宣传内容，不断扩大范围、提升效果。</w:t>
      </w:r>
    </w:p>
    <w:p>
      <w:pPr>
        <w:spacing w:line="560" w:lineRule="exact"/>
        <w:ind w:firstLine="640" w:firstLineChars="200"/>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三、宣传时间和地点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1.宣传活动时间：2023年5月19日。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2.集中宣传地点：2023年5月19日上午9时在明珠广场开展集中宣传活动。</w:t>
      </w:r>
    </w:p>
    <w:p>
      <w:pPr>
        <w:spacing w:line="560" w:lineRule="exact"/>
        <w:ind w:firstLine="640" w:firstLineChars="200"/>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四、宣传形式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楷体_GB2312" w:hAnsi="楷体_GB2312" w:eastAsia="楷体_GB2312" w:cs="楷体_GB2312"/>
          <w:color w:val="000000"/>
          <w:sz w:val="32"/>
          <w:szCs w:val="32"/>
          <w:lang w:val="en-US" w:eastAsia="zh-CN" w:bidi="ar-SA"/>
        </w:rPr>
        <w:t>（一）开展宣传教育。</w:t>
      </w:r>
      <w:r>
        <w:rPr>
          <w:rFonts w:hint="eastAsia" w:ascii="仿宋_GB2312" w:hAnsi="仿宋_GB2312" w:eastAsia="仿宋_GB2312" w:cs="仿宋_GB2312"/>
          <w:kern w:val="56"/>
          <w:sz w:val="32"/>
          <w:szCs w:val="32"/>
          <w:lang w:val="en-US" w:eastAsia="zh-CN" w:bidi="ar-SA"/>
        </w:rPr>
        <w:t>根据辖区家庭医生签约服务现状，组织开展家庭医生签约服务宣传教育工作。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楷体_GB2312" w:hAnsi="楷体_GB2312" w:eastAsia="楷体_GB2312" w:cs="楷体_GB2312"/>
          <w:color w:val="000000"/>
          <w:sz w:val="32"/>
          <w:szCs w:val="32"/>
          <w:lang w:val="en-US" w:eastAsia="zh-CN" w:bidi="ar-SA"/>
        </w:rPr>
        <w:t>（二）开展主题宣传。</w:t>
      </w:r>
      <w:r>
        <w:rPr>
          <w:rFonts w:hint="eastAsia" w:ascii="仿宋_GB2312" w:hAnsi="仿宋_GB2312" w:eastAsia="仿宋_GB2312" w:cs="仿宋_GB2312"/>
          <w:kern w:val="56"/>
          <w:sz w:val="32"/>
          <w:szCs w:val="32"/>
          <w:lang w:val="en-US" w:eastAsia="zh-CN" w:bidi="ar-SA"/>
        </w:rPr>
        <w:t>各单位要结合实际组织开展现场签约、咨询义诊、健康讲座、技能竞赛等现场活动，充分展示家庭医生风采和签约服务内容。家庭医生要主动联系、服务签约居民，引导签约居民利用基本医疗、公共卫生、健康管理等签约服务，增强群众切身感受，形成签约双方共同赴约的良好氛围。基层医疗卫生机构要张贴主题海报、播放宣传视频，积极扩大宣传覆盖面，提高社会知晓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楷体_GB2312" w:hAnsi="楷体_GB2312" w:eastAsia="楷体_GB2312" w:cs="楷体_GB2312"/>
          <w:color w:val="000000"/>
          <w:sz w:val="32"/>
          <w:szCs w:val="32"/>
          <w:lang w:val="en-US" w:eastAsia="zh-CN" w:bidi="ar-SA"/>
        </w:rPr>
        <w:t>（三）开展媒介宣传。</w:t>
      </w:r>
      <w:r>
        <w:rPr>
          <w:rFonts w:hint="eastAsia" w:ascii="仿宋_GB2312" w:hAnsi="仿宋_GB2312" w:eastAsia="仿宋_GB2312" w:cs="仿宋_GB2312"/>
          <w:kern w:val="56"/>
          <w:sz w:val="32"/>
          <w:szCs w:val="32"/>
          <w:lang w:val="en-US" w:eastAsia="zh-CN" w:bidi="ar-SA"/>
        </w:rPr>
        <w:t>宣传活动期间，德惠市电视台将对世界家庭医生日活动进行宣传报道。</w:t>
      </w:r>
    </w:p>
    <w:p>
      <w:pPr>
        <w:spacing w:line="560" w:lineRule="exact"/>
        <w:ind w:firstLine="640" w:firstLineChars="200"/>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（一）加强领导，高度重视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各医疗卫生机构要高度重视此次宣传活动，制定宣传计划，指派专人负责宣传工作，及时存档活动影像资料。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（二）积极配合，保证质量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5月19日，在德惠明珠广场开展集中宣传，市卫健局疾控科、宣传科以及3家社区卫生服务中心将开展现场咨询服务和发放宣传品。市卫健局宣传科负责协调德惠市电视台将市区集中宣传活动新闻进行实时报道。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（三）及时总结，资源共享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各乡镇卫生院和社区卫生服务中心要做好信息上报工作，活动结束后，要及时将宣传活动情况进行总结（包括纸质版和电子版的总结材料、照片、视频等），并于5月22日前上报市卫健局疾控科邮箱dhsygb@126.com。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（四）督导检查，综合评价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56"/>
          <w:sz w:val="32"/>
          <w:szCs w:val="32"/>
          <w:lang w:val="en-US" w:eastAsia="zh-CN" w:bidi="ar-SA"/>
        </w:rPr>
      </w:pPr>
      <w:r>
        <w:rPr>
          <w:rFonts w:hint="eastAsia" w:ascii="仿宋_GB2312" w:hAnsi="仿宋_GB2312" w:eastAsia="仿宋_GB2312" w:cs="仿宋_GB2312"/>
          <w:kern w:val="56"/>
          <w:sz w:val="32"/>
          <w:szCs w:val="32"/>
          <w:lang w:val="en-US" w:eastAsia="zh-CN" w:bidi="ar-SA"/>
        </w:rPr>
        <w:t>为保证“世界家庭医生日”活动圆满完成，达到预期效果，局里将对各单位宣传活动开展情况进行检查督导，对工作落实不得力、没有达到宣传目的的单位进行通报批评。</w:t>
      </w:r>
    </w:p>
    <w:sectPr>
      <w:footerReference r:id="rId3"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2RmMmNjOTlkZGYyNmUzZGUyM2Q0Mzk5YjQyMWQifQ=="/>
  </w:docVars>
  <w:rsids>
    <w:rsidRoot w:val="037E3F3D"/>
    <w:rsid w:val="037E3F3D"/>
    <w:rsid w:val="117F4DC6"/>
    <w:rsid w:val="16681976"/>
    <w:rsid w:val="1ED14764"/>
    <w:rsid w:val="2AD57308"/>
    <w:rsid w:val="2F474FA2"/>
    <w:rsid w:val="316425F4"/>
    <w:rsid w:val="35521C81"/>
    <w:rsid w:val="37CB5D1A"/>
    <w:rsid w:val="41A33B98"/>
    <w:rsid w:val="500A0781"/>
    <w:rsid w:val="53530C46"/>
    <w:rsid w:val="540C23DE"/>
    <w:rsid w:val="55CF47D0"/>
    <w:rsid w:val="595B6AA6"/>
    <w:rsid w:val="59DE1485"/>
    <w:rsid w:val="5BBF6FA2"/>
    <w:rsid w:val="5C165056"/>
    <w:rsid w:val="5E2D78A3"/>
    <w:rsid w:val="6300421A"/>
    <w:rsid w:val="635A7DCF"/>
    <w:rsid w:val="71FE401B"/>
    <w:rsid w:val="75724BB4"/>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w:basedOn w:val="1"/>
    <w:qFormat/>
    <w:uiPriority w:val="0"/>
    <w:pPr>
      <w:jc w:val="center"/>
    </w:pPr>
    <w:rPr>
      <w:rFonts w:ascii="华文中宋" w:eastAsia="华文中宋"/>
      <w:sz w:val="36"/>
    </w:rPr>
  </w:style>
  <w:style w:type="paragraph" w:styleId="4">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1338</Words>
  <Characters>1395</Characters>
  <Lines>0</Lines>
  <Paragraphs>0</Paragraphs>
  <TotalTime>40</TotalTime>
  <ScaleCrop>false</ScaleCrop>
  <LinksUpToDate>false</LinksUpToDate>
  <CharactersWithSpaces>1423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2023-05-08T02:28:00Z</dcterms:created>
  <dc:creator>孑屹</dc:creator>
  <cp:lastModifiedBy>Administrator</cp:lastModifiedBy>
  <cp:lastPrinted>2023-05-09T00:26:00Z</cp:lastPrinted>
  <dcterms:modified xsi:type="dcterms:W3CDTF">2023-05-15T05:54:58Z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280C27A02276465C8B4CA3C921FF158F_13</vt:lpwstr>
  </property>
</Properties>
</file>