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67AFB">
      <w:pPr>
        <w:pStyle w:val="2"/>
        <w:spacing w:line="251" w:lineRule="auto"/>
      </w:pPr>
    </w:p>
    <w:p w14:paraId="1D5E34D9">
      <w:pPr>
        <w:pStyle w:val="2"/>
        <w:spacing w:line="251" w:lineRule="auto"/>
      </w:pPr>
    </w:p>
    <w:p w14:paraId="4F79F325">
      <w:pPr>
        <w:pStyle w:val="2"/>
        <w:spacing w:line="252" w:lineRule="auto"/>
      </w:pPr>
    </w:p>
    <w:p w14:paraId="10E6F2F6">
      <w:pPr>
        <w:pStyle w:val="2"/>
        <w:spacing w:line="252" w:lineRule="auto"/>
      </w:pPr>
    </w:p>
    <w:p w14:paraId="6F25AD90">
      <w:pPr>
        <w:pStyle w:val="2"/>
        <w:spacing w:line="252" w:lineRule="auto"/>
      </w:pPr>
    </w:p>
    <w:p w14:paraId="1B323BFB">
      <w:pPr>
        <w:pStyle w:val="2"/>
        <w:spacing w:line="252" w:lineRule="auto"/>
      </w:pPr>
    </w:p>
    <w:p w14:paraId="76E8BA4C">
      <w:pPr>
        <w:pStyle w:val="2"/>
        <w:spacing w:line="252" w:lineRule="auto"/>
      </w:pPr>
    </w:p>
    <w:p w14:paraId="44B34BB9">
      <w:pPr>
        <w:pStyle w:val="2"/>
        <w:spacing w:line="252" w:lineRule="auto"/>
      </w:pPr>
    </w:p>
    <w:p w14:paraId="265AAF4D">
      <w:pPr>
        <w:pStyle w:val="2"/>
        <w:spacing w:line="252" w:lineRule="auto"/>
      </w:pPr>
    </w:p>
    <w:p w14:paraId="650D5E4E">
      <w:pPr>
        <w:pStyle w:val="2"/>
        <w:spacing w:line="252" w:lineRule="auto"/>
      </w:pPr>
    </w:p>
    <w:p w14:paraId="2395F9AB">
      <w:pPr>
        <w:pStyle w:val="2"/>
        <w:spacing w:line="252" w:lineRule="auto"/>
      </w:pPr>
    </w:p>
    <w:p w14:paraId="3FF60B20">
      <w:pPr>
        <w:pStyle w:val="2"/>
        <w:spacing w:line="252" w:lineRule="auto"/>
      </w:pPr>
    </w:p>
    <w:p w14:paraId="069AEF7B">
      <w:pPr>
        <w:pStyle w:val="2"/>
        <w:spacing w:line="252" w:lineRule="auto"/>
      </w:pPr>
    </w:p>
    <w:p w14:paraId="2C606203">
      <w:pPr>
        <w:widowControl/>
        <w:kinsoku w:val="0"/>
        <w:wordWrap/>
        <w:autoSpaceDE w:val="0"/>
        <w:autoSpaceDN w:val="0"/>
        <w:adjustRightInd w:val="0"/>
        <w:snapToGrid w:val="0"/>
        <w:spacing w:before="180" w:after="0" w:line="560" w:lineRule="exact"/>
        <w:ind w:left="0" w:leftChars="0" w:right="0" w:firstLine="0" w:firstLineChars="0"/>
        <w:jc w:val="center"/>
        <w:textAlignment w:val="baseline"/>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4"/>
          <w:sz w:val="44"/>
          <w:szCs w:val="44"/>
        </w:rPr>
        <w:t>202</w:t>
      </w:r>
      <w:r>
        <w:rPr>
          <w:rFonts w:hint="eastAsia" w:ascii="方正小标宋简体" w:hAnsi="方正小标宋简体" w:eastAsia="方正小标宋简体" w:cs="方正小标宋简体"/>
          <w:spacing w:val="4"/>
          <w:sz w:val="44"/>
          <w:szCs w:val="44"/>
          <w:lang w:val="en-US" w:eastAsia="zh-CN"/>
        </w:rPr>
        <w:t>4</w:t>
      </w:r>
      <w:r>
        <w:rPr>
          <w:rFonts w:hint="eastAsia" w:ascii="方正小标宋简体" w:hAnsi="方正小标宋简体" w:eastAsia="方正小标宋简体" w:cs="方正小标宋简体"/>
          <w:spacing w:val="-103"/>
          <w:sz w:val="44"/>
          <w:szCs w:val="44"/>
        </w:rPr>
        <w:t xml:space="preserve"> </w:t>
      </w:r>
      <w:r>
        <w:rPr>
          <w:rFonts w:hint="eastAsia" w:ascii="方正小标宋简体" w:hAnsi="方正小标宋简体" w:eastAsia="方正小标宋简体" w:cs="方正小标宋简体"/>
          <w:spacing w:val="4"/>
          <w:sz w:val="44"/>
          <w:szCs w:val="44"/>
        </w:rPr>
        <w:t>年度</w:t>
      </w:r>
      <w:r>
        <w:rPr>
          <w:rFonts w:hint="eastAsia" w:ascii="方正小标宋简体" w:hAnsi="方正小标宋简体" w:eastAsia="方正小标宋简体" w:cs="方正小标宋简体"/>
          <w:sz w:val="44"/>
          <w:szCs w:val="44"/>
          <w:lang w:eastAsia="zh-CN"/>
        </w:rPr>
        <w:t>德惠市深化改革工作</w:t>
      </w:r>
    </w:p>
    <w:p w14:paraId="42EF79C7">
      <w:pPr>
        <w:widowControl/>
        <w:kinsoku w:val="0"/>
        <w:wordWrap/>
        <w:autoSpaceDE w:val="0"/>
        <w:autoSpaceDN w:val="0"/>
        <w:adjustRightInd w:val="0"/>
        <w:snapToGrid w:val="0"/>
        <w:spacing w:before="180" w:after="0" w:line="560" w:lineRule="exact"/>
        <w:ind w:left="0" w:leftChars="0" w:right="0" w:firstLine="0" w:firstLineChars="0"/>
        <w:jc w:val="center"/>
        <w:textAlignment w:val="baseline"/>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综合服务中心</w:t>
      </w:r>
      <w:r>
        <w:rPr>
          <w:rFonts w:hint="eastAsia" w:ascii="方正小标宋简体" w:hAnsi="方正小标宋简体" w:eastAsia="方正小标宋简体" w:cs="方正小标宋简体"/>
          <w:spacing w:val="34"/>
          <w:sz w:val="44"/>
          <w:szCs w:val="44"/>
        </w:rPr>
        <w:t>部门决算</w:t>
      </w:r>
    </w:p>
    <w:p w14:paraId="1D5BCC36">
      <w:pPr>
        <w:pStyle w:val="2"/>
        <w:spacing w:line="242" w:lineRule="auto"/>
      </w:pPr>
    </w:p>
    <w:p w14:paraId="20D3571E">
      <w:pPr>
        <w:pStyle w:val="2"/>
        <w:spacing w:line="242" w:lineRule="auto"/>
      </w:pPr>
    </w:p>
    <w:p w14:paraId="02DD6F33">
      <w:pPr>
        <w:pStyle w:val="2"/>
        <w:spacing w:line="242" w:lineRule="auto"/>
      </w:pPr>
    </w:p>
    <w:p w14:paraId="3D626277">
      <w:pPr>
        <w:pStyle w:val="2"/>
        <w:spacing w:line="242" w:lineRule="auto"/>
      </w:pPr>
    </w:p>
    <w:p w14:paraId="55DFCE0C">
      <w:pPr>
        <w:pStyle w:val="2"/>
        <w:spacing w:line="242" w:lineRule="auto"/>
      </w:pPr>
    </w:p>
    <w:p w14:paraId="6B7A413F">
      <w:pPr>
        <w:pStyle w:val="2"/>
        <w:spacing w:line="242" w:lineRule="auto"/>
      </w:pPr>
    </w:p>
    <w:p w14:paraId="259FB643">
      <w:pPr>
        <w:pStyle w:val="2"/>
        <w:spacing w:line="242" w:lineRule="auto"/>
      </w:pPr>
    </w:p>
    <w:p w14:paraId="6193727F">
      <w:pPr>
        <w:pStyle w:val="2"/>
        <w:spacing w:line="242" w:lineRule="auto"/>
      </w:pPr>
    </w:p>
    <w:p w14:paraId="379A31C6">
      <w:pPr>
        <w:pStyle w:val="2"/>
        <w:spacing w:line="242" w:lineRule="auto"/>
      </w:pPr>
    </w:p>
    <w:p w14:paraId="29C967B1">
      <w:pPr>
        <w:pStyle w:val="2"/>
        <w:spacing w:line="242" w:lineRule="auto"/>
      </w:pPr>
    </w:p>
    <w:p w14:paraId="750D57F6">
      <w:pPr>
        <w:pStyle w:val="2"/>
        <w:spacing w:line="242" w:lineRule="auto"/>
      </w:pPr>
    </w:p>
    <w:p w14:paraId="34FD9028">
      <w:pPr>
        <w:pStyle w:val="2"/>
        <w:spacing w:line="243" w:lineRule="auto"/>
      </w:pPr>
    </w:p>
    <w:p w14:paraId="0B19E2C9">
      <w:pPr>
        <w:pStyle w:val="2"/>
        <w:spacing w:line="243" w:lineRule="auto"/>
      </w:pPr>
    </w:p>
    <w:p w14:paraId="4F4ADF2D">
      <w:pPr>
        <w:pStyle w:val="2"/>
        <w:spacing w:line="243" w:lineRule="auto"/>
      </w:pPr>
    </w:p>
    <w:p w14:paraId="11974B78">
      <w:pPr>
        <w:pStyle w:val="2"/>
        <w:spacing w:line="243" w:lineRule="auto"/>
      </w:pPr>
    </w:p>
    <w:p w14:paraId="51FC016B">
      <w:pPr>
        <w:pStyle w:val="2"/>
        <w:spacing w:line="243" w:lineRule="auto"/>
      </w:pPr>
    </w:p>
    <w:p w14:paraId="604D3036">
      <w:pPr>
        <w:pStyle w:val="2"/>
        <w:spacing w:line="243" w:lineRule="auto"/>
      </w:pPr>
    </w:p>
    <w:p w14:paraId="3B471918">
      <w:pPr>
        <w:pStyle w:val="2"/>
        <w:spacing w:line="243" w:lineRule="auto"/>
      </w:pPr>
    </w:p>
    <w:p w14:paraId="102D3E92">
      <w:pPr>
        <w:pStyle w:val="2"/>
        <w:spacing w:line="243" w:lineRule="auto"/>
      </w:pPr>
    </w:p>
    <w:p w14:paraId="1A70D2AC">
      <w:pPr>
        <w:spacing w:before="101" w:line="224" w:lineRule="auto"/>
        <w:ind w:left="2944"/>
        <w:rPr>
          <w:rFonts w:ascii="仿宋" w:hAnsi="仿宋" w:eastAsia="仿宋" w:cs="仿宋"/>
          <w:sz w:val="31"/>
          <w:szCs w:val="31"/>
        </w:rPr>
      </w:pPr>
      <w:r>
        <w:rPr>
          <w:rFonts w:ascii="宋体" w:hAnsi="宋体" w:eastAsia="宋体" w:cs="宋体"/>
          <w:spacing w:val="-6"/>
          <w:sz w:val="31"/>
          <w:szCs w:val="31"/>
        </w:rPr>
        <w:t>202</w:t>
      </w:r>
      <w:r>
        <w:rPr>
          <w:rFonts w:hint="eastAsia" w:ascii="宋体" w:hAnsi="宋体" w:eastAsia="宋体" w:cs="宋体"/>
          <w:spacing w:val="-6"/>
          <w:sz w:val="31"/>
          <w:szCs w:val="31"/>
          <w:lang w:val="en-US" w:eastAsia="zh-CN"/>
        </w:rPr>
        <w:t>5</w:t>
      </w:r>
      <w:r>
        <w:rPr>
          <w:rFonts w:ascii="宋体" w:hAnsi="宋体" w:eastAsia="宋体" w:cs="宋体"/>
          <w:spacing w:val="-48"/>
          <w:sz w:val="31"/>
          <w:szCs w:val="31"/>
        </w:rPr>
        <w:t xml:space="preserve"> </w:t>
      </w:r>
      <w:r>
        <w:rPr>
          <w:rFonts w:ascii="仿宋" w:hAnsi="仿宋" w:eastAsia="仿宋" w:cs="仿宋"/>
          <w:spacing w:val="-6"/>
          <w:sz w:val="31"/>
          <w:szCs w:val="31"/>
        </w:rPr>
        <w:t>年</w:t>
      </w:r>
      <w:r>
        <w:rPr>
          <w:rFonts w:hint="eastAsia" w:ascii="仿宋" w:hAnsi="仿宋" w:eastAsia="仿宋" w:cs="仿宋"/>
          <w:spacing w:val="-6"/>
          <w:sz w:val="31"/>
          <w:szCs w:val="31"/>
          <w:lang w:val="en-US" w:eastAsia="zh-CN"/>
        </w:rPr>
        <w:t xml:space="preserve"> 9</w:t>
      </w:r>
      <w:r>
        <w:rPr>
          <w:rFonts w:hint="eastAsia" w:ascii="仿宋" w:hAnsi="仿宋" w:eastAsia="仿宋" w:cs="仿宋"/>
          <w:spacing w:val="23"/>
          <w:sz w:val="31"/>
          <w:szCs w:val="31"/>
          <w:lang w:val="en-US" w:eastAsia="zh-CN"/>
        </w:rPr>
        <w:t xml:space="preserve"> </w:t>
      </w:r>
      <w:r>
        <w:rPr>
          <w:rFonts w:ascii="仿宋" w:hAnsi="仿宋" w:eastAsia="仿宋" w:cs="仿宋"/>
          <w:spacing w:val="-6"/>
          <w:sz w:val="31"/>
          <w:szCs w:val="31"/>
        </w:rPr>
        <w:t>月</w:t>
      </w:r>
      <w:r>
        <w:rPr>
          <w:rFonts w:hint="eastAsia" w:ascii="仿宋" w:hAnsi="仿宋" w:eastAsia="仿宋" w:cs="仿宋"/>
          <w:spacing w:val="-6"/>
          <w:sz w:val="31"/>
          <w:szCs w:val="31"/>
          <w:lang w:val="en-US" w:eastAsia="zh-CN"/>
        </w:rPr>
        <w:t xml:space="preserve"> 1</w:t>
      </w:r>
      <w:r>
        <w:rPr>
          <w:rFonts w:hint="eastAsia" w:ascii="仿宋" w:hAnsi="仿宋" w:eastAsia="仿宋" w:cs="仿宋"/>
          <w:spacing w:val="35"/>
          <w:sz w:val="31"/>
          <w:szCs w:val="31"/>
          <w:lang w:val="en-US" w:eastAsia="zh-CN"/>
        </w:rPr>
        <w:t xml:space="preserve">0 </w:t>
      </w:r>
      <w:r>
        <w:rPr>
          <w:rFonts w:ascii="仿宋" w:hAnsi="仿宋" w:eastAsia="仿宋" w:cs="仿宋"/>
          <w:spacing w:val="-6"/>
          <w:sz w:val="31"/>
          <w:szCs w:val="31"/>
        </w:rPr>
        <w:t>日</w:t>
      </w:r>
    </w:p>
    <w:p w14:paraId="601FBB61">
      <w:pPr>
        <w:spacing w:line="224" w:lineRule="auto"/>
        <w:rPr>
          <w:rFonts w:ascii="仿宋" w:hAnsi="仿宋" w:eastAsia="仿宋" w:cs="仿宋"/>
          <w:sz w:val="31"/>
          <w:szCs w:val="31"/>
        </w:rPr>
        <w:sectPr>
          <w:footerReference r:id="rId5" w:type="default"/>
          <w:pgSz w:w="11907" w:h="16839"/>
          <w:pgMar w:top="1431" w:right="1785" w:bottom="1153" w:left="1785" w:header="0" w:footer="965" w:gutter="0"/>
          <w:cols w:space="720" w:num="1"/>
        </w:sectPr>
      </w:pPr>
    </w:p>
    <w:p w14:paraId="62ACCC00">
      <w:pPr>
        <w:pStyle w:val="2"/>
        <w:spacing w:line="289" w:lineRule="auto"/>
      </w:pPr>
    </w:p>
    <w:p w14:paraId="0EBFE1F7">
      <w:pPr>
        <w:pStyle w:val="2"/>
        <w:spacing w:line="290" w:lineRule="auto"/>
      </w:pPr>
    </w:p>
    <w:p w14:paraId="5D57B7D6">
      <w:pPr>
        <w:spacing w:before="140" w:line="223" w:lineRule="auto"/>
        <w:ind w:left="3502"/>
        <w:outlineLvl w:val="0"/>
        <w:rPr>
          <w:rFonts w:ascii="仿宋" w:hAnsi="仿宋" w:eastAsia="仿宋" w:cs="仿宋"/>
          <w:sz w:val="43"/>
          <w:szCs w:val="43"/>
        </w:rPr>
      </w:pPr>
      <w:r>
        <w:rPr>
          <w:rFonts w:ascii="仿宋" w:hAnsi="仿宋" w:eastAsia="仿宋" w:cs="仿宋"/>
          <w:spacing w:val="-49"/>
          <w:sz w:val="43"/>
          <w:szCs w:val="43"/>
        </w:rPr>
        <w:t>目</w:t>
      </w:r>
      <w:r>
        <w:rPr>
          <w:rFonts w:ascii="仿宋" w:hAnsi="仿宋" w:eastAsia="仿宋" w:cs="仿宋"/>
          <w:spacing w:val="20"/>
          <w:sz w:val="43"/>
          <w:szCs w:val="43"/>
        </w:rPr>
        <w:t xml:space="preserve">   </w:t>
      </w:r>
      <w:r>
        <w:rPr>
          <w:rFonts w:ascii="仿宋" w:hAnsi="仿宋" w:eastAsia="仿宋" w:cs="仿宋"/>
          <w:spacing w:val="-49"/>
          <w:sz w:val="43"/>
          <w:szCs w:val="43"/>
        </w:rPr>
        <w:t>录</w:t>
      </w:r>
    </w:p>
    <w:p w14:paraId="3F3A4587">
      <w:pPr>
        <w:pStyle w:val="2"/>
        <w:spacing w:line="341" w:lineRule="auto"/>
      </w:pPr>
    </w:p>
    <w:p w14:paraId="47B20189">
      <w:pPr>
        <w:pStyle w:val="2"/>
        <w:spacing w:line="342" w:lineRule="auto"/>
      </w:pPr>
    </w:p>
    <w:p w14:paraId="126A1C7B">
      <w:pPr>
        <w:spacing w:before="101" w:line="223" w:lineRule="auto"/>
        <w:ind w:left="49"/>
        <w:rPr>
          <w:rFonts w:ascii="仿宋" w:hAnsi="仿宋" w:eastAsia="仿宋" w:cs="仿宋"/>
          <w:sz w:val="31"/>
          <w:szCs w:val="31"/>
        </w:rPr>
      </w:pPr>
      <w:r>
        <w:rPr>
          <w:rFonts w:ascii="仿宋" w:hAnsi="仿宋" w:eastAsia="仿宋" w:cs="仿宋"/>
          <w:b/>
          <w:bCs/>
          <w:sz w:val="31"/>
          <w:szCs w:val="31"/>
        </w:rPr>
        <w:t>第一部分</w:t>
      </w:r>
      <w:r>
        <w:rPr>
          <w:rFonts w:ascii="仿宋" w:hAnsi="仿宋" w:eastAsia="仿宋" w:cs="仿宋"/>
          <w:spacing w:val="18"/>
          <w:sz w:val="31"/>
          <w:szCs w:val="31"/>
        </w:rPr>
        <w:t xml:space="preserve">  </w:t>
      </w:r>
      <w:r>
        <w:rPr>
          <w:rFonts w:ascii="仿宋" w:hAnsi="仿宋" w:eastAsia="仿宋" w:cs="仿宋"/>
          <w:b/>
          <w:bCs/>
          <w:sz w:val="31"/>
          <w:szCs w:val="31"/>
        </w:rPr>
        <w:t>部门概况</w:t>
      </w:r>
    </w:p>
    <w:p w14:paraId="3EB67841">
      <w:pPr>
        <w:spacing w:before="249" w:line="223" w:lineRule="auto"/>
        <w:ind w:left="40"/>
        <w:rPr>
          <w:rFonts w:ascii="仿宋" w:hAnsi="仿宋" w:eastAsia="仿宋" w:cs="仿宋"/>
          <w:sz w:val="31"/>
          <w:szCs w:val="31"/>
        </w:rPr>
      </w:pPr>
      <w:r>
        <w:rPr>
          <w:rFonts w:ascii="仿宋" w:hAnsi="仿宋" w:eastAsia="仿宋" w:cs="仿宋"/>
          <w:sz w:val="31"/>
          <w:szCs w:val="31"/>
        </w:rPr>
        <w:t>一、部门职责</w:t>
      </w:r>
    </w:p>
    <w:p w14:paraId="49400F24">
      <w:pPr>
        <w:spacing w:before="250" w:line="222" w:lineRule="auto"/>
        <w:ind w:left="45"/>
        <w:rPr>
          <w:rFonts w:ascii="仿宋" w:hAnsi="仿宋" w:eastAsia="仿宋" w:cs="仿宋"/>
          <w:sz w:val="31"/>
          <w:szCs w:val="31"/>
        </w:rPr>
      </w:pPr>
      <w:r>
        <w:rPr>
          <w:rFonts w:ascii="仿宋" w:hAnsi="仿宋" w:eastAsia="仿宋" w:cs="仿宋"/>
          <w:spacing w:val="7"/>
          <w:sz w:val="31"/>
          <w:szCs w:val="31"/>
        </w:rPr>
        <w:t>二、机构设置及部门决算单位构成</w:t>
      </w:r>
    </w:p>
    <w:p w14:paraId="0BA1A71E">
      <w:pPr>
        <w:spacing w:before="250" w:line="223" w:lineRule="auto"/>
        <w:ind w:left="49"/>
        <w:outlineLvl w:val="1"/>
        <w:rPr>
          <w:rFonts w:ascii="仿宋" w:hAnsi="仿宋" w:eastAsia="仿宋" w:cs="仿宋"/>
          <w:sz w:val="31"/>
          <w:szCs w:val="31"/>
        </w:rPr>
      </w:pPr>
      <w:r>
        <w:rPr>
          <w:rFonts w:ascii="仿宋" w:hAnsi="仿宋" w:eastAsia="仿宋" w:cs="仿宋"/>
          <w:b/>
          <w:bCs/>
          <w:spacing w:val="2"/>
          <w:sz w:val="31"/>
          <w:szCs w:val="31"/>
        </w:rPr>
        <w:t>第二部分</w:t>
      </w:r>
      <w:r>
        <w:rPr>
          <w:rFonts w:ascii="仿宋" w:hAnsi="仿宋" w:eastAsia="仿宋" w:cs="仿宋"/>
          <w:spacing w:val="2"/>
          <w:sz w:val="31"/>
          <w:szCs w:val="31"/>
        </w:rPr>
        <w:t xml:space="preserve"> </w:t>
      </w:r>
      <w:r>
        <w:rPr>
          <w:rFonts w:ascii="宋体" w:hAnsi="宋体" w:eastAsia="宋体" w:cs="宋体"/>
          <w:b/>
          <w:bCs/>
          <w:spacing w:val="2"/>
          <w:sz w:val="31"/>
          <w:szCs w:val="31"/>
        </w:rPr>
        <w:t>202</w:t>
      </w:r>
      <w:r>
        <w:rPr>
          <w:rFonts w:hint="eastAsia" w:ascii="宋体" w:hAnsi="宋体" w:eastAsia="宋体" w:cs="宋体"/>
          <w:b/>
          <w:bCs/>
          <w:spacing w:val="2"/>
          <w:sz w:val="31"/>
          <w:szCs w:val="31"/>
          <w:lang w:val="en-US" w:eastAsia="zh-CN"/>
        </w:rPr>
        <w:t>4</w:t>
      </w:r>
      <w:r>
        <w:rPr>
          <w:rFonts w:ascii="仿宋" w:hAnsi="仿宋" w:eastAsia="仿宋" w:cs="仿宋"/>
          <w:b/>
          <w:bCs/>
          <w:spacing w:val="2"/>
          <w:sz w:val="31"/>
          <w:szCs w:val="31"/>
        </w:rPr>
        <w:t>年度部门决算表</w:t>
      </w:r>
    </w:p>
    <w:p w14:paraId="09568A85">
      <w:pPr>
        <w:spacing w:before="250" w:line="223" w:lineRule="auto"/>
        <w:ind w:left="40"/>
        <w:rPr>
          <w:rFonts w:ascii="仿宋" w:hAnsi="仿宋" w:eastAsia="仿宋" w:cs="仿宋"/>
          <w:sz w:val="31"/>
          <w:szCs w:val="31"/>
        </w:rPr>
      </w:pPr>
      <w:r>
        <w:rPr>
          <w:rFonts w:ascii="仿宋" w:hAnsi="仿宋" w:eastAsia="仿宋" w:cs="仿宋"/>
          <w:spacing w:val="4"/>
          <w:sz w:val="31"/>
          <w:szCs w:val="31"/>
        </w:rPr>
        <w:t>一、收入支出决算总表</w:t>
      </w:r>
    </w:p>
    <w:p w14:paraId="3E66C521">
      <w:pPr>
        <w:spacing w:before="250" w:line="223" w:lineRule="auto"/>
        <w:ind w:left="45"/>
        <w:rPr>
          <w:rFonts w:ascii="仿宋" w:hAnsi="仿宋" w:eastAsia="仿宋" w:cs="仿宋"/>
          <w:sz w:val="31"/>
          <w:szCs w:val="31"/>
        </w:rPr>
      </w:pPr>
      <w:r>
        <w:rPr>
          <w:rFonts w:ascii="仿宋" w:hAnsi="仿宋" w:eastAsia="仿宋" w:cs="仿宋"/>
          <w:spacing w:val="5"/>
          <w:sz w:val="31"/>
          <w:szCs w:val="31"/>
        </w:rPr>
        <w:t>二、收入决算表</w:t>
      </w:r>
    </w:p>
    <w:p w14:paraId="5B0AF842">
      <w:pPr>
        <w:spacing w:before="249" w:line="223" w:lineRule="auto"/>
        <w:ind w:left="44"/>
        <w:rPr>
          <w:rFonts w:ascii="仿宋" w:hAnsi="仿宋" w:eastAsia="仿宋" w:cs="仿宋"/>
          <w:sz w:val="31"/>
          <w:szCs w:val="31"/>
        </w:rPr>
      </w:pPr>
      <w:r>
        <w:rPr>
          <w:rFonts w:ascii="仿宋" w:hAnsi="仿宋" w:eastAsia="仿宋" w:cs="仿宋"/>
          <w:spacing w:val="5"/>
          <w:sz w:val="31"/>
          <w:szCs w:val="31"/>
        </w:rPr>
        <w:t>三、支出决算表</w:t>
      </w:r>
    </w:p>
    <w:p w14:paraId="412EF00E">
      <w:pPr>
        <w:spacing w:before="250" w:line="223" w:lineRule="auto"/>
        <w:ind w:left="73"/>
        <w:rPr>
          <w:rFonts w:ascii="仿宋" w:hAnsi="仿宋" w:eastAsia="仿宋" w:cs="仿宋"/>
          <w:sz w:val="31"/>
          <w:szCs w:val="31"/>
        </w:rPr>
      </w:pPr>
      <w:r>
        <w:rPr>
          <w:rFonts w:ascii="仿宋" w:hAnsi="仿宋" w:eastAsia="仿宋" w:cs="仿宋"/>
          <w:spacing w:val="5"/>
          <w:sz w:val="31"/>
          <w:szCs w:val="31"/>
        </w:rPr>
        <w:t>四、财政拨款收入支出决算总表</w:t>
      </w:r>
    </w:p>
    <w:p w14:paraId="73C1678C">
      <w:pPr>
        <w:spacing w:before="249" w:line="223" w:lineRule="auto"/>
        <w:ind w:left="40"/>
        <w:rPr>
          <w:rFonts w:ascii="仿宋" w:hAnsi="仿宋" w:eastAsia="仿宋" w:cs="仿宋"/>
          <w:sz w:val="31"/>
          <w:szCs w:val="31"/>
        </w:rPr>
      </w:pPr>
      <w:r>
        <w:rPr>
          <w:rFonts w:ascii="仿宋" w:hAnsi="仿宋" w:eastAsia="仿宋" w:cs="仿宋"/>
          <w:spacing w:val="8"/>
          <w:sz w:val="31"/>
          <w:szCs w:val="31"/>
        </w:rPr>
        <w:t>五、一般公共预算财政拨款支出决算表</w:t>
      </w:r>
    </w:p>
    <w:p w14:paraId="43C3AF19">
      <w:pPr>
        <w:spacing w:before="250" w:line="223" w:lineRule="auto"/>
        <w:ind w:left="38"/>
        <w:rPr>
          <w:rFonts w:ascii="仿宋" w:hAnsi="仿宋" w:eastAsia="仿宋" w:cs="仿宋"/>
          <w:sz w:val="31"/>
          <w:szCs w:val="31"/>
        </w:rPr>
      </w:pPr>
      <w:r>
        <w:rPr>
          <w:rFonts w:ascii="仿宋" w:hAnsi="仿宋" w:eastAsia="仿宋" w:cs="仿宋"/>
          <w:spacing w:val="8"/>
          <w:sz w:val="31"/>
          <w:szCs w:val="31"/>
        </w:rPr>
        <w:t>六、一般公共预算财政拨款基本支出决算明细表</w:t>
      </w:r>
    </w:p>
    <w:p w14:paraId="3E898B91">
      <w:pPr>
        <w:spacing w:before="251" w:line="221" w:lineRule="auto"/>
        <w:ind w:left="41"/>
        <w:rPr>
          <w:rFonts w:ascii="仿宋" w:hAnsi="仿宋" w:eastAsia="仿宋" w:cs="仿宋"/>
          <w:sz w:val="31"/>
          <w:szCs w:val="31"/>
        </w:rPr>
      </w:pPr>
      <w:r>
        <w:rPr>
          <w:rFonts w:ascii="仿宋" w:hAnsi="仿宋" w:eastAsia="仿宋" w:cs="仿宋"/>
          <w:spacing w:val="7"/>
          <w:sz w:val="31"/>
          <w:szCs w:val="31"/>
        </w:rPr>
        <w:t>七、政府性基金预算财政拨款收入支出决算表</w:t>
      </w:r>
    </w:p>
    <w:p w14:paraId="0AB7B989">
      <w:pPr>
        <w:spacing w:before="252" w:line="223" w:lineRule="auto"/>
        <w:ind w:left="34"/>
        <w:rPr>
          <w:rFonts w:ascii="仿宋" w:hAnsi="仿宋" w:eastAsia="仿宋" w:cs="仿宋"/>
          <w:sz w:val="31"/>
          <w:szCs w:val="31"/>
        </w:rPr>
      </w:pPr>
      <w:r>
        <w:rPr>
          <w:rFonts w:ascii="仿宋" w:hAnsi="仿宋" w:eastAsia="仿宋" w:cs="仿宋"/>
          <w:spacing w:val="5"/>
          <w:sz w:val="31"/>
          <w:szCs w:val="31"/>
        </w:rPr>
        <w:t>八、</w:t>
      </w:r>
      <w:r>
        <w:rPr>
          <w:rFonts w:ascii="仿宋" w:hAnsi="仿宋" w:eastAsia="仿宋" w:cs="仿宋"/>
          <w:spacing w:val="-82"/>
          <w:sz w:val="31"/>
          <w:szCs w:val="31"/>
        </w:rPr>
        <w:t xml:space="preserve"> </w:t>
      </w:r>
      <w:r>
        <w:rPr>
          <w:rFonts w:ascii="仿宋" w:hAnsi="仿宋" w:eastAsia="仿宋" w:cs="仿宋"/>
          <w:spacing w:val="5"/>
          <w:sz w:val="31"/>
          <w:szCs w:val="31"/>
        </w:rPr>
        <w:t>国有资本经营预算财政拨款支出决算表</w:t>
      </w:r>
    </w:p>
    <w:p w14:paraId="70BE5A76">
      <w:pPr>
        <w:spacing w:before="249" w:line="223" w:lineRule="auto"/>
        <w:ind w:left="47"/>
        <w:rPr>
          <w:rFonts w:ascii="仿宋" w:hAnsi="仿宋" w:eastAsia="仿宋" w:cs="仿宋"/>
          <w:sz w:val="31"/>
          <w:szCs w:val="31"/>
        </w:rPr>
      </w:pPr>
      <w:r>
        <w:rPr>
          <w:rFonts w:ascii="仿宋" w:hAnsi="仿宋" w:eastAsia="仿宋" w:cs="仿宋"/>
          <w:spacing w:val="8"/>
          <w:sz w:val="31"/>
          <w:szCs w:val="31"/>
        </w:rPr>
        <w:t>九、财政拨款“三公”经费支出决算表</w:t>
      </w:r>
    </w:p>
    <w:p w14:paraId="0DC758CF">
      <w:pPr>
        <w:spacing w:before="250" w:line="223" w:lineRule="auto"/>
        <w:ind w:left="44"/>
        <w:rPr>
          <w:rFonts w:ascii="仿宋" w:hAnsi="仿宋" w:eastAsia="仿宋" w:cs="仿宋"/>
          <w:sz w:val="31"/>
          <w:szCs w:val="31"/>
        </w:rPr>
      </w:pPr>
      <w:r>
        <w:rPr>
          <w:rFonts w:ascii="仿宋" w:hAnsi="仿宋" w:eastAsia="仿宋" w:cs="仿宋"/>
          <w:spacing w:val="6"/>
          <w:sz w:val="31"/>
          <w:szCs w:val="31"/>
        </w:rPr>
        <w:t>十、部门预算项目支出绩效自评表</w:t>
      </w:r>
    </w:p>
    <w:p w14:paraId="1FF38C2E">
      <w:pPr>
        <w:spacing w:before="249" w:line="223" w:lineRule="auto"/>
        <w:ind w:left="49"/>
        <w:outlineLvl w:val="1"/>
        <w:rPr>
          <w:rFonts w:ascii="仿宋" w:hAnsi="仿宋" w:eastAsia="仿宋" w:cs="仿宋"/>
          <w:sz w:val="31"/>
          <w:szCs w:val="31"/>
        </w:rPr>
      </w:pPr>
      <w:r>
        <w:rPr>
          <w:rFonts w:ascii="仿宋" w:hAnsi="仿宋" w:eastAsia="仿宋" w:cs="仿宋"/>
          <w:b/>
          <w:bCs/>
          <w:spacing w:val="3"/>
          <w:sz w:val="31"/>
          <w:szCs w:val="31"/>
        </w:rPr>
        <w:t>第三部分</w:t>
      </w:r>
      <w:r>
        <w:rPr>
          <w:rFonts w:ascii="仿宋" w:hAnsi="仿宋" w:eastAsia="仿宋" w:cs="仿宋"/>
          <w:spacing w:val="3"/>
          <w:sz w:val="31"/>
          <w:szCs w:val="31"/>
        </w:rPr>
        <w:t xml:space="preserve">  </w:t>
      </w:r>
      <w:r>
        <w:rPr>
          <w:rFonts w:ascii="宋体" w:hAnsi="宋体" w:eastAsia="宋体" w:cs="宋体"/>
          <w:b/>
          <w:bCs/>
          <w:spacing w:val="3"/>
          <w:sz w:val="31"/>
          <w:szCs w:val="31"/>
        </w:rPr>
        <w:t>202</w:t>
      </w:r>
      <w:r>
        <w:rPr>
          <w:rFonts w:hint="eastAsia" w:ascii="宋体" w:hAnsi="宋体" w:eastAsia="宋体" w:cs="宋体"/>
          <w:b/>
          <w:bCs/>
          <w:spacing w:val="3"/>
          <w:sz w:val="31"/>
          <w:szCs w:val="31"/>
          <w:lang w:val="en-US" w:eastAsia="zh-CN"/>
        </w:rPr>
        <w:t>4</w:t>
      </w:r>
      <w:r>
        <w:rPr>
          <w:rFonts w:ascii="宋体" w:hAnsi="宋体" w:eastAsia="宋体" w:cs="宋体"/>
          <w:spacing w:val="-37"/>
          <w:sz w:val="31"/>
          <w:szCs w:val="31"/>
        </w:rPr>
        <w:t xml:space="preserve"> </w:t>
      </w:r>
      <w:r>
        <w:rPr>
          <w:rFonts w:ascii="仿宋" w:hAnsi="仿宋" w:eastAsia="仿宋" w:cs="仿宋"/>
          <w:b/>
          <w:bCs/>
          <w:spacing w:val="3"/>
          <w:sz w:val="31"/>
          <w:szCs w:val="31"/>
        </w:rPr>
        <w:t>年度部门决算情况说明</w:t>
      </w:r>
    </w:p>
    <w:p w14:paraId="31CC6BE1">
      <w:pPr>
        <w:spacing w:before="250" w:line="223" w:lineRule="auto"/>
        <w:ind w:left="40"/>
        <w:rPr>
          <w:rFonts w:ascii="仿宋" w:hAnsi="仿宋" w:eastAsia="仿宋" w:cs="仿宋"/>
          <w:sz w:val="31"/>
          <w:szCs w:val="31"/>
        </w:rPr>
      </w:pPr>
      <w:r>
        <w:rPr>
          <w:rFonts w:ascii="仿宋" w:hAnsi="仿宋" w:eastAsia="仿宋" w:cs="仿宋"/>
          <w:spacing w:val="5"/>
          <w:sz w:val="31"/>
          <w:szCs w:val="31"/>
        </w:rPr>
        <w:t>一、收入支出决算总体情况说明</w:t>
      </w:r>
    </w:p>
    <w:p w14:paraId="291AB75C">
      <w:pPr>
        <w:spacing w:before="250" w:line="223" w:lineRule="auto"/>
        <w:ind w:left="45"/>
        <w:rPr>
          <w:rFonts w:ascii="仿宋" w:hAnsi="仿宋" w:eastAsia="仿宋" w:cs="仿宋"/>
          <w:sz w:val="31"/>
          <w:szCs w:val="31"/>
        </w:rPr>
      </w:pPr>
      <w:r>
        <w:rPr>
          <w:rFonts w:ascii="仿宋" w:hAnsi="仿宋" w:eastAsia="仿宋" w:cs="仿宋"/>
          <w:spacing w:val="6"/>
          <w:sz w:val="31"/>
          <w:szCs w:val="31"/>
        </w:rPr>
        <w:t>二、收入决算情况说明</w:t>
      </w:r>
    </w:p>
    <w:p w14:paraId="34051393">
      <w:pPr>
        <w:spacing w:before="250" w:line="223" w:lineRule="auto"/>
        <w:ind w:left="44"/>
        <w:rPr>
          <w:rFonts w:ascii="仿宋" w:hAnsi="仿宋" w:eastAsia="仿宋" w:cs="仿宋"/>
          <w:sz w:val="31"/>
          <w:szCs w:val="31"/>
        </w:rPr>
      </w:pPr>
      <w:r>
        <w:rPr>
          <w:rFonts w:ascii="仿宋" w:hAnsi="仿宋" w:eastAsia="仿宋" w:cs="仿宋"/>
          <w:spacing w:val="6"/>
          <w:sz w:val="31"/>
          <w:szCs w:val="31"/>
        </w:rPr>
        <w:t>三、支出决算情况说明</w:t>
      </w:r>
    </w:p>
    <w:p w14:paraId="39972C73">
      <w:pPr>
        <w:spacing w:before="249" w:line="223" w:lineRule="auto"/>
        <w:ind w:left="73"/>
        <w:rPr>
          <w:rFonts w:ascii="仿宋" w:hAnsi="仿宋" w:eastAsia="仿宋" w:cs="仿宋"/>
          <w:sz w:val="31"/>
          <w:szCs w:val="31"/>
        </w:rPr>
      </w:pPr>
      <w:r>
        <w:rPr>
          <w:rFonts w:ascii="仿宋" w:hAnsi="仿宋" w:eastAsia="仿宋" w:cs="仿宋"/>
          <w:spacing w:val="6"/>
          <w:sz w:val="31"/>
          <w:szCs w:val="31"/>
        </w:rPr>
        <w:t>四、财政拨款收入支出决算总体情况说明</w:t>
      </w:r>
    </w:p>
    <w:p w14:paraId="7F960683">
      <w:pPr>
        <w:spacing w:line="223" w:lineRule="auto"/>
        <w:rPr>
          <w:rFonts w:ascii="仿宋" w:hAnsi="仿宋" w:eastAsia="仿宋" w:cs="仿宋"/>
          <w:sz w:val="31"/>
          <w:szCs w:val="31"/>
        </w:rPr>
        <w:sectPr>
          <w:footerReference r:id="rId6" w:type="default"/>
          <w:pgSz w:w="11907" w:h="16839"/>
          <w:pgMar w:top="1431" w:right="1785" w:bottom="1153" w:left="1785" w:header="0" w:footer="965" w:gutter="0"/>
          <w:cols w:space="720" w:num="1"/>
        </w:sectPr>
      </w:pPr>
    </w:p>
    <w:p w14:paraId="11E4DDF5">
      <w:pPr>
        <w:spacing w:before="159" w:line="223" w:lineRule="auto"/>
        <w:ind w:left="40"/>
        <w:rPr>
          <w:rFonts w:ascii="仿宋" w:hAnsi="仿宋" w:eastAsia="仿宋" w:cs="仿宋"/>
          <w:sz w:val="31"/>
          <w:szCs w:val="31"/>
        </w:rPr>
      </w:pPr>
      <w:r>
        <w:rPr>
          <w:rFonts w:ascii="仿宋" w:hAnsi="仿宋" w:eastAsia="仿宋" w:cs="仿宋"/>
          <w:spacing w:val="8"/>
          <w:sz w:val="31"/>
          <w:szCs w:val="31"/>
        </w:rPr>
        <w:t>五、一般公共预算财政拨款支出决算情况说明</w:t>
      </w:r>
    </w:p>
    <w:p w14:paraId="05BB128D">
      <w:pPr>
        <w:spacing w:before="249" w:line="223" w:lineRule="auto"/>
        <w:ind w:left="38"/>
        <w:rPr>
          <w:rFonts w:ascii="仿宋" w:hAnsi="仿宋" w:eastAsia="仿宋" w:cs="仿宋"/>
          <w:sz w:val="31"/>
          <w:szCs w:val="31"/>
        </w:rPr>
      </w:pPr>
      <w:r>
        <w:rPr>
          <w:rFonts w:ascii="仿宋" w:hAnsi="仿宋" w:eastAsia="仿宋" w:cs="仿宋"/>
          <w:spacing w:val="8"/>
          <w:sz w:val="31"/>
          <w:szCs w:val="31"/>
        </w:rPr>
        <w:t>六、一般公共预算财政拨款基本支出决算情况说明</w:t>
      </w:r>
    </w:p>
    <w:p w14:paraId="5DF2BAC9">
      <w:pPr>
        <w:spacing w:before="250" w:line="221" w:lineRule="auto"/>
        <w:ind w:left="41"/>
        <w:rPr>
          <w:rFonts w:ascii="仿宋" w:hAnsi="仿宋" w:eastAsia="仿宋" w:cs="仿宋"/>
          <w:sz w:val="31"/>
          <w:szCs w:val="31"/>
        </w:rPr>
      </w:pPr>
      <w:r>
        <w:rPr>
          <w:rFonts w:ascii="仿宋" w:hAnsi="仿宋" w:eastAsia="仿宋" w:cs="仿宋"/>
          <w:spacing w:val="8"/>
          <w:sz w:val="31"/>
          <w:szCs w:val="31"/>
        </w:rPr>
        <w:t>七、政府性基金预算财政拨款收入支出决算情况说明</w:t>
      </w:r>
    </w:p>
    <w:p w14:paraId="29A951C9">
      <w:pPr>
        <w:spacing w:before="251" w:line="223" w:lineRule="auto"/>
        <w:ind w:left="34"/>
        <w:rPr>
          <w:rFonts w:ascii="仿宋" w:hAnsi="仿宋" w:eastAsia="仿宋" w:cs="仿宋"/>
          <w:sz w:val="31"/>
          <w:szCs w:val="31"/>
        </w:rPr>
      </w:pPr>
      <w:r>
        <w:rPr>
          <w:rFonts w:ascii="仿宋" w:hAnsi="仿宋" w:eastAsia="仿宋" w:cs="仿宋"/>
          <w:spacing w:val="6"/>
          <w:sz w:val="31"/>
          <w:szCs w:val="31"/>
        </w:rPr>
        <w:t>八、</w:t>
      </w:r>
      <w:r>
        <w:rPr>
          <w:rFonts w:ascii="仿宋" w:hAnsi="仿宋" w:eastAsia="仿宋" w:cs="仿宋"/>
          <w:spacing w:val="-91"/>
          <w:sz w:val="31"/>
          <w:szCs w:val="31"/>
        </w:rPr>
        <w:t xml:space="preserve"> </w:t>
      </w:r>
      <w:r>
        <w:rPr>
          <w:rFonts w:ascii="仿宋" w:hAnsi="仿宋" w:eastAsia="仿宋" w:cs="仿宋"/>
          <w:spacing w:val="6"/>
          <w:sz w:val="31"/>
          <w:szCs w:val="31"/>
        </w:rPr>
        <w:t>国有资本经营预算财政拨款支出决算情况说明</w:t>
      </w:r>
    </w:p>
    <w:p w14:paraId="73EF4B02">
      <w:pPr>
        <w:spacing w:before="250" w:line="223" w:lineRule="auto"/>
        <w:ind w:left="47"/>
        <w:rPr>
          <w:rFonts w:ascii="仿宋" w:hAnsi="仿宋" w:eastAsia="仿宋" w:cs="仿宋"/>
          <w:sz w:val="31"/>
          <w:szCs w:val="31"/>
        </w:rPr>
      </w:pPr>
      <w:r>
        <w:rPr>
          <w:rFonts w:ascii="仿宋" w:hAnsi="仿宋" w:eastAsia="仿宋" w:cs="仿宋"/>
          <w:spacing w:val="8"/>
          <w:sz w:val="31"/>
          <w:szCs w:val="31"/>
        </w:rPr>
        <w:t>九、财政拨款“三公”经费支出决算情况说明</w:t>
      </w:r>
    </w:p>
    <w:p w14:paraId="0CA83C26">
      <w:pPr>
        <w:spacing w:before="249" w:line="224" w:lineRule="auto"/>
        <w:ind w:left="44"/>
        <w:rPr>
          <w:rFonts w:ascii="仿宋" w:hAnsi="仿宋" w:eastAsia="仿宋" w:cs="仿宋"/>
          <w:sz w:val="31"/>
          <w:szCs w:val="31"/>
        </w:rPr>
      </w:pPr>
      <w:r>
        <w:rPr>
          <w:rFonts w:ascii="仿宋" w:hAnsi="仿宋" w:eastAsia="仿宋" w:cs="仿宋"/>
          <w:spacing w:val="6"/>
          <w:sz w:val="31"/>
          <w:szCs w:val="31"/>
        </w:rPr>
        <w:t>十、绩效评价情况说明</w:t>
      </w:r>
    </w:p>
    <w:p w14:paraId="62448E3B">
      <w:pPr>
        <w:spacing w:before="248" w:line="223" w:lineRule="auto"/>
        <w:ind w:left="44"/>
        <w:rPr>
          <w:rFonts w:ascii="仿宋" w:hAnsi="仿宋" w:eastAsia="仿宋" w:cs="仿宋"/>
          <w:sz w:val="31"/>
          <w:szCs w:val="31"/>
        </w:rPr>
      </w:pPr>
      <w:r>
        <w:rPr>
          <w:rFonts w:ascii="仿宋" w:hAnsi="仿宋" w:eastAsia="仿宋" w:cs="仿宋"/>
          <w:spacing w:val="7"/>
          <w:sz w:val="31"/>
          <w:szCs w:val="31"/>
        </w:rPr>
        <w:t>十一、其他重要事项情况说明</w:t>
      </w:r>
    </w:p>
    <w:p w14:paraId="4F03228F">
      <w:pPr>
        <w:spacing w:before="250" w:line="224" w:lineRule="auto"/>
        <w:ind w:left="49"/>
        <w:rPr>
          <w:rFonts w:ascii="仿宋" w:hAnsi="仿宋" w:eastAsia="仿宋" w:cs="仿宋"/>
          <w:sz w:val="31"/>
          <w:szCs w:val="31"/>
        </w:rPr>
      </w:pPr>
      <w:r>
        <w:rPr>
          <w:rFonts w:ascii="仿宋" w:hAnsi="仿宋" w:eastAsia="仿宋" w:cs="仿宋"/>
          <w:b/>
          <w:bCs/>
          <w:sz w:val="31"/>
          <w:szCs w:val="31"/>
        </w:rPr>
        <w:t>第四部分</w:t>
      </w:r>
      <w:r>
        <w:rPr>
          <w:rFonts w:ascii="仿宋" w:hAnsi="仿宋" w:eastAsia="仿宋" w:cs="仿宋"/>
          <w:spacing w:val="18"/>
          <w:sz w:val="31"/>
          <w:szCs w:val="31"/>
        </w:rPr>
        <w:t xml:space="preserve">  </w:t>
      </w:r>
      <w:r>
        <w:rPr>
          <w:rFonts w:ascii="仿宋" w:hAnsi="仿宋" w:eastAsia="仿宋" w:cs="仿宋"/>
          <w:b/>
          <w:bCs/>
          <w:sz w:val="31"/>
          <w:szCs w:val="31"/>
        </w:rPr>
        <w:t>名词解释</w:t>
      </w:r>
    </w:p>
    <w:p w14:paraId="2832F044">
      <w:pPr>
        <w:spacing w:line="224" w:lineRule="auto"/>
        <w:rPr>
          <w:rFonts w:ascii="仿宋" w:hAnsi="仿宋" w:eastAsia="仿宋" w:cs="仿宋"/>
          <w:sz w:val="31"/>
          <w:szCs w:val="31"/>
        </w:rPr>
        <w:sectPr>
          <w:footerReference r:id="rId7" w:type="default"/>
          <w:pgSz w:w="11907" w:h="16839"/>
          <w:pgMar w:top="1431" w:right="1785" w:bottom="1153" w:left="1785" w:header="0" w:footer="965" w:gutter="0"/>
          <w:cols w:space="720" w:num="1"/>
        </w:sectPr>
      </w:pPr>
    </w:p>
    <w:p w14:paraId="0AA1AD64">
      <w:pPr>
        <w:pStyle w:val="2"/>
        <w:spacing w:line="328" w:lineRule="auto"/>
      </w:pPr>
    </w:p>
    <w:p w14:paraId="0C2247DF">
      <w:pPr>
        <w:pStyle w:val="2"/>
        <w:spacing w:line="328" w:lineRule="auto"/>
      </w:pPr>
    </w:p>
    <w:p w14:paraId="34132216">
      <w:pPr>
        <w:spacing w:before="189" w:line="443" w:lineRule="exact"/>
        <w:ind w:left="2215"/>
        <w:outlineLvl w:val="0"/>
        <w:rPr>
          <w:rFonts w:ascii="微软雅黑" w:hAnsi="微软雅黑" w:eastAsia="微软雅黑" w:cs="微软雅黑"/>
          <w:sz w:val="44"/>
          <w:szCs w:val="44"/>
        </w:rPr>
      </w:pPr>
      <w:r>
        <w:rPr>
          <w:rFonts w:ascii="微软雅黑" w:hAnsi="微软雅黑" w:eastAsia="微软雅黑" w:cs="微软雅黑"/>
          <w:spacing w:val="1"/>
          <w:position w:val="-2"/>
          <w:sz w:val="44"/>
          <w:szCs w:val="44"/>
        </w:rPr>
        <w:t>第一部分</w:t>
      </w:r>
      <w:r>
        <w:rPr>
          <w:rFonts w:ascii="微软雅黑" w:hAnsi="微软雅黑" w:eastAsia="微软雅黑" w:cs="微软雅黑"/>
          <w:spacing w:val="14"/>
          <w:position w:val="-2"/>
          <w:sz w:val="44"/>
          <w:szCs w:val="44"/>
        </w:rPr>
        <w:t xml:space="preserve">   </w:t>
      </w:r>
      <w:r>
        <w:rPr>
          <w:rFonts w:ascii="微软雅黑" w:hAnsi="微软雅黑" w:eastAsia="微软雅黑" w:cs="微软雅黑"/>
          <w:spacing w:val="1"/>
          <w:position w:val="-2"/>
          <w:sz w:val="44"/>
          <w:szCs w:val="44"/>
        </w:rPr>
        <w:t>部门概况</w:t>
      </w:r>
    </w:p>
    <w:p w14:paraId="0135BFD3">
      <w:pPr>
        <w:pStyle w:val="2"/>
        <w:spacing w:line="314" w:lineRule="auto"/>
      </w:pPr>
    </w:p>
    <w:p w14:paraId="136F4D51">
      <w:pPr>
        <w:pStyle w:val="2"/>
        <w:spacing w:line="314" w:lineRule="auto"/>
      </w:pPr>
    </w:p>
    <w:p w14:paraId="5EA866A3">
      <w:pPr>
        <w:pStyle w:val="2"/>
        <w:spacing w:line="315" w:lineRule="auto"/>
      </w:pPr>
    </w:p>
    <w:p w14:paraId="488C1AA1">
      <w:pPr>
        <w:widowControl/>
        <w:wordWrap/>
        <w:spacing w:before="101" w:after="0" w:line="560" w:lineRule="exact"/>
        <w:ind w:left="751" w:right="0"/>
        <w:outlineLvl w:val="9"/>
        <w:rPr>
          <w:rFonts w:ascii="黑体" w:hAnsi="黑体" w:eastAsia="黑体" w:cs="黑体"/>
          <w:sz w:val="31"/>
          <w:szCs w:val="31"/>
        </w:rPr>
      </w:pPr>
      <w:r>
        <w:rPr>
          <w:rFonts w:ascii="黑体" w:hAnsi="黑体" w:eastAsia="黑体" w:cs="黑体"/>
          <w:spacing w:val="7"/>
          <w:sz w:val="31"/>
          <w:szCs w:val="31"/>
        </w:rPr>
        <w:t>一、部门主要职责</w:t>
      </w:r>
    </w:p>
    <w:p w14:paraId="6F39537A">
      <w:pPr>
        <w:pStyle w:val="9"/>
        <w:widowControl/>
        <w:wordWrap/>
        <w:spacing w:after="0" w:line="560" w:lineRule="exact"/>
        <w:ind w:right="0" w:firstLine="640" w:firstLineChars="200"/>
        <w:outlineLvl w:val="9"/>
        <w:rPr>
          <w:rFonts w:hint="eastAsia" w:ascii="仿宋" w:hAnsi="仿宋" w:eastAsia="仿宋" w:cs="仿宋"/>
        </w:rPr>
      </w:pPr>
      <w:r>
        <w:rPr>
          <w:rFonts w:hint="eastAsia" w:ascii="仿宋" w:hAnsi="仿宋" w:eastAsia="仿宋" w:cs="仿宋"/>
          <w:lang w:eastAsia="zh-CN"/>
        </w:rPr>
        <w:t>本</w:t>
      </w:r>
      <w:r>
        <w:rPr>
          <w:rFonts w:hint="eastAsia" w:ascii="仿宋" w:hAnsi="仿宋" w:eastAsia="仿宋" w:cs="仿宋"/>
        </w:rPr>
        <w:t>部门职能</w:t>
      </w:r>
      <w:r>
        <w:rPr>
          <w:rFonts w:hint="eastAsia" w:ascii="仿宋" w:hAnsi="仿宋" w:eastAsia="仿宋" w:cs="仿宋"/>
          <w:lang w:eastAsia="zh-CN"/>
        </w:rPr>
        <w:t>：主要负责为全市深化改革有序推进提供综合服务，做好全市深化改革工作信息汇总工作。</w:t>
      </w:r>
    </w:p>
    <w:p w14:paraId="189B7E07">
      <w:pPr>
        <w:widowControl/>
        <w:wordWrap/>
        <w:spacing w:before="251" w:after="0" w:line="560" w:lineRule="exact"/>
        <w:ind w:left="672" w:right="0"/>
        <w:outlineLvl w:val="9"/>
        <w:rPr>
          <w:rFonts w:ascii="黑体" w:hAnsi="黑体" w:eastAsia="黑体" w:cs="黑体"/>
          <w:sz w:val="31"/>
          <w:szCs w:val="31"/>
        </w:rPr>
      </w:pPr>
      <w:r>
        <w:rPr>
          <w:rFonts w:ascii="黑体" w:hAnsi="黑体" w:eastAsia="黑体" w:cs="黑体"/>
          <w:spacing w:val="8"/>
          <w:sz w:val="31"/>
          <w:szCs w:val="31"/>
        </w:rPr>
        <w:t>二、机构设置及部门决算单位构成</w:t>
      </w:r>
    </w:p>
    <w:p w14:paraId="089870F7">
      <w:pPr>
        <w:widowControl/>
        <w:wordWrap/>
        <w:spacing w:after="0" w:line="560" w:lineRule="exact"/>
        <w:ind w:right="0" w:firstLine="640" w:firstLineChars="200"/>
        <w:outlineLvl w:val="9"/>
        <w:rPr>
          <w:rFonts w:hint="eastAsia" w:ascii="仿宋" w:hAnsi="仿宋" w:eastAsia="仿宋" w:cs="仿宋"/>
          <w:sz w:val="32"/>
          <w:szCs w:val="32"/>
        </w:rPr>
      </w:pPr>
      <w:r>
        <w:rPr>
          <w:rFonts w:hint="eastAsia" w:ascii="仿宋" w:hAnsi="仿宋" w:eastAsia="仿宋" w:cs="仿宋"/>
          <w:sz w:val="32"/>
          <w:szCs w:val="32"/>
          <w:lang w:eastAsia="zh-CN"/>
        </w:rPr>
        <w:t>纳</w:t>
      </w:r>
      <w:r>
        <w:rPr>
          <w:rFonts w:hint="eastAsia" w:ascii="仿宋" w:hAnsi="仿宋" w:eastAsia="仿宋" w:cs="仿宋"/>
          <w:sz w:val="32"/>
          <w:szCs w:val="32"/>
        </w:rPr>
        <w:t>入</w:t>
      </w:r>
      <w:r>
        <w:rPr>
          <w:rFonts w:hint="eastAsia" w:ascii="仿宋" w:hAnsi="仿宋" w:eastAsia="仿宋" w:cs="仿宋"/>
          <w:sz w:val="32"/>
          <w:szCs w:val="32"/>
          <w:lang w:eastAsia="zh-CN"/>
        </w:rPr>
        <w:t>德惠市深化改革工作综合服务中心</w:t>
      </w: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年度部门</w:t>
      </w:r>
      <w:r>
        <w:rPr>
          <w:rFonts w:hint="eastAsia" w:ascii="仿宋" w:hAnsi="仿宋" w:eastAsia="仿宋" w:cs="仿宋"/>
          <w:sz w:val="32"/>
          <w:szCs w:val="32"/>
          <w:lang w:eastAsia="zh-CN"/>
        </w:rPr>
        <w:t>决算</w:t>
      </w:r>
      <w:r>
        <w:rPr>
          <w:rFonts w:hint="eastAsia" w:ascii="仿宋" w:hAnsi="仿宋" w:eastAsia="仿宋" w:cs="仿宋"/>
          <w:sz w:val="32"/>
          <w:szCs w:val="32"/>
        </w:rPr>
        <w:t>编制范围的单位</w:t>
      </w:r>
      <w:r>
        <w:rPr>
          <w:rFonts w:hint="eastAsia" w:ascii="仿宋" w:hAnsi="仿宋" w:eastAsia="仿宋" w:cs="仿宋"/>
          <w:sz w:val="32"/>
          <w:szCs w:val="32"/>
          <w:lang w:eastAsia="zh-CN"/>
        </w:rPr>
        <w:t>只有本单位，无其他单位。</w:t>
      </w:r>
    </w:p>
    <w:p w14:paraId="4B509594">
      <w:pPr>
        <w:pStyle w:val="2"/>
        <w:widowControl/>
        <w:wordWrap/>
        <w:spacing w:after="0" w:line="560" w:lineRule="exact"/>
        <w:ind w:right="0"/>
        <w:outlineLvl w:val="9"/>
      </w:pPr>
    </w:p>
    <w:p w14:paraId="2AFA7B0D">
      <w:pPr>
        <w:pStyle w:val="2"/>
        <w:widowControl/>
        <w:wordWrap/>
        <w:spacing w:after="0" w:line="560" w:lineRule="exact"/>
        <w:ind w:right="0"/>
        <w:outlineLvl w:val="9"/>
      </w:pPr>
    </w:p>
    <w:p w14:paraId="583D5933">
      <w:pPr>
        <w:pStyle w:val="2"/>
        <w:spacing w:line="328" w:lineRule="auto"/>
      </w:pPr>
    </w:p>
    <w:p w14:paraId="2759E8AF">
      <w:pPr>
        <w:pStyle w:val="2"/>
        <w:spacing w:line="328" w:lineRule="auto"/>
      </w:pPr>
    </w:p>
    <w:p w14:paraId="08C9B4C9">
      <w:pPr>
        <w:pStyle w:val="2"/>
        <w:spacing w:line="328" w:lineRule="auto"/>
      </w:pPr>
    </w:p>
    <w:p w14:paraId="446E8DF5">
      <w:pPr>
        <w:pStyle w:val="2"/>
        <w:spacing w:line="328" w:lineRule="auto"/>
      </w:pPr>
    </w:p>
    <w:p w14:paraId="6EED9A1A">
      <w:pPr>
        <w:pStyle w:val="2"/>
        <w:spacing w:line="328" w:lineRule="auto"/>
      </w:pPr>
    </w:p>
    <w:p w14:paraId="4C05AE1F">
      <w:pPr>
        <w:pStyle w:val="2"/>
        <w:spacing w:line="328" w:lineRule="auto"/>
      </w:pPr>
    </w:p>
    <w:p w14:paraId="16BBF4F9">
      <w:pPr>
        <w:pStyle w:val="2"/>
        <w:spacing w:line="328" w:lineRule="auto"/>
      </w:pPr>
    </w:p>
    <w:p w14:paraId="6FD9D591">
      <w:pPr>
        <w:pStyle w:val="2"/>
        <w:spacing w:line="328" w:lineRule="auto"/>
      </w:pPr>
    </w:p>
    <w:p w14:paraId="49464B36">
      <w:pPr>
        <w:pStyle w:val="2"/>
        <w:spacing w:line="328" w:lineRule="auto"/>
      </w:pPr>
    </w:p>
    <w:p w14:paraId="4228718E">
      <w:pPr>
        <w:pStyle w:val="2"/>
        <w:spacing w:line="328" w:lineRule="auto"/>
      </w:pPr>
    </w:p>
    <w:p w14:paraId="1AB5840E">
      <w:pPr>
        <w:pStyle w:val="2"/>
        <w:spacing w:line="328" w:lineRule="auto"/>
      </w:pPr>
    </w:p>
    <w:p w14:paraId="2EEB3F8F">
      <w:pPr>
        <w:pStyle w:val="2"/>
        <w:spacing w:line="328" w:lineRule="auto"/>
      </w:pPr>
    </w:p>
    <w:p w14:paraId="0291C890">
      <w:pPr>
        <w:pStyle w:val="2"/>
        <w:spacing w:line="328" w:lineRule="auto"/>
      </w:pPr>
    </w:p>
    <w:p w14:paraId="014B87B7">
      <w:pPr>
        <w:pStyle w:val="2"/>
        <w:spacing w:line="328" w:lineRule="auto"/>
      </w:pPr>
    </w:p>
    <w:p w14:paraId="205D98F6">
      <w:pPr>
        <w:pStyle w:val="2"/>
        <w:spacing w:line="328" w:lineRule="auto"/>
      </w:pPr>
    </w:p>
    <w:p w14:paraId="564703BB">
      <w:pPr>
        <w:pStyle w:val="2"/>
        <w:spacing w:line="328" w:lineRule="auto"/>
      </w:pPr>
    </w:p>
    <w:p w14:paraId="2A9C4B45">
      <w:pPr>
        <w:pStyle w:val="2"/>
        <w:spacing w:line="328" w:lineRule="auto"/>
      </w:pPr>
    </w:p>
    <w:p w14:paraId="0855808A">
      <w:pPr>
        <w:pStyle w:val="2"/>
        <w:spacing w:line="328" w:lineRule="auto"/>
      </w:pPr>
    </w:p>
    <w:p w14:paraId="592B8FD5">
      <w:pPr>
        <w:pStyle w:val="2"/>
        <w:spacing w:line="328" w:lineRule="auto"/>
      </w:pPr>
    </w:p>
    <w:p w14:paraId="22864884">
      <w:pPr>
        <w:pStyle w:val="2"/>
        <w:spacing w:line="328" w:lineRule="auto"/>
      </w:pPr>
    </w:p>
    <w:p w14:paraId="781B10E1">
      <w:pPr>
        <w:pStyle w:val="2"/>
        <w:spacing w:line="328" w:lineRule="auto"/>
      </w:pPr>
    </w:p>
    <w:p w14:paraId="5A6F7CC8">
      <w:pPr>
        <w:pStyle w:val="2"/>
        <w:spacing w:line="328" w:lineRule="auto"/>
      </w:pPr>
    </w:p>
    <w:p w14:paraId="786EE01D">
      <w:pPr>
        <w:pStyle w:val="2"/>
        <w:spacing w:line="328" w:lineRule="auto"/>
      </w:pPr>
    </w:p>
    <w:p w14:paraId="38DDEDA4">
      <w:pPr>
        <w:pStyle w:val="2"/>
        <w:spacing w:line="328" w:lineRule="auto"/>
      </w:pPr>
    </w:p>
    <w:p w14:paraId="5A0D19A6">
      <w:pPr>
        <w:spacing w:before="189" w:line="186" w:lineRule="auto"/>
        <w:ind w:left="1142"/>
      </w:pPr>
      <w:r>
        <w:rPr>
          <w:rFonts w:ascii="微软雅黑" w:hAnsi="微软雅黑" w:eastAsia="微软雅黑" w:cs="微软雅黑"/>
          <w:sz w:val="44"/>
          <w:szCs w:val="44"/>
        </w:rPr>
        <w:t>第二部分</w:t>
      </w:r>
      <w:r>
        <w:rPr>
          <w:rFonts w:ascii="微软雅黑" w:hAnsi="微软雅黑" w:eastAsia="微软雅黑" w:cs="微软雅黑"/>
          <w:spacing w:val="111"/>
          <w:sz w:val="44"/>
          <w:szCs w:val="44"/>
        </w:rPr>
        <w:t xml:space="preserve"> </w:t>
      </w:r>
      <w:r>
        <w:rPr>
          <w:rFonts w:ascii="宋体" w:hAnsi="宋体" w:eastAsia="宋体" w:cs="宋体"/>
          <w:sz w:val="43"/>
          <w:szCs w:val="43"/>
        </w:rPr>
        <w:t>202</w:t>
      </w:r>
      <w:r>
        <w:rPr>
          <w:rFonts w:hint="eastAsia" w:ascii="宋体" w:hAnsi="宋体" w:eastAsia="宋体" w:cs="宋体"/>
          <w:sz w:val="43"/>
          <w:szCs w:val="43"/>
          <w:lang w:val="en-US" w:eastAsia="zh-CN"/>
        </w:rPr>
        <w:t>4</w:t>
      </w:r>
      <w:r>
        <w:rPr>
          <w:rFonts w:ascii="宋体" w:hAnsi="宋体" w:eastAsia="宋体" w:cs="宋体"/>
          <w:spacing w:val="-103"/>
          <w:sz w:val="43"/>
          <w:szCs w:val="43"/>
        </w:rPr>
        <w:t xml:space="preserve"> </w:t>
      </w:r>
      <w:r>
        <w:rPr>
          <w:rFonts w:ascii="微软雅黑" w:hAnsi="微软雅黑" w:eastAsia="微软雅黑" w:cs="微软雅黑"/>
          <w:sz w:val="44"/>
          <w:szCs w:val="44"/>
        </w:rPr>
        <w:t>年度部门决算表</w:t>
      </w:r>
    </w:p>
    <w:p w14:paraId="43E35A06">
      <w:pPr>
        <w:pStyle w:val="2"/>
        <w:spacing w:line="268" w:lineRule="auto"/>
      </w:pPr>
    </w:p>
    <w:p w14:paraId="6B463E7D">
      <w:pPr>
        <w:pStyle w:val="2"/>
        <w:spacing w:line="268" w:lineRule="auto"/>
      </w:pPr>
    </w:p>
    <w:p w14:paraId="0FE491FE">
      <w:pPr>
        <w:numPr>
          <w:ilvl w:val="0"/>
          <w:numId w:val="1"/>
        </w:numPr>
        <w:spacing w:before="100" w:line="224" w:lineRule="auto"/>
        <w:ind w:left="672"/>
        <w:rPr>
          <w:rFonts w:ascii="黑体" w:hAnsi="黑体" w:eastAsia="黑体" w:cs="黑体"/>
          <w:spacing w:val="7"/>
          <w:sz w:val="31"/>
          <w:szCs w:val="31"/>
        </w:rPr>
      </w:pPr>
      <w:r>
        <w:rPr>
          <w:rFonts w:ascii="黑体" w:hAnsi="黑体" w:eastAsia="黑体" w:cs="黑体"/>
          <w:spacing w:val="7"/>
          <w:sz w:val="31"/>
          <w:szCs w:val="31"/>
        </w:rPr>
        <w:t>收入支出决算总表</w:t>
      </w:r>
    </w:p>
    <w:p w14:paraId="51BFF47E">
      <w:pPr>
        <w:numPr>
          <w:ilvl w:val="0"/>
          <w:numId w:val="0"/>
        </w:numPr>
        <w:spacing w:before="100" w:line="224" w:lineRule="auto"/>
        <w:rPr>
          <w:rFonts w:ascii="黑体" w:hAnsi="黑体" w:eastAsia="黑体" w:cs="黑体"/>
          <w:spacing w:val="7"/>
          <w:sz w:val="31"/>
          <w:szCs w:val="31"/>
        </w:rPr>
      </w:pPr>
    </w:p>
    <w:tbl>
      <w:tblPr>
        <w:tblStyle w:val="4"/>
        <w:tblW w:w="88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975"/>
        <w:gridCol w:w="427"/>
        <w:gridCol w:w="1975"/>
        <w:gridCol w:w="2416"/>
        <w:gridCol w:w="373"/>
        <w:gridCol w:w="1675"/>
      </w:tblGrid>
      <w:tr w14:paraId="78F7F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95" w:hRule="atLeast"/>
        </w:trPr>
        <w:tc>
          <w:tcPr>
            <w:tcW w:w="1975" w:type="dxa"/>
            <w:shd w:val="solid" w:color="FFFFFF" w:fill="auto"/>
            <w:vAlign w:val="center"/>
          </w:tcPr>
          <w:p w14:paraId="29D2F339">
            <w:pPr>
              <w:shd w:val="solid" w:color="FFFFFF" w:fill="auto"/>
              <w:autoSpaceDN w:val="0"/>
              <w:jc w:val="right"/>
              <w:textAlignment w:val="center"/>
              <w:rPr>
                <w:rFonts w:hint="default" w:ascii="宋体" w:hAnsi="宋体" w:eastAsia="宋体"/>
                <w:b w:val="0"/>
                <w:i w:val="0"/>
                <w:color w:val="000000"/>
                <w:sz w:val="24"/>
                <w:u w:val="none"/>
                <w:shd w:val="clear" w:color="auto" w:fill="FFFFFF"/>
                <w:lang w:eastAsia="zh-CN"/>
              </w:rPr>
            </w:pPr>
          </w:p>
        </w:tc>
        <w:tc>
          <w:tcPr>
            <w:tcW w:w="427" w:type="dxa"/>
            <w:shd w:val="solid" w:color="FFFFFF" w:fill="auto"/>
            <w:vAlign w:val="center"/>
          </w:tcPr>
          <w:p w14:paraId="4168EFFF">
            <w:pPr>
              <w:shd w:val="solid" w:color="FFFFFF" w:fill="auto"/>
              <w:autoSpaceDN w:val="0"/>
              <w:jc w:val="right"/>
              <w:textAlignment w:val="center"/>
              <w:rPr>
                <w:rFonts w:hint="default" w:ascii="宋体" w:hAnsi="宋体" w:eastAsia="宋体"/>
                <w:b w:val="0"/>
                <w:i w:val="0"/>
                <w:color w:val="000000"/>
                <w:sz w:val="24"/>
                <w:u w:val="none"/>
                <w:shd w:val="clear" w:color="auto" w:fill="FFFFFF"/>
                <w:lang w:eastAsia="zh-CN"/>
              </w:rPr>
            </w:pPr>
          </w:p>
        </w:tc>
        <w:tc>
          <w:tcPr>
            <w:tcW w:w="1975" w:type="dxa"/>
            <w:shd w:val="solid" w:color="FFFFFF" w:fill="auto"/>
            <w:vAlign w:val="center"/>
          </w:tcPr>
          <w:p w14:paraId="2DFDC510">
            <w:pPr>
              <w:shd w:val="solid" w:color="FFFFFF" w:fill="auto"/>
              <w:autoSpaceDN w:val="0"/>
              <w:jc w:val="right"/>
              <w:textAlignment w:val="center"/>
              <w:rPr>
                <w:rFonts w:hint="default" w:ascii="宋体" w:hAnsi="宋体" w:eastAsia="宋体"/>
                <w:b w:val="0"/>
                <w:i w:val="0"/>
                <w:color w:val="000000"/>
                <w:sz w:val="24"/>
                <w:u w:val="none"/>
                <w:shd w:val="clear" w:color="auto" w:fill="FFFFFF"/>
                <w:lang w:eastAsia="zh-CN"/>
              </w:rPr>
            </w:pPr>
          </w:p>
        </w:tc>
        <w:tc>
          <w:tcPr>
            <w:tcW w:w="2416" w:type="dxa"/>
            <w:shd w:val="solid" w:color="FFFFFF" w:fill="auto"/>
            <w:vAlign w:val="center"/>
          </w:tcPr>
          <w:p w14:paraId="33249D28">
            <w:pPr>
              <w:shd w:val="solid" w:color="FFFFFF" w:fill="auto"/>
              <w:autoSpaceDN w:val="0"/>
              <w:jc w:val="right"/>
              <w:textAlignment w:val="center"/>
              <w:rPr>
                <w:rFonts w:hint="default" w:ascii="宋体" w:hAnsi="宋体" w:eastAsia="宋体"/>
                <w:b w:val="0"/>
                <w:i w:val="0"/>
                <w:color w:val="000000"/>
                <w:sz w:val="24"/>
                <w:u w:val="none"/>
                <w:shd w:val="clear" w:color="auto" w:fill="FFFFFF"/>
                <w:lang w:eastAsia="zh-CN"/>
              </w:rPr>
            </w:pPr>
          </w:p>
        </w:tc>
        <w:tc>
          <w:tcPr>
            <w:tcW w:w="373" w:type="dxa"/>
            <w:shd w:val="solid" w:color="FFFFFF" w:fill="auto"/>
            <w:vAlign w:val="center"/>
          </w:tcPr>
          <w:p w14:paraId="2E4AEE8D">
            <w:pPr>
              <w:shd w:val="solid" w:color="FFFFFF" w:fill="auto"/>
              <w:autoSpaceDN w:val="0"/>
              <w:jc w:val="right"/>
              <w:textAlignment w:val="center"/>
              <w:rPr>
                <w:rFonts w:hint="default" w:ascii="宋体" w:hAnsi="宋体" w:eastAsia="宋体"/>
                <w:b w:val="0"/>
                <w:i w:val="0"/>
                <w:color w:val="000000"/>
                <w:sz w:val="24"/>
                <w:u w:val="none"/>
                <w:shd w:val="clear" w:color="auto" w:fill="FFFFFF"/>
                <w:lang w:eastAsia="zh-CN"/>
              </w:rPr>
            </w:pPr>
          </w:p>
        </w:tc>
        <w:tc>
          <w:tcPr>
            <w:tcW w:w="1675" w:type="dxa"/>
            <w:shd w:val="solid" w:color="FFFFFF" w:fill="auto"/>
            <w:vAlign w:val="center"/>
          </w:tcPr>
          <w:p w14:paraId="7C312C74">
            <w:pPr>
              <w:shd w:val="solid" w:color="FFFFFF" w:fill="auto"/>
              <w:autoSpaceDN w:val="0"/>
              <w:jc w:val="right"/>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公开01表</w:t>
            </w:r>
          </w:p>
        </w:tc>
      </w:tr>
      <w:tr w14:paraId="2EDC3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4377" w:type="dxa"/>
            <w:gridSpan w:val="3"/>
            <w:shd w:val="solid" w:color="FFFFFF" w:fill="auto"/>
            <w:vAlign w:val="center"/>
          </w:tcPr>
          <w:p w14:paraId="140D06B0">
            <w:pPr>
              <w:shd w:val="solid" w:color="FFFFFF" w:fill="auto"/>
              <w:autoSpaceDN w:val="0"/>
              <w:jc w:val="left"/>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0"/>
                <w:u w:val="none"/>
                <w:shd w:val="clear" w:color="auto" w:fill="FFFFFF"/>
                <w:lang w:eastAsia="zh-CN"/>
              </w:rPr>
              <w:t>部门：</w:t>
            </w:r>
            <w:r>
              <w:rPr>
                <w:rFonts w:hint="eastAsia" w:ascii="宋体" w:hAnsi="宋体" w:eastAsia="宋体"/>
                <w:b w:val="0"/>
                <w:i w:val="0"/>
                <w:color w:val="000000"/>
                <w:sz w:val="20"/>
                <w:u w:val="none"/>
                <w:shd w:val="clear" w:color="auto" w:fill="FFFFFF"/>
                <w:lang w:eastAsia="zh-CN"/>
              </w:rPr>
              <w:t>德惠市深化改革工作综合服务中心</w:t>
            </w:r>
          </w:p>
        </w:tc>
        <w:tc>
          <w:tcPr>
            <w:tcW w:w="2416" w:type="dxa"/>
            <w:shd w:val="solid" w:color="FFFFFF" w:fill="auto"/>
            <w:vAlign w:val="center"/>
          </w:tcPr>
          <w:p w14:paraId="1F611924">
            <w:pPr>
              <w:shd w:val="solid" w:color="FFFFFF" w:fill="auto"/>
              <w:autoSpaceDN w:val="0"/>
              <w:jc w:val="right"/>
              <w:textAlignment w:val="center"/>
              <w:rPr>
                <w:rFonts w:hint="default" w:ascii="宋体" w:hAnsi="宋体" w:eastAsia="宋体"/>
                <w:b w:val="0"/>
                <w:i w:val="0"/>
                <w:color w:val="000000"/>
                <w:sz w:val="24"/>
                <w:u w:val="none"/>
                <w:shd w:val="clear" w:color="auto" w:fill="FFFFFF"/>
                <w:lang w:eastAsia="zh-CN"/>
              </w:rPr>
            </w:pPr>
          </w:p>
        </w:tc>
        <w:tc>
          <w:tcPr>
            <w:tcW w:w="373" w:type="dxa"/>
            <w:shd w:val="solid" w:color="FFFFFF" w:fill="auto"/>
            <w:vAlign w:val="center"/>
          </w:tcPr>
          <w:p w14:paraId="2FB4BB14">
            <w:pPr>
              <w:shd w:val="solid" w:color="FFFFFF" w:fill="auto"/>
              <w:autoSpaceDN w:val="0"/>
              <w:jc w:val="right"/>
              <w:textAlignment w:val="center"/>
              <w:rPr>
                <w:rFonts w:hint="default" w:ascii="宋体" w:hAnsi="宋体" w:eastAsia="宋体"/>
                <w:b w:val="0"/>
                <w:i w:val="0"/>
                <w:color w:val="000000"/>
                <w:sz w:val="24"/>
                <w:u w:val="none"/>
                <w:shd w:val="clear" w:color="auto" w:fill="FFFFFF"/>
                <w:lang w:eastAsia="zh-CN"/>
              </w:rPr>
            </w:pPr>
          </w:p>
        </w:tc>
        <w:tc>
          <w:tcPr>
            <w:tcW w:w="1675" w:type="dxa"/>
            <w:shd w:val="solid" w:color="FFFFFF" w:fill="auto"/>
            <w:vAlign w:val="center"/>
          </w:tcPr>
          <w:p w14:paraId="16F0426A">
            <w:pPr>
              <w:shd w:val="solid" w:color="FFFFFF" w:fill="auto"/>
              <w:autoSpaceDN w:val="0"/>
              <w:jc w:val="right"/>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单位：万元</w:t>
            </w:r>
          </w:p>
        </w:tc>
      </w:tr>
      <w:tr w14:paraId="3FA71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35" w:hRule="atLeast"/>
        </w:trPr>
        <w:tc>
          <w:tcPr>
            <w:tcW w:w="4377"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1C03330A">
            <w:pPr>
              <w:shd w:val="solid" w:color="FFFFFF" w:fill="auto"/>
              <w:autoSpaceDN w:val="0"/>
              <w:jc w:val="center"/>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收入</w:t>
            </w:r>
          </w:p>
        </w:tc>
        <w:tc>
          <w:tcPr>
            <w:tcW w:w="4464"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668A4ADD">
            <w:pPr>
              <w:shd w:val="solid" w:color="FFFFFF" w:fill="auto"/>
              <w:autoSpaceDN w:val="0"/>
              <w:jc w:val="center"/>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支出</w:t>
            </w:r>
          </w:p>
        </w:tc>
      </w:tr>
      <w:tr w14:paraId="7F880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35" w:hRule="atLeast"/>
        </w:trPr>
        <w:tc>
          <w:tcPr>
            <w:tcW w:w="1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3B9BD1E">
            <w:pPr>
              <w:shd w:val="solid" w:color="FFFFFF" w:fill="auto"/>
              <w:autoSpaceDN w:val="0"/>
              <w:jc w:val="center"/>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项    目</w:t>
            </w:r>
          </w:p>
        </w:tc>
        <w:tc>
          <w:tcPr>
            <w:tcW w:w="42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E83C982">
            <w:pPr>
              <w:shd w:val="solid" w:color="FFFFFF" w:fill="auto"/>
              <w:autoSpaceDN w:val="0"/>
              <w:jc w:val="center"/>
              <w:textAlignment w:val="center"/>
            </w:pPr>
            <w:r>
              <w:rPr>
                <w:rFonts w:hint="default" w:ascii="宋体" w:hAnsi="宋体" w:eastAsia="宋体"/>
                <w:b w:val="0"/>
                <w:i w:val="0"/>
                <w:color w:val="000000"/>
                <w:sz w:val="20"/>
                <w:u w:val="none"/>
                <w:shd w:val="clear" w:color="auto" w:fill="FFFFFF"/>
                <w:lang w:eastAsia="zh-CN"/>
              </w:rPr>
              <w:t>行次</w:t>
            </w:r>
          </w:p>
        </w:tc>
        <w:tc>
          <w:tcPr>
            <w:tcW w:w="1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77F9E90">
            <w:pPr>
              <w:shd w:val="solid" w:color="FFFFFF" w:fill="auto"/>
              <w:autoSpaceDN w:val="0"/>
              <w:jc w:val="center"/>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决算数</w:t>
            </w:r>
          </w:p>
        </w:tc>
        <w:tc>
          <w:tcPr>
            <w:tcW w:w="241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8595F85">
            <w:pPr>
              <w:shd w:val="solid" w:color="FFFFFF" w:fill="auto"/>
              <w:autoSpaceDN w:val="0"/>
              <w:jc w:val="center"/>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项    目</w:t>
            </w:r>
          </w:p>
        </w:tc>
        <w:tc>
          <w:tcPr>
            <w:tcW w:w="37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02FE37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行次</w:t>
            </w:r>
          </w:p>
        </w:tc>
        <w:tc>
          <w:tcPr>
            <w:tcW w:w="16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40EED13">
            <w:pPr>
              <w:shd w:val="solid" w:color="FFFFFF" w:fill="auto"/>
              <w:autoSpaceDN w:val="0"/>
              <w:jc w:val="center"/>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决算数</w:t>
            </w:r>
          </w:p>
        </w:tc>
      </w:tr>
      <w:tr w14:paraId="0F473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35" w:hRule="atLeast"/>
        </w:trPr>
        <w:tc>
          <w:tcPr>
            <w:tcW w:w="1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801DC0A">
            <w:pPr>
              <w:shd w:val="solid" w:color="FFFFFF" w:fill="auto"/>
              <w:autoSpaceDN w:val="0"/>
              <w:jc w:val="center"/>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栏    次</w:t>
            </w:r>
          </w:p>
        </w:tc>
        <w:tc>
          <w:tcPr>
            <w:tcW w:w="42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9E6FA03">
            <w:pPr>
              <w:shd w:val="solid" w:color="FFFFFF" w:fill="auto"/>
              <w:autoSpaceDN w:val="0"/>
              <w:jc w:val="center"/>
              <w:textAlignment w:val="center"/>
            </w:pPr>
          </w:p>
        </w:tc>
        <w:tc>
          <w:tcPr>
            <w:tcW w:w="1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E9974A4">
            <w:pPr>
              <w:shd w:val="solid" w:color="FFFFFF" w:fill="auto"/>
              <w:autoSpaceDN w:val="0"/>
              <w:jc w:val="center"/>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1</w:t>
            </w:r>
          </w:p>
        </w:tc>
        <w:tc>
          <w:tcPr>
            <w:tcW w:w="241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D0C5FE1">
            <w:pPr>
              <w:shd w:val="solid" w:color="FFFFFF" w:fill="auto"/>
              <w:autoSpaceDN w:val="0"/>
              <w:jc w:val="center"/>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栏    次</w:t>
            </w:r>
          </w:p>
        </w:tc>
        <w:tc>
          <w:tcPr>
            <w:tcW w:w="37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FE4CDD3">
            <w:pPr>
              <w:shd w:val="solid" w:color="FFFFFF" w:fill="auto"/>
              <w:autoSpaceDN w:val="0"/>
              <w:jc w:val="center"/>
              <w:textAlignment w:val="center"/>
              <w:rPr>
                <w:rFonts w:hint="default" w:ascii="宋体" w:hAnsi="宋体" w:eastAsia="宋体"/>
                <w:b w:val="0"/>
                <w:i w:val="0"/>
                <w:color w:val="000000"/>
                <w:sz w:val="24"/>
                <w:u w:val="none"/>
                <w:shd w:val="clear" w:color="auto" w:fill="FFFFFF"/>
                <w:lang w:eastAsia="zh-CN"/>
              </w:rPr>
            </w:pPr>
          </w:p>
        </w:tc>
        <w:tc>
          <w:tcPr>
            <w:tcW w:w="16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228CDA9">
            <w:pPr>
              <w:shd w:val="solid" w:color="FFFFFF" w:fill="auto"/>
              <w:autoSpaceDN w:val="0"/>
              <w:jc w:val="center"/>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2</w:t>
            </w:r>
          </w:p>
        </w:tc>
      </w:tr>
      <w:tr w14:paraId="0F209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DB6C">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一、一般公共预算财政拨款收入</w:t>
            </w:r>
          </w:p>
        </w:tc>
        <w:tc>
          <w:tcPr>
            <w:tcW w:w="42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CF9A509">
            <w:pPr>
              <w:shd w:val="solid" w:color="FFFFFF" w:fill="auto"/>
              <w:autoSpaceDN w:val="0"/>
              <w:jc w:val="center"/>
              <w:textAlignment w:val="center"/>
            </w:pPr>
            <w:r>
              <w:rPr>
                <w:rFonts w:hint="default" w:ascii="宋体" w:hAnsi="宋体" w:eastAsia="宋体"/>
                <w:b w:val="0"/>
                <w:i w:val="0"/>
                <w:color w:val="000000"/>
                <w:sz w:val="22"/>
                <w:u w:val="none"/>
                <w:shd w:val="clear" w:color="auto" w:fill="FFFFFF"/>
                <w:lang w:eastAsia="zh-CN"/>
              </w:rPr>
              <w:t>1</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56A8">
            <w:pPr>
              <w:autoSpaceDN w:val="0"/>
              <w:jc w:val="right"/>
              <w:textAlignment w:val="center"/>
              <w:rPr>
                <w:rFonts w:hint="default" w:ascii="宋体" w:hAnsi="宋体" w:eastAsia="宋体"/>
                <w:b w:val="0"/>
                <w:i w:val="0"/>
                <w:color w:val="000000"/>
                <w:sz w:val="22"/>
                <w:u w:val="none"/>
                <w:lang w:eastAsia="zh-CN"/>
              </w:rPr>
            </w:pPr>
            <w:r>
              <w:rPr>
                <w:rFonts w:hint="eastAsia" w:ascii="宋体" w:hAnsi="宋体" w:eastAsia="宋体"/>
                <w:b w:val="0"/>
                <w:i w:val="0"/>
                <w:color w:val="000000"/>
                <w:sz w:val="22"/>
                <w:u w:val="none"/>
                <w:lang w:val="en-US" w:eastAsia="zh-CN"/>
              </w:rPr>
              <w:t>45.41</w:t>
            </w:r>
            <w:r>
              <w:rPr>
                <w:rFonts w:hint="default" w:ascii="宋体" w:hAnsi="宋体" w:eastAsia="宋体"/>
                <w:b w:val="0"/>
                <w:i w:val="0"/>
                <w:color w:val="000000"/>
                <w:sz w:val="22"/>
                <w:u w:val="none"/>
                <w:lang w:eastAsia="zh-CN"/>
              </w:rPr>
              <w:t xml:space="preserve"> </w:t>
            </w:r>
          </w:p>
        </w:tc>
        <w:tc>
          <w:tcPr>
            <w:tcW w:w="241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7433A08">
            <w:pPr>
              <w:shd w:val="solid" w:color="FFFFFF" w:fill="auto"/>
              <w:autoSpaceDN w:val="0"/>
              <w:jc w:val="left"/>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一、一般公共服务支出</w:t>
            </w:r>
          </w:p>
        </w:tc>
        <w:tc>
          <w:tcPr>
            <w:tcW w:w="37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1D967B7">
            <w:pPr>
              <w:shd w:val="solid" w:color="FFFFFF" w:fill="auto"/>
              <w:autoSpaceDN w:val="0"/>
              <w:jc w:val="center"/>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14</w:t>
            </w:r>
          </w:p>
        </w:tc>
        <w:tc>
          <w:tcPr>
            <w:tcW w:w="1675" w:type="dxa"/>
            <w:tcBorders>
              <w:top w:val="single" w:color="000000" w:sz="4" w:space="0"/>
              <w:left w:val="single" w:color="000000" w:sz="4" w:space="0"/>
              <w:bottom w:val="single" w:color="000000" w:sz="4" w:space="0"/>
              <w:right w:val="single" w:color="000000" w:sz="4" w:space="0"/>
            </w:tcBorders>
            <w:vAlign w:val="center"/>
          </w:tcPr>
          <w:p w14:paraId="59169793">
            <w:pPr>
              <w:autoSpaceDN w:val="0"/>
              <w:jc w:val="right"/>
              <w:textAlignment w:val="center"/>
              <w:rPr>
                <w:rFonts w:hint="default" w:ascii="宋体" w:hAnsi="宋体" w:eastAsia="宋体"/>
                <w:b w:val="0"/>
                <w:i w:val="0"/>
                <w:color w:val="000000"/>
                <w:sz w:val="22"/>
                <w:u w:val="none"/>
                <w:lang w:eastAsia="zh-CN"/>
              </w:rPr>
            </w:pPr>
            <w:r>
              <w:rPr>
                <w:rFonts w:hint="eastAsia" w:ascii="宋体" w:hAnsi="宋体" w:eastAsia="宋体"/>
                <w:b w:val="0"/>
                <w:i w:val="0"/>
                <w:color w:val="000000"/>
                <w:sz w:val="22"/>
                <w:u w:val="none"/>
                <w:lang w:val="en-US" w:eastAsia="zh-CN"/>
              </w:rPr>
              <w:t>35.58</w:t>
            </w:r>
            <w:r>
              <w:rPr>
                <w:rFonts w:hint="default" w:ascii="宋体" w:hAnsi="宋体" w:eastAsia="宋体"/>
                <w:b w:val="0"/>
                <w:i w:val="0"/>
                <w:color w:val="000000"/>
                <w:sz w:val="22"/>
                <w:u w:val="none"/>
                <w:lang w:eastAsia="zh-CN"/>
              </w:rPr>
              <w:t xml:space="preserve"> </w:t>
            </w:r>
          </w:p>
        </w:tc>
      </w:tr>
      <w:tr w14:paraId="71F21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6ADF38A">
            <w:pPr>
              <w:shd w:val="solid" w:color="FFFFFF" w:fill="auto"/>
              <w:autoSpaceDN w:val="0"/>
              <w:jc w:val="left"/>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二、政府性基金预算财政拨款收入</w:t>
            </w:r>
          </w:p>
        </w:tc>
        <w:tc>
          <w:tcPr>
            <w:tcW w:w="42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C15DC42">
            <w:pPr>
              <w:shd w:val="solid" w:color="FFFFFF" w:fill="auto"/>
              <w:autoSpaceDN w:val="0"/>
              <w:jc w:val="center"/>
              <w:textAlignment w:val="center"/>
            </w:pPr>
            <w:r>
              <w:rPr>
                <w:rFonts w:hint="default" w:ascii="宋体" w:hAnsi="宋体" w:eastAsia="宋体"/>
                <w:b w:val="0"/>
                <w:i w:val="0"/>
                <w:color w:val="000000"/>
                <w:sz w:val="22"/>
                <w:u w:val="none"/>
                <w:shd w:val="clear" w:color="auto" w:fill="FFFFFF"/>
                <w:lang w:eastAsia="zh-CN"/>
              </w:rPr>
              <w:t>2</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B6D3">
            <w:pPr>
              <w:autoSpaceDN w:val="0"/>
              <w:jc w:val="right"/>
              <w:textAlignment w:val="center"/>
              <w:rPr>
                <w:rFonts w:hint="default" w:ascii="宋体" w:hAnsi="宋体" w:eastAsia="宋体"/>
                <w:b w:val="0"/>
                <w:i w:val="0"/>
                <w:color w:val="000000"/>
                <w:sz w:val="22"/>
                <w:u w:val="none"/>
                <w:lang w:eastAsia="zh-CN"/>
              </w:rPr>
            </w:pPr>
          </w:p>
        </w:tc>
        <w:tc>
          <w:tcPr>
            <w:tcW w:w="241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FA1468A">
            <w:pPr>
              <w:shd w:val="solid" w:color="FFFFFF" w:fill="auto"/>
              <w:autoSpaceDN w:val="0"/>
              <w:jc w:val="left"/>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二、外交支出</w:t>
            </w:r>
          </w:p>
        </w:tc>
        <w:tc>
          <w:tcPr>
            <w:tcW w:w="37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EE98F50">
            <w:pPr>
              <w:shd w:val="solid" w:color="FFFFFF" w:fill="auto"/>
              <w:autoSpaceDN w:val="0"/>
              <w:jc w:val="center"/>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15</w:t>
            </w:r>
          </w:p>
        </w:tc>
        <w:tc>
          <w:tcPr>
            <w:tcW w:w="1675" w:type="dxa"/>
            <w:tcBorders>
              <w:top w:val="single" w:color="000000" w:sz="4" w:space="0"/>
              <w:left w:val="single" w:color="000000" w:sz="4" w:space="0"/>
              <w:bottom w:val="single" w:color="000000" w:sz="4" w:space="0"/>
              <w:right w:val="single" w:color="000000" w:sz="4" w:space="0"/>
            </w:tcBorders>
            <w:vAlign w:val="center"/>
          </w:tcPr>
          <w:p w14:paraId="572708BE">
            <w:pPr>
              <w:autoSpaceDN w:val="0"/>
              <w:jc w:val="right"/>
              <w:textAlignment w:val="center"/>
              <w:rPr>
                <w:rFonts w:hint="default" w:ascii="宋体" w:hAnsi="宋体" w:eastAsia="宋体"/>
                <w:b w:val="0"/>
                <w:i w:val="0"/>
                <w:color w:val="000000"/>
                <w:sz w:val="22"/>
                <w:u w:val="none"/>
                <w:lang w:eastAsia="zh-CN"/>
              </w:rPr>
            </w:pPr>
          </w:p>
        </w:tc>
      </w:tr>
      <w:tr w14:paraId="32FE5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BC1B">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三、国有资本经营预算财政拨款收入</w:t>
            </w:r>
          </w:p>
        </w:tc>
        <w:tc>
          <w:tcPr>
            <w:tcW w:w="42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2DD9DC0">
            <w:pPr>
              <w:shd w:val="solid" w:color="FFFFFF" w:fill="auto"/>
              <w:autoSpaceDN w:val="0"/>
              <w:jc w:val="center"/>
              <w:textAlignment w:val="center"/>
            </w:pPr>
            <w:r>
              <w:rPr>
                <w:rFonts w:hint="default" w:ascii="宋体" w:hAnsi="宋体" w:eastAsia="宋体"/>
                <w:b w:val="0"/>
                <w:i w:val="0"/>
                <w:color w:val="000000"/>
                <w:sz w:val="22"/>
                <w:u w:val="none"/>
                <w:shd w:val="clear" w:color="auto" w:fill="FFFFFF"/>
                <w:lang w:eastAsia="zh-CN"/>
              </w:rPr>
              <w:t>3</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7A14">
            <w:pPr>
              <w:autoSpaceDN w:val="0"/>
              <w:jc w:val="right"/>
              <w:textAlignment w:val="center"/>
              <w:rPr>
                <w:rFonts w:hint="default" w:ascii="宋体" w:hAnsi="宋体" w:eastAsia="宋体"/>
                <w:b w:val="0"/>
                <w:i w:val="0"/>
                <w:color w:val="000000"/>
                <w:sz w:val="22"/>
                <w:u w:val="none"/>
                <w:lang w:eastAsia="zh-CN"/>
              </w:rPr>
            </w:pPr>
          </w:p>
        </w:tc>
        <w:tc>
          <w:tcPr>
            <w:tcW w:w="241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1C3E181">
            <w:pPr>
              <w:shd w:val="solid" w:color="FFFFFF" w:fill="auto"/>
              <w:autoSpaceDN w:val="0"/>
              <w:jc w:val="left"/>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三、国防支出</w:t>
            </w:r>
          </w:p>
        </w:tc>
        <w:tc>
          <w:tcPr>
            <w:tcW w:w="37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386ED6C">
            <w:pPr>
              <w:shd w:val="solid" w:color="FFFFFF" w:fill="auto"/>
              <w:autoSpaceDN w:val="0"/>
              <w:jc w:val="center"/>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16</w:t>
            </w:r>
          </w:p>
        </w:tc>
        <w:tc>
          <w:tcPr>
            <w:tcW w:w="1675" w:type="dxa"/>
            <w:tcBorders>
              <w:top w:val="single" w:color="000000" w:sz="4" w:space="0"/>
              <w:left w:val="single" w:color="000000" w:sz="4" w:space="0"/>
              <w:bottom w:val="single" w:color="000000" w:sz="4" w:space="0"/>
              <w:right w:val="single" w:color="000000" w:sz="4" w:space="0"/>
            </w:tcBorders>
            <w:vAlign w:val="center"/>
          </w:tcPr>
          <w:p w14:paraId="58BA9389">
            <w:pPr>
              <w:autoSpaceDN w:val="0"/>
              <w:jc w:val="right"/>
              <w:textAlignment w:val="center"/>
              <w:rPr>
                <w:rFonts w:hint="default" w:ascii="宋体" w:hAnsi="宋体" w:eastAsia="宋体"/>
                <w:b w:val="0"/>
                <w:i w:val="0"/>
                <w:color w:val="000000"/>
                <w:sz w:val="22"/>
                <w:u w:val="none"/>
                <w:lang w:eastAsia="zh-CN"/>
              </w:rPr>
            </w:pPr>
          </w:p>
        </w:tc>
      </w:tr>
      <w:tr w14:paraId="18385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48B8354">
            <w:pPr>
              <w:shd w:val="solid" w:color="FFFFFF" w:fill="auto"/>
              <w:autoSpaceDN w:val="0"/>
              <w:jc w:val="left"/>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四、上级补助收入</w:t>
            </w:r>
          </w:p>
        </w:tc>
        <w:tc>
          <w:tcPr>
            <w:tcW w:w="42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8908E5E">
            <w:pPr>
              <w:shd w:val="solid" w:color="FFFFFF" w:fill="auto"/>
              <w:autoSpaceDN w:val="0"/>
              <w:jc w:val="center"/>
              <w:textAlignment w:val="center"/>
            </w:pPr>
            <w:r>
              <w:rPr>
                <w:rFonts w:hint="default" w:ascii="宋体" w:hAnsi="宋体" w:eastAsia="宋体"/>
                <w:b w:val="0"/>
                <w:i w:val="0"/>
                <w:color w:val="000000"/>
                <w:sz w:val="22"/>
                <w:u w:val="none"/>
                <w:shd w:val="clear" w:color="auto" w:fill="FFFFFF"/>
                <w:lang w:eastAsia="zh-CN"/>
              </w:rPr>
              <w:t>4</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0B53">
            <w:pPr>
              <w:autoSpaceDN w:val="0"/>
              <w:jc w:val="right"/>
              <w:textAlignment w:val="center"/>
              <w:rPr>
                <w:rFonts w:hint="default" w:ascii="宋体" w:hAnsi="宋体" w:eastAsia="宋体"/>
                <w:b w:val="0"/>
                <w:i w:val="0"/>
                <w:color w:val="000000"/>
                <w:sz w:val="22"/>
                <w:u w:val="none"/>
                <w:lang w:eastAsia="zh-CN"/>
              </w:rPr>
            </w:pPr>
          </w:p>
        </w:tc>
        <w:tc>
          <w:tcPr>
            <w:tcW w:w="241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538A8F7">
            <w:pPr>
              <w:shd w:val="solid" w:color="FFFFFF" w:fill="auto"/>
              <w:autoSpaceDN w:val="0"/>
              <w:jc w:val="left"/>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四、公共安全支出</w:t>
            </w:r>
          </w:p>
        </w:tc>
        <w:tc>
          <w:tcPr>
            <w:tcW w:w="37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37D69C6">
            <w:pPr>
              <w:shd w:val="solid" w:color="FFFFFF" w:fill="auto"/>
              <w:autoSpaceDN w:val="0"/>
              <w:jc w:val="center"/>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17</w:t>
            </w:r>
          </w:p>
        </w:tc>
        <w:tc>
          <w:tcPr>
            <w:tcW w:w="1675" w:type="dxa"/>
            <w:tcBorders>
              <w:top w:val="single" w:color="000000" w:sz="4" w:space="0"/>
              <w:left w:val="single" w:color="000000" w:sz="4" w:space="0"/>
              <w:bottom w:val="single" w:color="000000" w:sz="4" w:space="0"/>
              <w:right w:val="single" w:color="000000" w:sz="4" w:space="0"/>
            </w:tcBorders>
            <w:vAlign w:val="center"/>
          </w:tcPr>
          <w:p w14:paraId="0AB24E44">
            <w:pPr>
              <w:autoSpaceDN w:val="0"/>
              <w:jc w:val="right"/>
              <w:textAlignment w:val="center"/>
              <w:rPr>
                <w:rFonts w:hint="default" w:ascii="宋体" w:hAnsi="宋体" w:eastAsia="宋体"/>
                <w:b w:val="0"/>
                <w:i w:val="0"/>
                <w:color w:val="000000"/>
                <w:sz w:val="22"/>
                <w:u w:val="none"/>
                <w:lang w:eastAsia="zh-CN"/>
              </w:rPr>
            </w:pPr>
          </w:p>
        </w:tc>
      </w:tr>
      <w:tr w14:paraId="5BD2B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25FA894">
            <w:pPr>
              <w:shd w:val="solid" w:color="FFFFFF" w:fill="auto"/>
              <w:autoSpaceDN w:val="0"/>
              <w:jc w:val="left"/>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五、事业收入</w:t>
            </w:r>
          </w:p>
        </w:tc>
        <w:tc>
          <w:tcPr>
            <w:tcW w:w="42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C148DA0">
            <w:pPr>
              <w:shd w:val="solid" w:color="FFFFFF" w:fill="auto"/>
              <w:autoSpaceDN w:val="0"/>
              <w:jc w:val="center"/>
              <w:textAlignment w:val="center"/>
            </w:pPr>
            <w:r>
              <w:rPr>
                <w:rFonts w:hint="default" w:ascii="宋体" w:hAnsi="宋体" w:eastAsia="宋体"/>
                <w:b w:val="0"/>
                <w:i w:val="0"/>
                <w:color w:val="000000"/>
                <w:sz w:val="22"/>
                <w:u w:val="none"/>
                <w:shd w:val="clear" w:color="auto" w:fill="FFFFFF"/>
                <w:lang w:eastAsia="zh-CN"/>
              </w:rPr>
              <w:t>5</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DC6E">
            <w:pPr>
              <w:autoSpaceDN w:val="0"/>
              <w:jc w:val="right"/>
              <w:textAlignment w:val="center"/>
              <w:rPr>
                <w:rFonts w:hint="default" w:ascii="宋体" w:hAnsi="宋体" w:eastAsia="宋体"/>
                <w:b w:val="0"/>
                <w:i w:val="0"/>
                <w:color w:val="000000"/>
                <w:sz w:val="22"/>
                <w:u w:val="none"/>
                <w:lang w:eastAsia="zh-CN"/>
              </w:rPr>
            </w:pPr>
          </w:p>
        </w:tc>
        <w:tc>
          <w:tcPr>
            <w:tcW w:w="241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9CA6426">
            <w:pPr>
              <w:shd w:val="solid" w:color="FFFFFF" w:fill="auto"/>
              <w:autoSpaceDN w:val="0"/>
              <w:jc w:val="left"/>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五、教育支出</w:t>
            </w:r>
          </w:p>
        </w:tc>
        <w:tc>
          <w:tcPr>
            <w:tcW w:w="37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44C0D00">
            <w:pPr>
              <w:shd w:val="solid" w:color="FFFFFF" w:fill="auto"/>
              <w:autoSpaceDN w:val="0"/>
              <w:jc w:val="center"/>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18</w:t>
            </w:r>
          </w:p>
        </w:tc>
        <w:tc>
          <w:tcPr>
            <w:tcW w:w="1675" w:type="dxa"/>
            <w:tcBorders>
              <w:top w:val="single" w:color="000000" w:sz="4" w:space="0"/>
              <w:left w:val="single" w:color="000000" w:sz="4" w:space="0"/>
              <w:bottom w:val="single" w:color="000000" w:sz="4" w:space="0"/>
              <w:right w:val="single" w:color="000000" w:sz="4" w:space="0"/>
            </w:tcBorders>
            <w:vAlign w:val="center"/>
          </w:tcPr>
          <w:p w14:paraId="206C8F33">
            <w:pPr>
              <w:autoSpaceDN w:val="0"/>
              <w:jc w:val="right"/>
              <w:textAlignment w:val="center"/>
              <w:rPr>
                <w:rFonts w:hint="default" w:ascii="宋体" w:hAnsi="宋体" w:eastAsia="宋体"/>
                <w:b w:val="0"/>
                <w:i w:val="0"/>
                <w:color w:val="000000"/>
                <w:sz w:val="22"/>
                <w:u w:val="none"/>
                <w:lang w:eastAsia="zh-CN"/>
              </w:rPr>
            </w:pPr>
          </w:p>
        </w:tc>
      </w:tr>
      <w:tr w14:paraId="49CBF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5C96477">
            <w:pPr>
              <w:shd w:val="solid" w:color="FFFFFF" w:fill="auto"/>
              <w:autoSpaceDN w:val="0"/>
              <w:jc w:val="left"/>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六、经营收入</w:t>
            </w:r>
          </w:p>
        </w:tc>
        <w:tc>
          <w:tcPr>
            <w:tcW w:w="42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8DE972E">
            <w:pPr>
              <w:shd w:val="solid" w:color="FFFFFF" w:fill="auto"/>
              <w:autoSpaceDN w:val="0"/>
              <w:jc w:val="center"/>
              <w:textAlignment w:val="center"/>
            </w:pPr>
            <w:r>
              <w:rPr>
                <w:rFonts w:hint="default" w:ascii="宋体" w:hAnsi="宋体" w:eastAsia="宋体"/>
                <w:b w:val="0"/>
                <w:i w:val="0"/>
                <w:color w:val="000000"/>
                <w:sz w:val="22"/>
                <w:u w:val="none"/>
                <w:shd w:val="clear" w:color="auto" w:fill="FFFFFF"/>
                <w:lang w:eastAsia="zh-CN"/>
              </w:rPr>
              <w:t>6</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9407">
            <w:pPr>
              <w:autoSpaceDN w:val="0"/>
              <w:jc w:val="right"/>
              <w:textAlignment w:val="center"/>
              <w:rPr>
                <w:rFonts w:hint="default" w:ascii="宋体" w:hAnsi="宋体" w:eastAsia="宋体"/>
                <w:b w:val="0"/>
                <w:i w:val="0"/>
                <w:color w:val="000000"/>
                <w:sz w:val="22"/>
                <w:u w:val="none"/>
                <w:lang w:eastAsia="zh-CN"/>
              </w:rPr>
            </w:pPr>
          </w:p>
        </w:tc>
        <w:tc>
          <w:tcPr>
            <w:tcW w:w="241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7859033">
            <w:pPr>
              <w:shd w:val="solid" w:color="FFFFFF" w:fill="auto"/>
              <w:autoSpaceDN w:val="0"/>
              <w:jc w:val="left"/>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六、科学技术支出</w:t>
            </w:r>
          </w:p>
        </w:tc>
        <w:tc>
          <w:tcPr>
            <w:tcW w:w="37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7D09D64">
            <w:pPr>
              <w:shd w:val="solid" w:color="FFFFFF" w:fill="auto"/>
              <w:autoSpaceDN w:val="0"/>
              <w:jc w:val="center"/>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19</w:t>
            </w:r>
          </w:p>
        </w:tc>
        <w:tc>
          <w:tcPr>
            <w:tcW w:w="1675" w:type="dxa"/>
            <w:tcBorders>
              <w:top w:val="single" w:color="000000" w:sz="4" w:space="0"/>
              <w:left w:val="single" w:color="000000" w:sz="4" w:space="0"/>
              <w:bottom w:val="single" w:color="000000" w:sz="4" w:space="0"/>
              <w:right w:val="single" w:color="000000" w:sz="4" w:space="0"/>
            </w:tcBorders>
            <w:vAlign w:val="center"/>
          </w:tcPr>
          <w:p w14:paraId="7F5AAD93">
            <w:pPr>
              <w:autoSpaceDN w:val="0"/>
              <w:jc w:val="right"/>
              <w:textAlignment w:val="center"/>
              <w:rPr>
                <w:rFonts w:hint="default" w:ascii="宋体" w:hAnsi="宋体" w:eastAsia="宋体"/>
                <w:b w:val="0"/>
                <w:i w:val="0"/>
                <w:color w:val="000000"/>
                <w:sz w:val="22"/>
                <w:u w:val="none"/>
                <w:lang w:eastAsia="zh-CN"/>
              </w:rPr>
            </w:pPr>
          </w:p>
        </w:tc>
      </w:tr>
      <w:tr w14:paraId="1D24B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6307027">
            <w:pPr>
              <w:shd w:val="solid" w:color="FFFFFF" w:fill="auto"/>
              <w:autoSpaceDN w:val="0"/>
              <w:jc w:val="left"/>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七、附属单位上缴收入</w:t>
            </w:r>
          </w:p>
        </w:tc>
        <w:tc>
          <w:tcPr>
            <w:tcW w:w="42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73C39DB">
            <w:pPr>
              <w:shd w:val="solid" w:color="FFFFFF" w:fill="auto"/>
              <w:autoSpaceDN w:val="0"/>
              <w:jc w:val="center"/>
              <w:textAlignment w:val="center"/>
            </w:pPr>
            <w:r>
              <w:rPr>
                <w:rFonts w:hint="default" w:ascii="宋体" w:hAnsi="宋体" w:eastAsia="宋体"/>
                <w:b w:val="0"/>
                <w:i w:val="0"/>
                <w:color w:val="000000"/>
                <w:sz w:val="22"/>
                <w:u w:val="none"/>
                <w:shd w:val="clear" w:color="auto" w:fill="FFFFFF"/>
                <w:lang w:eastAsia="zh-CN"/>
              </w:rPr>
              <w:t>7</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1E57">
            <w:pPr>
              <w:autoSpaceDN w:val="0"/>
              <w:jc w:val="right"/>
              <w:textAlignment w:val="center"/>
              <w:rPr>
                <w:rFonts w:hint="default" w:ascii="宋体" w:hAnsi="宋体" w:eastAsia="宋体"/>
                <w:b w:val="0"/>
                <w:i w:val="0"/>
                <w:color w:val="000000"/>
                <w:sz w:val="22"/>
                <w:u w:val="none"/>
                <w:lang w:eastAsia="zh-CN"/>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8149">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八、社会保障和就业支出</w:t>
            </w:r>
          </w:p>
        </w:tc>
        <w:tc>
          <w:tcPr>
            <w:tcW w:w="37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6BDA566">
            <w:pPr>
              <w:shd w:val="solid" w:color="FFFFFF" w:fill="auto"/>
              <w:autoSpaceDN w:val="0"/>
              <w:jc w:val="center"/>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20</w:t>
            </w:r>
          </w:p>
        </w:tc>
        <w:tc>
          <w:tcPr>
            <w:tcW w:w="1675" w:type="dxa"/>
            <w:tcBorders>
              <w:top w:val="single" w:color="000000" w:sz="4" w:space="0"/>
              <w:left w:val="single" w:color="000000" w:sz="4" w:space="0"/>
              <w:bottom w:val="single" w:color="000000" w:sz="4" w:space="0"/>
              <w:right w:val="single" w:color="000000" w:sz="4" w:space="0"/>
            </w:tcBorders>
            <w:vAlign w:val="center"/>
          </w:tcPr>
          <w:p w14:paraId="2270567D">
            <w:pPr>
              <w:keepNext w:val="0"/>
              <w:keepLines w:val="0"/>
              <w:widowControl/>
              <w:suppressLineNumbers w:val="0"/>
              <w:jc w:val="right"/>
              <w:textAlignment w:val="center"/>
              <w:rPr>
                <w:rFonts w:hint="default" w:ascii="宋体" w:hAnsi="宋体" w:eastAsia="宋体"/>
                <w:b w:val="0"/>
                <w:i w:val="0"/>
                <w:color w:val="000000"/>
                <w:sz w:val="22"/>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4.77</w:t>
            </w:r>
          </w:p>
        </w:tc>
      </w:tr>
      <w:tr w14:paraId="1AC8D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6524A5C">
            <w:pPr>
              <w:shd w:val="solid" w:color="FFFFFF" w:fill="auto"/>
              <w:autoSpaceDN w:val="0"/>
              <w:jc w:val="left"/>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八、其他收入</w:t>
            </w:r>
          </w:p>
        </w:tc>
        <w:tc>
          <w:tcPr>
            <w:tcW w:w="42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8370C0F">
            <w:pPr>
              <w:shd w:val="solid" w:color="FFFFFF" w:fill="auto"/>
              <w:autoSpaceDN w:val="0"/>
              <w:jc w:val="center"/>
              <w:textAlignment w:val="center"/>
            </w:pPr>
            <w:r>
              <w:rPr>
                <w:rFonts w:hint="default" w:ascii="宋体" w:hAnsi="宋体" w:eastAsia="宋体"/>
                <w:b w:val="0"/>
                <w:i w:val="0"/>
                <w:color w:val="000000"/>
                <w:sz w:val="22"/>
                <w:u w:val="none"/>
                <w:shd w:val="clear" w:color="auto" w:fill="FFFFFF"/>
                <w:lang w:eastAsia="zh-CN"/>
              </w:rPr>
              <w:t>8</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5662">
            <w:pPr>
              <w:autoSpaceDN w:val="0"/>
              <w:jc w:val="left"/>
              <w:textAlignment w:val="center"/>
              <w:rPr>
                <w:rFonts w:hint="default" w:ascii="宋体" w:hAnsi="宋体" w:eastAsia="宋体"/>
                <w:b w:val="0"/>
                <w:i w:val="0"/>
                <w:color w:val="000000"/>
                <w:sz w:val="22"/>
                <w:u w:val="none"/>
                <w:lang w:eastAsia="zh-CN"/>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D45E">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九、卫生健康支出</w:t>
            </w:r>
          </w:p>
        </w:tc>
        <w:tc>
          <w:tcPr>
            <w:tcW w:w="37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F18259D">
            <w:pPr>
              <w:shd w:val="solid" w:color="FFFFFF" w:fill="auto"/>
              <w:autoSpaceDN w:val="0"/>
              <w:jc w:val="center"/>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21</w:t>
            </w:r>
          </w:p>
        </w:tc>
        <w:tc>
          <w:tcPr>
            <w:tcW w:w="1675" w:type="dxa"/>
            <w:tcBorders>
              <w:top w:val="single" w:color="000000" w:sz="4" w:space="0"/>
              <w:left w:val="single" w:color="000000" w:sz="4" w:space="0"/>
              <w:bottom w:val="single" w:color="000000" w:sz="4" w:space="0"/>
              <w:right w:val="single" w:color="000000" w:sz="4" w:space="0"/>
            </w:tcBorders>
            <w:vAlign w:val="center"/>
          </w:tcPr>
          <w:p w14:paraId="583FE9E5">
            <w:pPr>
              <w:keepNext w:val="0"/>
              <w:keepLines w:val="0"/>
              <w:widowControl/>
              <w:suppressLineNumbers w:val="0"/>
              <w:jc w:val="right"/>
              <w:textAlignment w:val="center"/>
              <w:rPr>
                <w:rFonts w:hint="default" w:ascii="宋体" w:hAnsi="宋体" w:eastAsia="宋体"/>
                <w:b w:val="0"/>
                <w:i w:val="0"/>
                <w:color w:val="000000"/>
                <w:sz w:val="22"/>
                <w:u w:val="none"/>
                <w:lang w:eastAsia="zh-CN"/>
              </w:rPr>
            </w:pPr>
            <w:r>
              <w:rPr>
                <w:rFonts w:hint="eastAsia" w:ascii="宋体" w:hAnsi="宋体" w:eastAsia="宋体" w:cs="宋体"/>
                <w:i w:val="0"/>
                <w:iCs w:val="0"/>
                <w:snapToGrid w:val="0"/>
                <w:color w:val="000000"/>
                <w:kern w:val="0"/>
                <w:sz w:val="22"/>
                <w:szCs w:val="22"/>
                <w:u w:val="none"/>
                <w:lang w:val="en-US" w:eastAsia="zh-CN" w:bidi="ar"/>
              </w:rPr>
              <w:t>2.24</w:t>
            </w:r>
          </w:p>
        </w:tc>
      </w:tr>
      <w:tr w14:paraId="28DCD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1882">
            <w:pPr>
              <w:autoSpaceDN w:val="0"/>
              <w:jc w:val="right"/>
              <w:textAlignment w:val="center"/>
              <w:rPr>
                <w:rFonts w:hint="default" w:ascii="宋体" w:hAnsi="宋体" w:eastAsia="宋体"/>
                <w:b w:val="0"/>
                <w:i w:val="0"/>
                <w:color w:val="000000"/>
                <w:sz w:val="20"/>
                <w:u w:val="none"/>
                <w:lang w:eastAsia="zh-CN"/>
              </w:rPr>
            </w:pPr>
          </w:p>
        </w:tc>
        <w:tc>
          <w:tcPr>
            <w:tcW w:w="42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48D6F65">
            <w:pPr>
              <w:shd w:val="solid" w:color="FFFFFF" w:fill="auto"/>
              <w:autoSpaceDN w:val="0"/>
              <w:jc w:val="center"/>
              <w:textAlignment w:val="center"/>
            </w:pPr>
            <w:r>
              <w:rPr>
                <w:rFonts w:hint="default" w:ascii="宋体" w:hAnsi="宋体" w:eastAsia="宋体"/>
                <w:b w:val="0"/>
                <w:i w:val="0"/>
                <w:color w:val="000000"/>
                <w:sz w:val="22"/>
                <w:u w:val="none"/>
                <w:shd w:val="clear" w:color="auto" w:fill="FFFFFF"/>
                <w:lang w:eastAsia="zh-CN"/>
              </w:rPr>
              <w:t>9</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9915">
            <w:pPr>
              <w:autoSpaceDN w:val="0"/>
              <w:jc w:val="right"/>
              <w:textAlignment w:val="center"/>
              <w:rPr>
                <w:rFonts w:hint="default" w:ascii="宋体" w:hAnsi="宋体" w:eastAsia="宋体"/>
                <w:b w:val="0"/>
                <w:i w:val="0"/>
                <w:color w:val="000000"/>
                <w:sz w:val="22"/>
                <w:u w:val="none"/>
                <w:lang w:eastAsia="zh-CN"/>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4F85">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十九、住房保障支出</w:t>
            </w:r>
          </w:p>
        </w:tc>
        <w:tc>
          <w:tcPr>
            <w:tcW w:w="37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B96AA7D">
            <w:pPr>
              <w:shd w:val="solid" w:color="FFFFFF" w:fill="auto"/>
              <w:autoSpaceDN w:val="0"/>
              <w:jc w:val="center"/>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22</w:t>
            </w:r>
          </w:p>
        </w:tc>
        <w:tc>
          <w:tcPr>
            <w:tcW w:w="1675" w:type="dxa"/>
            <w:tcBorders>
              <w:top w:val="single" w:color="000000" w:sz="4" w:space="0"/>
              <w:left w:val="single" w:color="000000" w:sz="4" w:space="0"/>
              <w:bottom w:val="single" w:color="000000" w:sz="4" w:space="0"/>
              <w:right w:val="single" w:color="000000" w:sz="4" w:space="0"/>
            </w:tcBorders>
            <w:vAlign w:val="center"/>
          </w:tcPr>
          <w:p w14:paraId="428E4724">
            <w:pPr>
              <w:autoSpaceDN w:val="0"/>
              <w:jc w:val="right"/>
              <w:textAlignment w:val="center"/>
              <w:rPr>
                <w:rFonts w:hint="default" w:ascii="宋体" w:hAnsi="宋体" w:eastAsia="宋体"/>
                <w:b w:val="0"/>
                <w:i w:val="0"/>
                <w:color w:val="000000"/>
                <w:sz w:val="22"/>
                <w:u w:val="none"/>
                <w:lang w:val="en-US" w:eastAsia="zh-CN"/>
              </w:rPr>
            </w:pPr>
            <w:r>
              <w:rPr>
                <w:rFonts w:hint="eastAsia" w:ascii="宋体" w:hAnsi="宋体" w:eastAsia="宋体"/>
                <w:b w:val="0"/>
                <w:i w:val="0"/>
                <w:color w:val="000000"/>
                <w:sz w:val="22"/>
                <w:u w:val="none"/>
                <w:lang w:val="en-US" w:eastAsia="zh-CN"/>
              </w:rPr>
              <w:t>2.82</w:t>
            </w:r>
          </w:p>
        </w:tc>
      </w:tr>
      <w:tr w14:paraId="40C7A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AA16">
            <w:pPr>
              <w:autoSpaceDN w:val="0"/>
              <w:jc w:val="center"/>
              <w:textAlignment w:val="center"/>
              <w:rPr>
                <w:rFonts w:hint="default" w:ascii="宋体" w:hAnsi="宋体" w:eastAsia="宋体"/>
                <w:b/>
                <w:i w:val="0"/>
                <w:color w:val="000000"/>
                <w:sz w:val="22"/>
                <w:u w:val="none"/>
                <w:lang w:eastAsia="zh-CN"/>
              </w:rPr>
            </w:pPr>
            <w:r>
              <w:rPr>
                <w:rFonts w:hint="default" w:ascii="宋体" w:hAnsi="宋体" w:eastAsia="宋体"/>
                <w:b/>
                <w:i w:val="0"/>
                <w:color w:val="000000"/>
                <w:sz w:val="22"/>
                <w:u w:val="none"/>
                <w:lang w:eastAsia="zh-CN"/>
              </w:rPr>
              <w:t>本年收入合计</w:t>
            </w:r>
          </w:p>
        </w:tc>
        <w:tc>
          <w:tcPr>
            <w:tcW w:w="42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E6E1C4F">
            <w:pPr>
              <w:shd w:val="solid" w:color="FFFFFF" w:fill="auto"/>
              <w:autoSpaceDN w:val="0"/>
              <w:jc w:val="center"/>
              <w:textAlignment w:val="center"/>
            </w:pPr>
            <w:r>
              <w:rPr>
                <w:rFonts w:hint="default" w:ascii="宋体" w:hAnsi="宋体" w:eastAsia="宋体"/>
                <w:b w:val="0"/>
                <w:i w:val="0"/>
                <w:color w:val="000000"/>
                <w:sz w:val="22"/>
                <w:u w:val="none"/>
                <w:shd w:val="clear" w:color="auto" w:fill="FFFFFF"/>
                <w:lang w:eastAsia="zh-CN"/>
              </w:rPr>
              <w:t>10</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EAF1">
            <w:pPr>
              <w:autoSpaceDN w:val="0"/>
              <w:jc w:val="right"/>
              <w:textAlignment w:val="center"/>
              <w:rPr>
                <w:rFonts w:hint="default" w:ascii="宋体" w:hAnsi="宋体" w:eastAsia="宋体"/>
                <w:b w:val="0"/>
                <w:i w:val="0"/>
                <w:color w:val="000000"/>
                <w:sz w:val="22"/>
                <w:u w:val="none"/>
                <w:lang w:eastAsia="zh-CN"/>
              </w:rPr>
            </w:pPr>
            <w:r>
              <w:rPr>
                <w:rFonts w:hint="eastAsia" w:ascii="宋体" w:hAnsi="宋体" w:eastAsia="宋体"/>
                <w:b w:val="0"/>
                <w:i w:val="0"/>
                <w:color w:val="000000"/>
                <w:sz w:val="22"/>
                <w:u w:val="none"/>
                <w:lang w:val="en-US" w:eastAsia="zh-CN"/>
              </w:rPr>
              <w:t>45.41</w:t>
            </w:r>
            <w:r>
              <w:rPr>
                <w:rFonts w:hint="default" w:ascii="宋体" w:hAnsi="宋体" w:eastAsia="宋体"/>
                <w:b w:val="0"/>
                <w:i w:val="0"/>
                <w:color w:val="000000"/>
                <w:sz w:val="22"/>
                <w:u w:val="none"/>
                <w:lang w:eastAsia="zh-CN"/>
              </w:rPr>
              <w:t xml:space="preserve"> </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629E">
            <w:pPr>
              <w:autoSpaceDN w:val="0"/>
              <w:jc w:val="center"/>
              <w:textAlignment w:val="center"/>
              <w:rPr>
                <w:rFonts w:hint="default" w:ascii="宋体" w:hAnsi="宋体" w:eastAsia="宋体"/>
                <w:b/>
                <w:i w:val="0"/>
                <w:color w:val="000000"/>
                <w:sz w:val="22"/>
                <w:u w:val="none"/>
                <w:lang w:eastAsia="zh-CN"/>
              </w:rPr>
            </w:pPr>
            <w:r>
              <w:rPr>
                <w:rFonts w:hint="default" w:ascii="宋体" w:hAnsi="宋体" w:eastAsia="宋体"/>
                <w:b/>
                <w:i w:val="0"/>
                <w:color w:val="000000"/>
                <w:sz w:val="22"/>
                <w:u w:val="none"/>
                <w:lang w:eastAsia="zh-CN"/>
              </w:rPr>
              <w:t>本年支出合计</w:t>
            </w:r>
          </w:p>
        </w:tc>
        <w:tc>
          <w:tcPr>
            <w:tcW w:w="37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B33EB75">
            <w:pPr>
              <w:shd w:val="solid" w:color="FFFFFF" w:fill="auto"/>
              <w:autoSpaceDN w:val="0"/>
              <w:jc w:val="center"/>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23</w:t>
            </w:r>
          </w:p>
        </w:tc>
        <w:tc>
          <w:tcPr>
            <w:tcW w:w="1675" w:type="dxa"/>
            <w:tcBorders>
              <w:top w:val="single" w:color="000000" w:sz="4" w:space="0"/>
              <w:left w:val="single" w:color="000000" w:sz="4" w:space="0"/>
              <w:bottom w:val="single" w:color="000000" w:sz="4" w:space="0"/>
              <w:right w:val="single" w:color="000000" w:sz="4" w:space="0"/>
            </w:tcBorders>
            <w:vAlign w:val="center"/>
          </w:tcPr>
          <w:p w14:paraId="6F102C10">
            <w:pPr>
              <w:autoSpaceDN w:val="0"/>
              <w:jc w:val="right"/>
              <w:textAlignment w:val="center"/>
              <w:rPr>
                <w:rFonts w:hint="default" w:ascii="宋体" w:hAnsi="宋体" w:eastAsia="宋体"/>
                <w:b w:val="0"/>
                <w:i w:val="0"/>
                <w:color w:val="000000"/>
                <w:sz w:val="22"/>
                <w:u w:val="none"/>
                <w:lang w:eastAsia="zh-CN"/>
              </w:rPr>
            </w:pPr>
            <w:r>
              <w:rPr>
                <w:rFonts w:hint="eastAsia" w:ascii="宋体" w:hAnsi="宋体" w:eastAsia="宋体"/>
                <w:b w:val="0"/>
                <w:i w:val="0"/>
                <w:color w:val="000000"/>
                <w:sz w:val="22"/>
                <w:u w:val="none"/>
                <w:lang w:val="en-US" w:eastAsia="zh-CN"/>
              </w:rPr>
              <w:t>45.41</w:t>
            </w:r>
            <w:r>
              <w:rPr>
                <w:rFonts w:hint="default" w:ascii="宋体" w:hAnsi="宋体" w:eastAsia="宋体"/>
                <w:b w:val="0"/>
                <w:i w:val="0"/>
                <w:color w:val="000000"/>
                <w:sz w:val="22"/>
                <w:u w:val="none"/>
                <w:lang w:eastAsia="zh-CN"/>
              </w:rPr>
              <w:t xml:space="preserve"> </w:t>
            </w:r>
          </w:p>
        </w:tc>
      </w:tr>
      <w:tr w14:paraId="66249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BBBC">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 xml:space="preserve">         使用非财政拨款结余</w:t>
            </w:r>
          </w:p>
        </w:tc>
        <w:tc>
          <w:tcPr>
            <w:tcW w:w="42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775801B">
            <w:pPr>
              <w:shd w:val="solid" w:color="FFFFFF" w:fill="auto"/>
              <w:autoSpaceDN w:val="0"/>
              <w:jc w:val="center"/>
              <w:textAlignment w:val="center"/>
            </w:pPr>
            <w:r>
              <w:rPr>
                <w:rFonts w:hint="default" w:ascii="宋体" w:hAnsi="宋体" w:eastAsia="宋体"/>
                <w:b w:val="0"/>
                <w:i w:val="0"/>
                <w:color w:val="000000"/>
                <w:sz w:val="22"/>
                <w:u w:val="none"/>
                <w:shd w:val="clear" w:color="auto" w:fill="FFFFFF"/>
                <w:lang w:eastAsia="zh-CN"/>
              </w:rPr>
              <w:t>11</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28C7">
            <w:pPr>
              <w:autoSpaceDN w:val="0"/>
              <w:jc w:val="right"/>
              <w:textAlignment w:val="center"/>
              <w:rPr>
                <w:rFonts w:hint="default" w:ascii="宋体" w:hAnsi="宋体" w:eastAsia="宋体"/>
                <w:b w:val="0"/>
                <w:i w:val="0"/>
                <w:color w:val="000000"/>
                <w:sz w:val="22"/>
                <w:u w:val="none"/>
                <w:lang w:eastAsia="zh-CN"/>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3FFE">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 xml:space="preserve">                结余分配</w:t>
            </w:r>
          </w:p>
        </w:tc>
        <w:tc>
          <w:tcPr>
            <w:tcW w:w="37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3FB6B94">
            <w:pPr>
              <w:shd w:val="solid" w:color="FFFFFF" w:fill="auto"/>
              <w:autoSpaceDN w:val="0"/>
              <w:jc w:val="center"/>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24</w:t>
            </w:r>
          </w:p>
        </w:tc>
        <w:tc>
          <w:tcPr>
            <w:tcW w:w="1675" w:type="dxa"/>
            <w:tcBorders>
              <w:top w:val="single" w:color="000000" w:sz="4" w:space="0"/>
              <w:left w:val="single" w:color="000000" w:sz="4" w:space="0"/>
              <w:bottom w:val="single" w:color="000000" w:sz="4" w:space="0"/>
              <w:right w:val="single" w:color="000000" w:sz="4" w:space="0"/>
            </w:tcBorders>
            <w:vAlign w:val="center"/>
          </w:tcPr>
          <w:p w14:paraId="4586158A">
            <w:pPr>
              <w:autoSpaceDN w:val="0"/>
              <w:jc w:val="right"/>
              <w:textAlignment w:val="center"/>
              <w:rPr>
                <w:rFonts w:hint="default" w:ascii="宋体" w:hAnsi="宋体" w:eastAsia="宋体"/>
                <w:b w:val="0"/>
                <w:i w:val="0"/>
                <w:color w:val="000000"/>
                <w:sz w:val="22"/>
                <w:u w:val="none"/>
                <w:lang w:eastAsia="zh-CN"/>
              </w:rPr>
            </w:pPr>
          </w:p>
        </w:tc>
      </w:tr>
      <w:tr w14:paraId="540AA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AED1">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 xml:space="preserve">         年初结转和结余</w:t>
            </w:r>
          </w:p>
        </w:tc>
        <w:tc>
          <w:tcPr>
            <w:tcW w:w="42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F6550B4">
            <w:pPr>
              <w:shd w:val="solid" w:color="FFFFFF" w:fill="auto"/>
              <w:autoSpaceDN w:val="0"/>
              <w:jc w:val="center"/>
              <w:textAlignment w:val="center"/>
            </w:pPr>
            <w:r>
              <w:rPr>
                <w:rFonts w:hint="default" w:ascii="宋体" w:hAnsi="宋体" w:eastAsia="宋体"/>
                <w:b w:val="0"/>
                <w:i w:val="0"/>
                <w:color w:val="000000"/>
                <w:sz w:val="22"/>
                <w:u w:val="none"/>
                <w:shd w:val="clear" w:color="auto" w:fill="FFFFFF"/>
                <w:lang w:eastAsia="zh-CN"/>
              </w:rPr>
              <w:t>12</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453F">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 xml:space="preserve"> </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81D9">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 xml:space="preserve">                年末结转和结余</w:t>
            </w:r>
          </w:p>
        </w:tc>
        <w:tc>
          <w:tcPr>
            <w:tcW w:w="37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F8330F8">
            <w:pPr>
              <w:shd w:val="solid" w:color="FFFFFF" w:fill="auto"/>
              <w:autoSpaceDN w:val="0"/>
              <w:jc w:val="center"/>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25</w:t>
            </w:r>
          </w:p>
        </w:tc>
        <w:tc>
          <w:tcPr>
            <w:tcW w:w="1675" w:type="dxa"/>
            <w:tcBorders>
              <w:top w:val="single" w:color="000000" w:sz="4" w:space="0"/>
              <w:left w:val="single" w:color="000000" w:sz="4" w:space="0"/>
              <w:bottom w:val="single" w:color="000000" w:sz="4" w:space="0"/>
              <w:right w:val="single" w:color="000000" w:sz="4" w:space="0"/>
            </w:tcBorders>
            <w:vAlign w:val="center"/>
          </w:tcPr>
          <w:p w14:paraId="48875587">
            <w:pPr>
              <w:autoSpaceDN w:val="0"/>
              <w:jc w:val="righ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 xml:space="preserve"> </w:t>
            </w:r>
          </w:p>
        </w:tc>
      </w:tr>
      <w:tr w14:paraId="14FCB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2B61741">
            <w:pPr>
              <w:shd w:val="solid" w:color="FFFFFF" w:fill="auto"/>
              <w:autoSpaceDN w:val="0"/>
              <w:jc w:val="center"/>
              <w:textAlignment w:val="center"/>
              <w:rPr>
                <w:rFonts w:hint="default" w:ascii="宋体" w:hAnsi="宋体" w:eastAsia="宋体"/>
                <w:b/>
                <w:i w:val="0"/>
                <w:color w:val="000000"/>
                <w:sz w:val="22"/>
                <w:u w:val="none"/>
                <w:shd w:val="clear" w:color="auto" w:fill="FFFFFF"/>
                <w:lang w:eastAsia="zh-CN"/>
              </w:rPr>
            </w:pPr>
            <w:r>
              <w:rPr>
                <w:rFonts w:hint="default" w:ascii="宋体" w:hAnsi="宋体" w:eastAsia="宋体"/>
                <w:b/>
                <w:i w:val="0"/>
                <w:color w:val="000000"/>
                <w:sz w:val="22"/>
                <w:u w:val="none"/>
                <w:shd w:val="clear" w:color="auto" w:fill="FFFFFF"/>
                <w:lang w:eastAsia="zh-CN"/>
              </w:rPr>
              <w:t>总计</w:t>
            </w:r>
          </w:p>
        </w:tc>
        <w:tc>
          <w:tcPr>
            <w:tcW w:w="42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E3474B3">
            <w:pPr>
              <w:shd w:val="solid" w:color="FFFFFF" w:fill="auto"/>
              <w:autoSpaceDN w:val="0"/>
              <w:jc w:val="center"/>
              <w:textAlignment w:val="center"/>
            </w:pPr>
            <w:r>
              <w:rPr>
                <w:rFonts w:hint="default" w:ascii="宋体" w:hAnsi="宋体" w:eastAsia="宋体"/>
                <w:b w:val="0"/>
                <w:i w:val="0"/>
                <w:color w:val="000000"/>
                <w:sz w:val="22"/>
                <w:u w:val="none"/>
                <w:shd w:val="clear" w:color="auto" w:fill="FFFFFF"/>
                <w:lang w:eastAsia="zh-CN"/>
              </w:rPr>
              <w:t>13</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CD8D">
            <w:pPr>
              <w:autoSpaceDN w:val="0"/>
              <w:jc w:val="right"/>
              <w:textAlignment w:val="center"/>
              <w:rPr>
                <w:rFonts w:hint="default" w:ascii="宋体" w:hAnsi="宋体" w:eastAsia="宋体"/>
                <w:b w:val="0"/>
                <w:i w:val="0"/>
                <w:color w:val="000000"/>
                <w:sz w:val="22"/>
                <w:u w:val="none"/>
                <w:lang w:eastAsia="zh-CN"/>
              </w:rPr>
            </w:pPr>
            <w:r>
              <w:rPr>
                <w:rFonts w:hint="eastAsia" w:ascii="宋体" w:hAnsi="宋体" w:eastAsia="宋体"/>
                <w:b w:val="0"/>
                <w:i w:val="0"/>
                <w:color w:val="000000"/>
                <w:sz w:val="22"/>
                <w:u w:val="none"/>
                <w:lang w:val="en-US" w:eastAsia="zh-CN"/>
              </w:rPr>
              <w:t>45.41</w:t>
            </w:r>
            <w:r>
              <w:rPr>
                <w:rFonts w:hint="default" w:ascii="宋体" w:hAnsi="宋体" w:eastAsia="宋体"/>
                <w:b w:val="0"/>
                <w:i w:val="0"/>
                <w:color w:val="000000"/>
                <w:sz w:val="22"/>
                <w:u w:val="none"/>
                <w:lang w:eastAsia="zh-CN"/>
              </w:rPr>
              <w:t xml:space="preserve"> </w:t>
            </w:r>
          </w:p>
        </w:tc>
        <w:tc>
          <w:tcPr>
            <w:tcW w:w="241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DEB0352">
            <w:pPr>
              <w:shd w:val="solid" w:color="FFFFFF" w:fill="auto"/>
              <w:autoSpaceDN w:val="0"/>
              <w:jc w:val="center"/>
              <w:textAlignment w:val="center"/>
              <w:rPr>
                <w:rFonts w:hint="default" w:ascii="宋体" w:hAnsi="宋体" w:eastAsia="宋体"/>
                <w:b/>
                <w:i w:val="0"/>
                <w:color w:val="000000"/>
                <w:sz w:val="22"/>
                <w:u w:val="none"/>
                <w:shd w:val="clear" w:color="auto" w:fill="FFFFFF"/>
                <w:lang w:eastAsia="zh-CN"/>
              </w:rPr>
            </w:pPr>
            <w:r>
              <w:rPr>
                <w:rFonts w:hint="default" w:ascii="宋体" w:hAnsi="宋体" w:eastAsia="宋体"/>
                <w:b/>
                <w:i w:val="0"/>
                <w:color w:val="000000"/>
                <w:sz w:val="22"/>
                <w:u w:val="none"/>
                <w:shd w:val="clear" w:color="auto" w:fill="FFFFFF"/>
                <w:lang w:eastAsia="zh-CN"/>
              </w:rPr>
              <w:t>总计</w:t>
            </w:r>
          </w:p>
        </w:tc>
        <w:tc>
          <w:tcPr>
            <w:tcW w:w="37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89D65D7">
            <w:pPr>
              <w:shd w:val="solid" w:color="FFFFFF" w:fill="auto"/>
              <w:autoSpaceDN w:val="0"/>
              <w:jc w:val="center"/>
              <w:textAlignment w:val="center"/>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26</w:t>
            </w:r>
          </w:p>
        </w:tc>
        <w:tc>
          <w:tcPr>
            <w:tcW w:w="1675" w:type="dxa"/>
            <w:tcBorders>
              <w:top w:val="single" w:color="000000" w:sz="4" w:space="0"/>
              <w:left w:val="single" w:color="000000" w:sz="4" w:space="0"/>
              <w:bottom w:val="single" w:color="000000" w:sz="4" w:space="0"/>
              <w:right w:val="single" w:color="000000" w:sz="4" w:space="0"/>
            </w:tcBorders>
            <w:vAlign w:val="center"/>
          </w:tcPr>
          <w:p w14:paraId="77A47731">
            <w:pPr>
              <w:autoSpaceDN w:val="0"/>
              <w:jc w:val="right"/>
              <w:textAlignment w:val="center"/>
              <w:rPr>
                <w:rFonts w:hint="default" w:ascii="宋体" w:hAnsi="宋体" w:eastAsia="宋体"/>
                <w:b w:val="0"/>
                <w:i w:val="0"/>
                <w:color w:val="000000"/>
                <w:sz w:val="22"/>
                <w:u w:val="none"/>
                <w:lang w:val="en-US" w:eastAsia="zh-CN"/>
              </w:rPr>
            </w:pPr>
            <w:r>
              <w:rPr>
                <w:rFonts w:hint="eastAsia" w:ascii="宋体" w:hAnsi="宋体" w:eastAsia="宋体"/>
                <w:b w:val="0"/>
                <w:i w:val="0"/>
                <w:color w:val="000000"/>
                <w:sz w:val="22"/>
                <w:u w:val="none"/>
                <w:lang w:val="en-US" w:eastAsia="zh-CN"/>
              </w:rPr>
              <w:t>45.41</w:t>
            </w:r>
          </w:p>
        </w:tc>
      </w:tr>
      <w:tr w14:paraId="3017D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20" w:hRule="atLeast"/>
        </w:trPr>
        <w:tc>
          <w:tcPr>
            <w:tcW w:w="8841" w:type="dxa"/>
            <w:gridSpan w:val="6"/>
            <w:vAlign w:val="center"/>
          </w:tcPr>
          <w:p w14:paraId="23E79817">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注：1.本表反映部门本年度的总收支和年末结转结余情况。</w:t>
            </w:r>
            <w:r>
              <w:rPr>
                <w:rFonts w:hint="default" w:ascii="宋体" w:hAnsi="宋体" w:eastAsia="宋体"/>
                <w:b w:val="0"/>
                <w:i w:val="0"/>
                <w:color w:val="000000"/>
                <w:sz w:val="24"/>
                <w:u w:val="none"/>
                <w:lang w:eastAsia="zh-CN"/>
              </w:rPr>
              <w:br w:type="textWrapping"/>
            </w:r>
            <w:r>
              <w:rPr>
                <w:rFonts w:hint="default" w:ascii="宋体" w:hAnsi="宋体" w:eastAsia="宋体"/>
                <w:b w:val="0"/>
                <w:i w:val="0"/>
                <w:color w:val="000000"/>
                <w:sz w:val="24"/>
                <w:u w:val="none"/>
                <w:lang w:eastAsia="zh-CN"/>
              </w:rPr>
              <w:br w:type="textWrapping"/>
            </w:r>
            <w:r>
              <w:rPr>
                <w:rFonts w:hint="default" w:ascii="宋体" w:hAnsi="宋体" w:eastAsia="宋体"/>
                <w:b w:val="0"/>
                <w:i w:val="0"/>
                <w:color w:val="000000"/>
                <w:sz w:val="24"/>
                <w:u w:val="none"/>
                <w:lang w:eastAsia="zh-CN"/>
              </w:rPr>
              <w:t xml:space="preserve">    2.本套报表金额单位转换时可能存在尾数误差。</w:t>
            </w:r>
          </w:p>
        </w:tc>
      </w:tr>
    </w:tbl>
    <w:p w14:paraId="5EAFB5D6">
      <w:pPr>
        <w:numPr>
          <w:ilvl w:val="0"/>
          <w:numId w:val="2"/>
        </w:numPr>
        <w:spacing w:before="101" w:line="224" w:lineRule="auto"/>
        <w:rPr>
          <w:rFonts w:ascii="黑体" w:hAnsi="黑体" w:eastAsia="黑体" w:cs="黑体"/>
          <w:spacing w:val="7"/>
          <w:sz w:val="31"/>
          <w:szCs w:val="31"/>
        </w:rPr>
      </w:pPr>
      <w:r>
        <w:rPr>
          <w:rFonts w:ascii="黑体" w:hAnsi="黑体" w:eastAsia="黑体" w:cs="黑体"/>
          <w:spacing w:val="7"/>
          <w:sz w:val="31"/>
          <w:szCs w:val="31"/>
        </w:rPr>
        <w:t>收入决算表</w:t>
      </w:r>
    </w:p>
    <w:tbl>
      <w:tblPr>
        <w:tblStyle w:val="4"/>
        <w:tblW w:w="92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700"/>
        <w:gridCol w:w="302"/>
        <w:gridCol w:w="398"/>
        <w:gridCol w:w="1598"/>
        <w:gridCol w:w="953"/>
        <w:gridCol w:w="1163"/>
        <w:gridCol w:w="869"/>
        <w:gridCol w:w="771"/>
        <w:gridCol w:w="813"/>
        <w:gridCol w:w="841"/>
        <w:gridCol w:w="842"/>
      </w:tblGrid>
      <w:tr w14:paraId="270D3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05" w:hRule="atLeast"/>
        </w:trPr>
        <w:tc>
          <w:tcPr>
            <w:tcW w:w="9250" w:type="dxa"/>
            <w:gridSpan w:val="11"/>
            <w:vAlign w:val="center"/>
          </w:tcPr>
          <w:p w14:paraId="160096FB">
            <w:pPr>
              <w:autoSpaceDN w:val="0"/>
              <w:jc w:val="center"/>
              <w:textAlignment w:val="center"/>
              <w:rPr>
                <w:rFonts w:hint="default" w:ascii="华文中宋" w:hAnsi="宋体"/>
                <w:b w:val="0"/>
                <w:i w:val="0"/>
                <w:color w:val="000000"/>
                <w:sz w:val="32"/>
                <w:u w:val="none"/>
              </w:rPr>
            </w:pPr>
          </w:p>
        </w:tc>
      </w:tr>
      <w:tr w14:paraId="0CEF4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0" w:type="dxa"/>
            <w:shd w:val="solid" w:color="FFFFFF" w:fill="auto"/>
            <w:vAlign w:val="center"/>
          </w:tcPr>
          <w:p w14:paraId="7A53BB15">
            <w:pPr>
              <w:shd w:val="solid" w:color="FFFFFF" w:fill="auto"/>
              <w:autoSpaceDN w:val="0"/>
              <w:jc w:val="right"/>
              <w:textAlignment w:val="center"/>
              <w:rPr>
                <w:rFonts w:hint="default" w:ascii="宋体" w:hAnsi="宋体" w:eastAsia="宋体"/>
                <w:b w:val="0"/>
                <w:i w:val="0"/>
                <w:color w:val="000000"/>
                <w:sz w:val="24"/>
                <w:u w:val="none"/>
                <w:shd w:val="clear" w:color="auto" w:fill="FFFFFF"/>
                <w:lang w:eastAsia="zh-CN"/>
              </w:rPr>
            </w:pPr>
          </w:p>
        </w:tc>
        <w:tc>
          <w:tcPr>
            <w:tcW w:w="700" w:type="dxa"/>
            <w:gridSpan w:val="2"/>
            <w:shd w:val="solid" w:color="FFFFFF" w:fill="auto"/>
            <w:vAlign w:val="center"/>
          </w:tcPr>
          <w:p w14:paraId="5EBA046D">
            <w:pPr>
              <w:shd w:val="solid" w:color="FFFFFF" w:fill="auto"/>
              <w:autoSpaceDN w:val="0"/>
              <w:jc w:val="right"/>
              <w:textAlignment w:val="center"/>
              <w:rPr>
                <w:rFonts w:hint="default" w:ascii="宋体" w:hAnsi="宋体" w:eastAsia="宋体"/>
                <w:b w:val="0"/>
                <w:i w:val="0"/>
                <w:color w:val="000000"/>
                <w:sz w:val="24"/>
                <w:u w:val="none"/>
                <w:shd w:val="clear" w:color="auto" w:fill="FFFFFF"/>
                <w:lang w:eastAsia="zh-CN"/>
              </w:rPr>
            </w:pPr>
          </w:p>
        </w:tc>
        <w:tc>
          <w:tcPr>
            <w:tcW w:w="1598" w:type="dxa"/>
            <w:shd w:val="solid" w:color="FFFFFF" w:fill="auto"/>
            <w:vAlign w:val="center"/>
          </w:tcPr>
          <w:p w14:paraId="13A6B76D">
            <w:pPr>
              <w:shd w:val="solid" w:color="FFFFFF" w:fill="auto"/>
              <w:autoSpaceDN w:val="0"/>
              <w:jc w:val="right"/>
              <w:textAlignment w:val="center"/>
              <w:rPr>
                <w:rFonts w:hint="default" w:ascii="宋体" w:hAnsi="宋体" w:eastAsia="宋体"/>
                <w:b w:val="0"/>
                <w:i w:val="0"/>
                <w:color w:val="000000"/>
                <w:sz w:val="24"/>
                <w:u w:val="none"/>
                <w:shd w:val="clear" w:color="auto" w:fill="FFFFFF"/>
                <w:lang w:eastAsia="zh-CN"/>
              </w:rPr>
            </w:pPr>
          </w:p>
        </w:tc>
        <w:tc>
          <w:tcPr>
            <w:tcW w:w="953" w:type="dxa"/>
            <w:shd w:val="solid" w:color="FFFFFF" w:fill="auto"/>
            <w:vAlign w:val="center"/>
          </w:tcPr>
          <w:p w14:paraId="79681D11">
            <w:pPr>
              <w:shd w:val="solid" w:color="FFFFFF" w:fill="auto"/>
              <w:autoSpaceDN w:val="0"/>
              <w:jc w:val="right"/>
              <w:textAlignment w:val="center"/>
              <w:rPr>
                <w:rFonts w:hint="default" w:ascii="宋体" w:hAnsi="宋体" w:eastAsia="宋体"/>
                <w:b w:val="0"/>
                <w:i w:val="0"/>
                <w:color w:val="000000"/>
                <w:sz w:val="24"/>
                <w:u w:val="none"/>
                <w:shd w:val="clear" w:color="auto" w:fill="FFFFFF"/>
                <w:lang w:eastAsia="zh-CN"/>
              </w:rPr>
            </w:pPr>
          </w:p>
        </w:tc>
        <w:tc>
          <w:tcPr>
            <w:tcW w:w="1163" w:type="dxa"/>
            <w:shd w:val="solid" w:color="FFFFFF" w:fill="auto"/>
            <w:vAlign w:val="center"/>
          </w:tcPr>
          <w:p w14:paraId="29666DDD">
            <w:pPr>
              <w:shd w:val="solid" w:color="FFFFFF" w:fill="auto"/>
              <w:autoSpaceDN w:val="0"/>
              <w:jc w:val="right"/>
              <w:textAlignment w:val="center"/>
              <w:rPr>
                <w:rFonts w:hint="default" w:ascii="宋体" w:hAnsi="宋体" w:eastAsia="宋体"/>
                <w:b w:val="0"/>
                <w:i w:val="0"/>
                <w:color w:val="000000"/>
                <w:sz w:val="24"/>
                <w:u w:val="none"/>
                <w:shd w:val="clear" w:color="auto" w:fill="FFFFFF"/>
                <w:lang w:eastAsia="zh-CN"/>
              </w:rPr>
            </w:pPr>
          </w:p>
        </w:tc>
        <w:tc>
          <w:tcPr>
            <w:tcW w:w="869" w:type="dxa"/>
            <w:shd w:val="solid" w:color="FFFFFF" w:fill="auto"/>
            <w:vAlign w:val="center"/>
          </w:tcPr>
          <w:p w14:paraId="532941E6">
            <w:pPr>
              <w:shd w:val="solid" w:color="FFFFFF" w:fill="auto"/>
              <w:autoSpaceDN w:val="0"/>
              <w:jc w:val="right"/>
              <w:textAlignment w:val="center"/>
              <w:rPr>
                <w:rFonts w:hint="default" w:ascii="宋体" w:hAnsi="宋体" w:eastAsia="宋体"/>
                <w:b w:val="0"/>
                <w:i w:val="0"/>
                <w:color w:val="000000"/>
                <w:sz w:val="24"/>
                <w:u w:val="none"/>
                <w:shd w:val="clear" w:color="auto" w:fill="FFFFFF"/>
                <w:lang w:eastAsia="zh-CN"/>
              </w:rPr>
            </w:pPr>
          </w:p>
        </w:tc>
        <w:tc>
          <w:tcPr>
            <w:tcW w:w="771" w:type="dxa"/>
            <w:shd w:val="solid" w:color="FFFFFF" w:fill="auto"/>
            <w:vAlign w:val="center"/>
          </w:tcPr>
          <w:p w14:paraId="4D11F2FC">
            <w:pPr>
              <w:shd w:val="solid" w:color="FFFFFF" w:fill="auto"/>
              <w:autoSpaceDN w:val="0"/>
              <w:jc w:val="right"/>
              <w:textAlignment w:val="center"/>
              <w:rPr>
                <w:rFonts w:hint="default" w:ascii="宋体" w:hAnsi="宋体" w:eastAsia="宋体"/>
                <w:b w:val="0"/>
                <w:i w:val="0"/>
                <w:color w:val="000000"/>
                <w:sz w:val="24"/>
                <w:u w:val="none"/>
                <w:shd w:val="clear" w:color="auto" w:fill="FFFFFF"/>
                <w:lang w:eastAsia="zh-CN"/>
              </w:rPr>
            </w:pPr>
          </w:p>
        </w:tc>
        <w:tc>
          <w:tcPr>
            <w:tcW w:w="813" w:type="dxa"/>
            <w:shd w:val="solid" w:color="FFFFFF" w:fill="auto"/>
            <w:vAlign w:val="center"/>
          </w:tcPr>
          <w:p w14:paraId="086154A5">
            <w:pPr>
              <w:shd w:val="solid" w:color="FFFFFF" w:fill="auto"/>
              <w:autoSpaceDN w:val="0"/>
              <w:jc w:val="right"/>
              <w:textAlignment w:val="center"/>
              <w:rPr>
                <w:rFonts w:hint="default" w:ascii="宋体" w:hAnsi="宋体" w:eastAsia="宋体"/>
                <w:b w:val="0"/>
                <w:i w:val="0"/>
                <w:color w:val="000000"/>
                <w:sz w:val="24"/>
                <w:u w:val="none"/>
                <w:shd w:val="clear" w:color="auto" w:fill="FFFFFF"/>
                <w:lang w:eastAsia="zh-CN"/>
              </w:rPr>
            </w:pPr>
          </w:p>
        </w:tc>
        <w:tc>
          <w:tcPr>
            <w:tcW w:w="1683" w:type="dxa"/>
            <w:gridSpan w:val="2"/>
            <w:shd w:val="solid" w:color="FFFFFF" w:fill="auto"/>
            <w:vAlign w:val="center"/>
          </w:tcPr>
          <w:p w14:paraId="266E7552">
            <w:pPr>
              <w:shd w:val="solid" w:color="FFFFFF" w:fill="auto"/>
              <w:autoSpaceDN w:val="0"/>
              <w:jc w:val="right"/>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公开02表</w:t>
            </w:r>
          </w:p>
        </w:tc>
      </w:tr>
      <w:tr w14:paraId="04EDE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5114" w:type="dxa"/>
            <w:gridSpan w:val="6"/>
            <w:shd w:val="solid" w:color="FFFFFF" w:fill="auto"/>
            <w:vAlign w:val="center"/>
          </w:tcPr>
          <w:p w14:paraId="795F6407">
            <w:pPr>
              <w:shd w:val="solid" w:color="FFFFFF" w:fill="auto"/>
              <w:autoSpaceDN w:val="0"/>
              <w:jc w:val="left"/>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部门：</w:t>
            </w:r>
            <w:r>
              <w:rPr>
                <w:rFonts w:hint="eastAsia" w:ascii="宋体" w:hAnsi="宋体" w:eastAsia="宋体"/>
                <w:b w:val="0"/>
                <w:i w:val="0"/>
                <w:color w:val="000000"/>
                <w:sz w:val="20"/>
                <w:u w:val="none"/>
                <w:shd w:val="clear" w:color="auto" w:fill="FFFFFF"/>
                <w:lang w:eastAsia="zh-CN"/>
              </w:rPr>
              <w:t>德惠市深化改革工作综合服务中心</w:t>
            </w:r>
          </w:p>
        </w:tc>
        <w:tc>
          <w:tcPr>
            <w:tcW w:w="869" w:type="dxa"/>
            <w:shd w:val="solid" w:color="FFFFFF" w:fill="auto"/>
            <w:vAlign w:val="center"/>
          </w:tcPr>
          <w:p w14:paraId="1AFF3F0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p>
        </w:tc>
        <w:tc>
          <w:tcPr>
            <w:tcW w:w="771" w:type="dxa"/>
            <w:shd w:val="solid" w:color="FFFFFF" w:fill="auto"/>
            <w:vAlign w:val="center"/>
          </w:tcPr>
          <w:p w14:paraId="59BEBA09">
            <w:pPr>
              <w:shd w:val="solid" w:color="FFFFFF" w:fill="auto"/>
              <w:autoSpaceDN w:val="0"/>
              <w:jc w:val="right"/>
              <w:textAlignment w:val="center"/>
              <w:rPr>
                <w:rFonts w:hint="default" w:ascii="宋体" w:hAnsi="宋体" w:eastAsia="宋体"/>
                <w:b w:val="0"/>
                <w:i w:val="0"/>
                <w:color w:val="000000"/>
                <w:sz w:val="24"/>
                <w:u w:val="none"/>
                <w:shd w:val="clear" w:color="auto" w:fill="FFFFFF"/>
                <w:lang w:eastAsia="zh-CN"/>
              </w:rPr>
            </w:pPr>
          </w:p>
        </w:tc>
        <w:tc>
          <w:tcPr>
            <w:tcW w:w="813" w:type="dxa"/>
            <w:shd w:val="solid" w:color="FFFFFF" w:fill="auto"/>
            <w:vAlign w:val="center"/>
          </w:tcPr>
          <w:p w14:paraId="487C538F">
            <w:pPr>
              <w:shd w:val="solid" w:color="FFFFFF" w:fill="auto"/>
              <w:autoSpaceDN w:val="0"/>
              <w:jc w:val="right"/>
              <w:textAlignment w:val="center"/>
              <w:rPr>
                <w:rFonts w:hint="default" w:ascii="宋体" w:hAnsi="宋体" w:eastAsia="宋体"/>
                <w:b w:val="0"/>
                <w:i w:val="0"/>
                <w:color w:val="000000"/>
                <w:sz w:val="24"/>
                <w:u w:val="none"/>
                <w:shd w:val="clear" w:color="auto" w:fill="FFFFFF"/>
                <w:lang w:eastAsia="zh-CN"/>
              </w:rPr>
            </w:pPr>
          </w:p>
        </w:tc>
        <w:tc>
          <w:tcPr>
            <w:tcW w:w="1683" w:type="dxa"/>
            <w:gridSpan w:val="2"/>
            <w:shd w:val="solid" w:color="FFFFFF" w:fill="auto"/>
            <w:vAlign w:val="center"/>
          </w:tcPr>
          <w:p w14:paraId="6295EABB">
            <w:pPr>
              <w:shd w:val="solid" w:color="FFFFFF" w:fill="auto"/>
              <w:autoSpaceDN w:val="0"/>
              <w:jc w:val="right"/>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单位：万元</w:t>
            </w:r>
          </w:p>
        </w:tc>
      </w:tr>
      <w:tr w14:paraId="7785E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2998"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14:paraId="3589D65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项    目</w:t>
            </w:r>
          </w:p>
        </w:tc>
        <w:tc>
          <w:tcPr>
            <w:tcW w:w="953"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14:paraId="3845A8E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本年收入合计</w:t>
            </w:r>
          </w:p>
        </w:tc>
        <w:tc>
          <w:tcPr>
            <w:tcW w:w="11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009F7D">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财政拨款收入</w:t>
            </w:r>
          </w:p>
        </w:tc>
        <w:tc>
          <w:tcPr>
            <w:tcW w:w="869"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14:paraId="2F493CC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上级补助收入</w:t>
            </w:r>
          </w:p>
        </w:tc>
        <w:tc>
          <w:tcPr>
            <w:tcW w:w="771"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14:paraId="534D3F9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事业收入</w:t>
            </w:r>
          </w:p>
        </w:tc>
        <w:tc>
          <w:tcPr>
            <w:tcW w:w="813"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14:paraId="75A410D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经营收入</w:t>
            </w:r>
          </w:p>
        </w:tc>
        <w:tc>
          <w:tcPr>
            <w:tcW w:w="841"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14:paraId="60B4A4B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附属单位上缴收入</w:t>
            </w:r>
          </w:p>
        </w:tc>
        <w:tc>
          <w:tcPr>
            <w:tcW w:w="842"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14:paraId="5484357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其他收入</w:t>
            </w:r>
          </w:p>
        </w:tc>
      </w:tr>
      <w:tr w14:paraId="2E7A5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1002" w:type="dxa"/>
            <w:gridSpan w:val="2"/>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14:paraId="2614891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科目</w:t>
            </w:r>
            <w:r>
              <w:rPr>
                <w:rFonts w:hint="eastAsia" w:ascii="宋体" w:hAnsi="宋体" w:eastAsia="宋体"/>
                <w:b w:val="0"/>
                <w:i w:val="0"/>
                <w:color w:val="000000"/>
                <w:sz w:val="20"/>
                <w:u w:val="none"/>
                <w:shd w:val="clear" w:color="auto" w:fill="FFFFFF"/>
                <w:lang w:eastAsia="zh-CN"/>
              </w:rPr>
              <w:t>代</w:t>
            </w:r>
            <w:r>
              <w:rPr>
                <w:rFonts w:hint="default" w:ascii="宋体" w:hAnsi="宋体" w:eastAsia="宋体"/>
                <w:b w:val="0"/>
                <w:i w:val="0"/>
                <w:color w:val="000000"/>
                <w:sz w:val="20"/>
                <w:u w:val="none"/>
                <w:shd w:val="clear" w:color="auto" w:fill="FFFFFF"/>
                <w:lang w:eastAsia="zh-CN"/>
              </w:rPr>
              <w:t>码</w:t>
            </w:r>
          </w:p>
        </w:tc>
        <w:tc>
          <w:tcPr>
            <w:tcW w:w="1996" w:type="dxa"/>
            <w:gridSpan w:val="2"/>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14:paraId="580841F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科目名称</w:t>
            </w:r>
          </w:p>
        </w:tc>
        <w:tc>
          <w:tcPr>
            <w:tcW w:w="953"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14:paraId="12A9B9DA">
            <w:pPr>
              <w:rPr>
                <w:rFonts w:hint="default" w:ascii="宋体" w:hAnsi="宋体"/>
                <w:sz w:val="24"/>
              </w:rPr>
            </w:pP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FCDD2">
            <w:pPr>
              <w:rPr>
                <w:rFonts w:hint="default" w:ascii="宋体" w:hAnsi="宋体"/>
                <w:sz w:val="24"/>
              </w:rPr>
            </w:pPr>
          </w:p>
        </w:tc>
        <w:tc>
          <w:tcPr>
            <w:tcW w:w="869"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14:paraId="4AB39BCE">
            <w:pPr>
              <w:rPr>
                <w:rFonts w:hint="default" w:ascii="宋体" w:hAnsi="宋体"/>
                <w:sz w:val="24"/>
              </w:rPr>
            </w:pPr>
          </w:p>
        </w:tc>
        <w:tc>
          <w:tcPr>
            <w:tcW w:w="771"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14:paraId="4466A079">
            <w:pPr>
              <w:rPr>
                <w:rFonts w:hint="default" w:ascii="宋体" w:hAnsi="宋体"/>
                <w:sz w:val="24"/>
              </w:rPr>
            </w:pPr>
          </w:p>
        </w:tc>
        <w:tc>
          <w:tcPr>
            <w:tcW w:w="813"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14:paraId="443816A3">
            <w:pPr>
              <w:rPr>
                <w:rFonts w:hint="default" w:ascii="宋体" w:hAnsi="宋体"/>
                <w:sz w:val="24"/>
              </w:rPr>
            </w:pPr>
          </w:p>
        </w:tc>
        <w:tc>
          <w:tcPr>
            <w:tcW w:w="841"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14:paraId="2C5BCFBF">
            <w:pPr>
              <w:rPr>
                <w:rFonts w:hint="default" w:ascii="宋体" w:hAnsi="宋体"/>
                <w:sz w:val="24"/>
              </w:rPr>
            </w:pPr>
          </w:p>
        </w:tc>
        <w:tc>
          <w:tcPr>
            <w:tcW w:w="842"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14:paraId="786B7958">
            <w:pPr>
              <w:rPr>
                <w:rFonts w:hint="default" w:ascii="宋体" w:hAnsi="宋体"/>
                <w:sz w:val="24"/>
              </w:rPr>
            </w:pPr>
          </w:p>
        </w:tc>
      </w:tr>
      <w:tr w14:paraId="64663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65" w:hRule="atLeast"/>
        </w:trPr>
        <w:tc>
          <w:tcPr>
            <w:tcW w:w="1002" w:type="dxa"/>
            <w:gridSpan w:val="2"/>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14:paraId="74F00466">
            <w:pPr>
              <w:autoSpaceDN w:val="0"/>
              <w:textAlignment w:val="auto"/>
              <w:rPr>
                <w:rFonts w:hint="default" w:ascii="宋体" w:hAnsi="宋体"/>
                <w:sz w:val="24"/>
              </w:rPr>
            </w:pPr>
          </w:p>
        </w:tc>
        <w:tc>
          <w:tcPr>
            <w:tcW w:w="1996" w:type="dxa"/>
            <w:gridSpan w:val="2"/>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14:paraId="69A27659">
            <w:pPr>
              <w:rPr>
                <w:rFonts w:hint="default" w:ascii="宋体" w:hAnsi="宋体"/>
                <w:sz w:val="24"/>
              </w:rPr>
            </w:pPr>
          </w:p>
        </w:tc>
        <w:tc>
          <w:tcPr>
            <w:tcW w:w="953"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14:paraId="03F37D41">
            <w:pPr>
              <w:rPr>
                <w:rFonts w:hint="default" w:ascii="宋体" w:hAnsi="宋体"/>
                <w:sz w:val="24"/>
              </w:rPr>
            </w:pP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EC00D">
            <w:pPr>
              <w:rPr>
                <w:rFonts w:hint="default" w:ascii="宋体" w:hAnsi="宋体"/>
                <w:sz w:val="24"/>
              </w:rPr>
            </w:pPr>
          </w:p>
        </w:tc>
        <w:tc>
          <w:tcPr>
            <w:tcW w:w="869"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14:paraId="27DDE61A">
            <w:pPr>
              <w:rPr>
                <w:rFonts w:hint="default" w:ascii="宋体" w:hAnsi="宋体"/>
                <w:sz w:val="24"/>
              </w:rPr>
            </w:pPr>
          </w:p>
        </w:tc>
        <w:tc>
          <w:tcPr>
            <w:tcW w:w="771"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14:paraId="66356794">
            <w:pPr>
              <w:rPr>
                <w:rFonts w:hint="default" w:ascii="宋体" w:hAnsi="宋体"/>
                <w:sz w:val="24"/>
              </w:rPr>
            </w:pPr>
          </w:p>
        </w:tc>
        <w:tc>
          <w:tcPr>
            <w:tcW w:w="813"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14:paraId="2117E0C6">
            <w:pPr>
              <w:rPr>
                <w:rFonts w:hint="default" w:ascii="宋体" w:hAnsi="宋体"/>
                <w:sz w:val="24"/>
              </w:rPr>
            </w:pPr>
          </w:p>
        </w:tc>
        <w:tc>
          <w:tcPr>
            <w:tcW w:w="841"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14:paraId="607AD887">
            <w:pPr>
              <w:rPr>
                <w:rFonts w:hint="default" w:ascii="宋体" w:hAnsi="宋体"/>
                <w:sz w:val="24"/>
              </w:rPr>
            </w:pPr>
          </w:p>
        </w:tc>
        <w:tc>
          <w:tcPr>
            <w:tcW w:w="842"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14:paraId="4A6C81F9">
            <w:pPr>
              <w:rPr>
                <w:rFonts w:hint="default" w:ascii="宋体" w:hAnsi="宋体"/>
                <w:sz w:val="24"/>
              </w:rPr>
            </w:pPr>
          </w:p>
        </w:tc>
      </w:tr>
      <w:tr w14:paraId="7D9CD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30" w:hRule="atLeast"/>
        </w:trPr>
        <w:tc>
          <w:tcPr>
            <w:tcW w:w="2998"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14:paraId="212C526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栏次</w:t>
            </w:r>
          </w:p>
        </w:tc>
        <w:tc>
          <w:tcPr>
            <w:tcW w:w="95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E34A82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116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757287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w:t>
            </w:r>
          </w:p>
        </w:tc>
        <w:tc>
          <w:tcPr>
            <w:tcW w:w="869"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A15E48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w:t>
            </w:r>
          </w:p>
        </w:tc>
        <w:tc>
          <w:tcPr>
            <w:tcW w:w="77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FB9219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4</w:t>
            </w:r>
          </w:p>
        </w:tc>
        <w:tc>
          <w:tcPr>
            <w:tcW w:w="81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B44BA8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5</w:t>
            </w:r>
          </w:p>
        </w:tc>
        <w:tc>
          <w:tcPr>
            <w:tcW w:w="84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BC4F03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6</w:t>
            </w:r>
          </w:p>
        </w:tc>
        <w:tc>
          <w:tcPr>
            <w:tcW w:w="84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A9E7CE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7</w:t>
            </w:r>
          </w:p>
        </w:tc>
      </w:tr>
      <w:tr w14:paraId="0FAB8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0" w:hRule="atLeast"/>
        </w:trPr>
        <w:tc>
          <w:tcPr>
            <w:tcW w:w="2998"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14:paraId="60D3040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合计</w:t>
            </w:r>
          </w:p>
        </w:tc>
        <w:tc>
          <w:tcPr>
            <w:tcW w:w="953" w:type="dxa"/>
            <w:tcBorders>
              <w:top w:val="single" w:color="000000" w:sz="4" w:space="0"/>
              <w:left w:val="single" w:color="000000" w:sz="4" w:space="0"/>
              <w:bottom w:val="single" w:color="000000" w:sz="4" w:space="0"/>
              <w:right w:val="single" w:color="000000" w:sz="4" w:space="0"/>
            </w:tcBorders>
            <w:vAlign w:val="center"/>
          </w:tcPr>
          <w:p w14:paraId="27C33A29">
            <w:pPr>
              <w:autoSpaceDN w:val="0"/>
              <w:jc w:val="right"/>
              <w:textAlignment w:val="center"/>
              <w:rPr>
                <w:rFonts w:hint="default" w:ascii="宋体" w:hAnsi="宋体" w:eastAsia="宋体"/>
                <w:b w:val="0"/>
                <w:i w:val="0"/>
                <w:color w:val="000000"/>
                <w:sz w:val="20"/>
                <w:u w:val="none"/>
                <w:lang w:val="en-US" w:eastAsia="zh-CN"/>
              </w:rPr>
            </w:pPr>
            <w:r>
              <w:rPr>
                <w:rFonts w:hint="eastAsia" w:ascii="宋体" w:hAnsi="宋体" w:eastAsia="宋体"/>
                <w:b w:val="0"/>
                <w:i w:val="0"/>
                <w:color w:val="000000"/>
                <w:sz w:val="20"/>
                <w:u w:val="none"/>
                <w:lang w:val="en-US" w:eastAsia="zh-CN"/>
              </w:rPr>
              <w:t>45.41</w:t>
            </w:r>
          </w:p>
        </w:tc>
        <w:tc>
          <w:tcPr>
            <w:tcW w:w="1163" w:type="dxa"/>
            <w:tcBorders>
              <w:top w:val="single" w:color="000000" w:sz="4" w:space="0"/>
              <w:left w:val="single" w:color="000000" w:sz="4" w:space="0"/>
              <w:bottom w:val="single" w:color="000000" w:sz="4" w:space="0"/>
              <w:right w:val="single" w:color="000000" w:sz="4" w:space="0"/>
            </w:tcBorders>
            <w:vAlign w:val="center"/>
          </w:tcPr>
          <w:p w14:paraId="2BD21336">
            <w:pPr>
              <w:autoSpaceDN w:val="0"/>
              <w:jc w:val="right"/>
              <w:textAlignment w:val="center"/>
              <w:rPr>
                <w:rFonts w:hint="default" w:ascii="宋体" w:hAnsi="宋体" w:eastAsia="宋体"/>
                <w:b w:val="0"/>
                <w:i w:val="0"/>
                <w:color w:val="000000"/>
                <w:sz w:val="20"/>
                <w:u w:val="none"/>
                <w:lang w:val="en-US" w:eastAsia="zh-CN"/>
              </w:rPr>
            </w:pPr>
            <w:r>
              <w:rPr>
                <w:rFonts w:hint="eastAsia" w:ascii="宋体" w:hAnsi="宋体" w:eastAsia="宋体"/>
                <w:b w:val="0"/>
                <w:i w:val="0"/>
                <w:color w:val="000000"/>
                <w:sz w:val="20"/>
                <w:u w:val="none"/>
                <w:lang w:val="en-US" w:eastAsia="zh-CN"/>
              </w:rPr>
              <w:t>45.41</w:t>
            </w:r>
          </w:p>
        </w:tc>
        <w:tc>
          <w:tcPr>
            <w:tcW w:w="869" w:type="dxa"/>
            <w:tcBorders>
              <w:top w:val="single" w:color="000000" w:sz="4" w:space="0"/>
              <w:left w:val="single" w:color="000000" w:sz="4" w:space="0"/>
              <w:bottom w:val="single" w:color="000000" w:sz="4" w:space="0"/>
              <w:right w:val="single" w:color="000000" w:sz="4" w:space="0"/>
            </w:tcBorders>
            <w:vAlign w:val="center"/>
          </w:tcPr>
          <w:p w14:paraId="78F6DF37">
            <w:pPr>
              <w:autoSpaceDN w:val="0"/>
              <w:jc w:val="right"/>
              <w:textAlignment w:val="center"/>
              <w:rPr>
                <w:rFonts w:hint="default" w:ascii="宋体" w:hAnsi="宋体" w:eastAsia="宋体"/>
                <w:b w:val="0"/>
                <w:i w:val="0"/>
                <w:color w:val="000000"/>
                <w:sz w:val="20"/>
                <w:u w:val="none"/>
                <w:lang w:eastAsia="zh-CN"/>
              </w:rPr>
            </w:pPr>
          </w:p>
        </w:tc>
        <w:tc>
          <w:tcPr>
            <w:tcW w:w="771" w:type="dxa"/>
            <w:tcBorders>
              <w:top w:val="single" w:color="000000" w:sz="4" w:space="0"/>
              <w:left w:val="single" w:color="000000" w:sz="4" w:space="0"/>
              <w:bottom w:val="single" w:color="000000" w:sz="4" w:space="0"/>
              <w:right w:val="single" w:color="000000" w:sz="4" w:space="0"/>
            </w:tcBorders>
            <w:vAlign w:val="center"/>
          </w:tcPr>
          <w:p w14:paraId="5D1604C9">
            <w:pPr>
              <w:autoSpaceDN w:val="0"/>
              <w:jc w:val="right"/>
              <w:textAlignment w:val="center"/>
              <w:rPr>
                <w:rFonts w:hint="default" w:ascii="宋体" w:hAnsi="宋体" w:eastAsia="宋体"/>
                <w:b w:val="0"/>
                <w:i w:val="0"/>
                <w:color w:val="000000"/>
                <w:sz w:val="20"/>
                <w:u w:val="none"/>
                <w:lang w:eastAsia="zh-CN"/>
              </w:rPr>
            </w:pPr>
          </w:p>
        </w:tc>
        <w:tc>
          <w:tcPr>
            <w:tcW w:w="813" w:type="dxa"/>
            <w:tcBorders>
              <w:top w:val="single" w:color="000000" w:sz="4" w:space="0"/>
              <w:left w:val="single" w:color="000000" w:sz="4" w:space="0"/>
              <w:bottom w:val="single" w:color="000000" w:sz="4" w:space="0"/>
              <w:right w:val="single" w:color="000000" w:sz="4" w:space="0"/>
            </w:tcBorders>
            <w:vAlign w:val="center"/>
          </w:tcPr>
          <w:p w14:paraId="6B26129F">
            <w:pPr>
              <w:autoSpaceDN w:val="0"/>
              <w:jc w:val="right"/>
              <w:textAlignment w:val="center"/>
              <w:rPr>
                <w:rFonts w:hint="default" w:ascii="宋体" w:hAnsi="宋体" w:eastAsia="宋体"/>
                <w:b w:val="0"/>
                <w:i w:val="0"/>
                <w:color w:val="000000"/>
                <w:sz w:val="20"/>
                <w:u w:val="none"/>
                <w:lang w:eastAsia="zh-CN"/>
              </w:rPr>
            </w:pPr>
          </w:p>
        </w:tc>
        <w:tc>
          <w:tcPr>
            <w:tcW w:w="841" w:type="dxa"/>
            <w:tcBorders>
              <w:top w:val="single" w:color="000000" w:sz="4" w:space="0"/>
              <w:left w:val="single" w:color="000000" w:sz="4" w:space="0"/>
              <w:bottom w:val="single" w:color="000000" w:sz="4" w:space="0"/>
              <w:right w:val="single" w:color="000000" w:sz="4" w:space="0"/>
            </w:tcBorders>
            <w:vAlign w:val="center"/>
          </w:tcPr>
          <w:p w14:paraId="3BFAB2AA">
            <w:pPr>
              <w:autoSpaceDN w:val="0"/>
              <w:jc w:val="right"/>
              <w:textAlignment w:val="center"/>
              <w:rPr>
                <w:rFonts w:hint="default" w:ascii="宋体" w:hAnsi="宋体" w:eastAsia="宋体"/>
                <w:b w:val="0"/>
                <w:i w:val="0"/>
                <w:color w:val="000000"/>
                <w:sz w:val="20"/>
                <w:u w:val="none"/>
                <w:lang w:eastAsia="zh-CN"/>
              </w:rPr>
            </w:pPr>
          </w:p>
        </w:tc>
        <w:tc>
          <w:tcPr>
            <w:tcW w:w="842" w:type="dxa"/>
            <w:tcBorders>
              <w:top w:val="single" w:color="000000" w:sz="4" w:space="0"/>
              <w:left w:val="single" w:color="000000" w:sz="4" w:space="0"/>
              <w:bottom w:val="single" w:color="000000" w:sz="4" w:space="0"/>
              <w:right w:val="single" w:color="000000" w:sz="4" w:space="0"/>
            </w:tcBorders>
            <w:vAlign w:val="center"/>
          </w:tcPr>
          <w:p w14:paraId="4E378CE5">
            <w:pPr>
              <w:autoSpaceDN w:val="0"/>
              <w:jc w:val="right"/>
              <w:textAlignment w:val="center"/>
              <w:rPr>
                <w:rFonts w:hint="default" w:ascii="宋体" w:hAnsi="宋体" w:eastAsia="宋体"/>
                <w:b w:val="0"/>
                <w:i w:val="0"/>
                <w:color w:val="000000"/>
                <w:sz w:val="20"/>
                <w:u w:val="none"/>
                <w:lang w:eastAsia="zh-CN"/>
              </w:rPr>
            </w:pPr>
          </w:p>
        </w:tc>
      </w:tr>
      <w:tr w14:paraId="6A2E1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57" w:hRule="atLeast"/>
        </w:trPr>
        <w:tc>
          <w:tcPr>
            <w:tcW w:w="1002" w:type="dxa"/>
            <w:gridSpan w:val="2"/>
            <w:tcBorders>
              <w:left w:val="single" w:color="000000" w:sz="4" w:space="0"/>
              <w:bottom w:val="single" w:color="000000" w:sz="4" w:space="0"/>
              <w:right w:val="single" w:color="000000" w:sz="4" w:space="0"/>
            </w:tcBorders>
            <w:vAlign w:val="center"/>
          </w:tcPr>
          <w:p w14:paraId="70830624">
            <w:pPr>
              <w:keepNext w:val="0"/>
              <w:keepLines w:val="0"/>
              <w:widowControl/>
              <w:suppressLineNumbers w:val="0"/>
              <w:jc w:val="lef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201</w:t>
            </w:r>
          </w:p>
        </w:tc>
        <w:tc>
          <w:tcPr>
            <w:tcW w:w="1996" w:type="dxa"/>
            <w:gridSpan w:val="2"/>
            <w:tcBorders>
              <w:bottom w:val="single" w:color="000000" w:sz="4" w:space="0"/>
              <w:right w:val="single" w:color="000000" w:sz="4" w:space="0"/>
            </w:tcBorders>
            <w:vAlign w:val="center"/>
          </w:tcPr>
          <w:p w14:paraId="06BABDF3">
            <w:pPr>
              <w:keepNext w:val="0"/>
              <w:keepLines w:val="0"/>
              <w:widowControl/>
              <w:suppressLineNumbers w:val="0"/>
              <w:jc w:val="lef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一般公共服务支出</w:t>
            </w:r>
          </w:p>
        </w:tc>
        <w:tc>
          <w:tcPr>
            <w:tcW w:w="953" w:type="dxa"/>
            <w:tcBorders>
              <w:top w:val="single" w:color="000000" w:sz="4" w:space="0"/>
              <w:left w:val="single" w:color="000000" w:sz="4" w:space="0"/>
              <w:bottom w:val="single" w:color="000000" w:sz="4" w:space="0"/>
              <w:right w:val="single" w:color="000000" w:sz="4" w:space="0"/>
            </w:tcBorders>
            <w:vAlign w:val="center"/>
          </w:tcPr>
          <w:p w14:paraId="337083EB">
            <w:pPr>
              <w:keepNext w:val="0"/>
              <w:keepLines w:val="0"/>
              <w:widowControl/>
              <w:suppressLineNumbers w:val="0"/>
              <w:jc w:val="righ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35.58</w:t>
            </w:r>
          </w:p>
        </w:tc>
        <w:tc>
          <w:tcPr>
            <w:tcW w:w="1163" w:type="dxa"/>
            <w:tcBorders>
              <w:top w:val="single" w:color="000000" w:sz="4" w:space="0"/>
              <w:left w:val="single" w:color="000000" w:sz="4" w:space="0"/>
              <w:bottom w:val="single" w:color="000000" w:sz="4" w:space="0"/>
              <w:right w:val="single" w:color="000000" w:sz="4" w:space="0"/>
            </w:tcBorders>
            <w:vAlign w:val="center"/>
          </w:tcPr>
          <w:p w14:paraId="5ED33899">
            <w:pPr>
              <w:keepNext w:val="0"/>
              <w:keepLines w:val="0"/>
              <w:widowControl/>
              <w:suppressLineNumbers w:val="0"/>
              <w:jc w:val="righ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35.58</w:t>
            </w:r>
          </w:p>
        </w:tc>
        <w:tc>
          <w:tcPr>
            <w:tcW w:w="869" w:type="dxa"/>
            <w:tcBorders>
              <w:top w:val="single" w:color="000000" w:sz="4" w:space="0"/>
              <w:left w:val="single" w:color="000000" w:sz="4" w:space="0"/>
              <w:bottom w:val="single" w:color="000000" w:sz="4" w:space="0"/>
              <w:right w:val="single" w:color="000000" w:sz="4" w:space="0"/>
            </w:tcBorders>
            <w:vAlign w:val="center"/>
          </w:tcPr>
          <w:p w14:paraId="38D8825A">
            <w:pPr>
              <w:autoSpaceDN w:val="0"/>
              <w:jc w:val="right"/>
              <w:textAlignment w:val="center"/>
              <w:rPr>
                <w:rFonts w:hint="default" w:ascii="宋体" w:hAnsi="宋体" w:eastAsia="宋体"/>
                <w:b w:val="0"/>
                <w:i w:val="0"/>
                <w:color w:val="000000"/>
                <w:sz w:val="20"/>
                <w:u w:val="none"/>
                <w:lang w:eastAsia="zh-CN"/>
              </w:rPr>
            </w:pPr>
          </w:p>
        </w:tc>
        <w:tc>
          <w:tcPr>
            <w:tcW w:w="771" w:type="dxa"/>
            <w:tcBorders>
              <w:top w:val="single" w:color="000000" w:sz="4" w:space="0"/>
              <w:left w:val="single" w:color="000000" w:sz="4" w:space="0"/>
              <w:bottom w:val="single" w:color="000000" w:sz="4" w:space="0"/>
              <w:right w:val="single" w:color="000000" w:sz="4" w:space="0"/>
            </w:tcBorders>
            <w:vAlign w:val="center"/>
          </w:tcPr>
          <w:p w14:paraId="28A29765">
            <w:pPr>
              <w:autoSpaceDN w:val="0"/>
              <w:jc w:val="right"/>
              <w:textAlignment w:val="center"/>
              <w:rPr>
                <w:rFonts w:hint="default" w:ascii="宋体" w:hAnsi="宋体" w:eastAsia="宋体"/>
                <w:b w:val="0"/>
                <w:i w:val="0"/>
                <w:color w:val="000000"/>
                <w:sz w:val="20"/>
                <w:u w:val="none"/>
                <w:lang w:eastAsia="zh-CN"/>
              </w:rPr>
            </w:pPr>
          </w:p>
        </w:tc>
        <w:tc>
          <w:tcPr>
            <w:tcW w:w="813" w:type="dxa"/>
            <w:tcBorders>
              <w:top w:val="single" w:color="000000" w:sz="4" w:space="0"/>
              <w:left w:val="single" w:color="000000" w:sz="4" w:space="0"/>
              <w:bottom w:val="single" w:color="000000" w:sz="4" w:space="0"/>
              <w:right w:val="single" w:color="000000" w:sz="4" w:space="0"/>
            </w:tcBorders>
            <w:vAlign w:val="center"/>
          </w:tcPr>
          <w:p w14:paraId="5F161BB2">
            <w:pPr>
              <w:autoSpaceDN w:val="0"/>
              <w:jc w:val="right"/>
              <w:textAlignment w:val="center"/>
              <w:rPr>
                <w:rFonts w:hint="default" w:ascii="宋体" w:hAnsi="宋体" w:eastAsia="宋体"/>
                <w:b w:val="0"/>
                <w:i w:val="0"/>
                <w:color w:val="000000"/>
                <w:sz w:val="20"/>
                <w:u w:val="none"/>
                <w:lang w:eastAsia="zh-CN"/>
              </w:rPr>
            </w:pPr>
          </w:p>
        </w:tc>
        <w:tc>
          <w:tcPr>
            <w:tcW w:w="841" w:type="dxa"/>
            <w:tcBorders>
              <w:top w:val="single" w:color="000000" w:sz="4" w:space="0"/>
              <w:left w:val="single" w:color="000000" w:sz="4" w:space="0"/>
              <w:bottom w:val="single" w:color="000000" w:sz="4" w:space="0"/>
              <w:right w:val="single" w:color="000000" w:sz="4" w:space="0"/>
            </w:tcBorders>
            <w:vAlign w:val="center"/>
          </w:tcPr>
          <w:p w14:paraId="58F59B32">
            <w:pPr>
              <w:autoSpaceDN w:val="0"/>
              <w:jc w:val="right"/>
              <w:textAlignment w:val="center"/>
              <w:rPr>
                <w:rFonts w:hint="default" w:ascii="宋体" w:hAnsi="宋体" w:eastAsia="宋体"/>
                <w:b w:val="0"/>
                <w:i w:val="0"/>
                <w:color w:val="000000"/>
                <w:sz w:val="20"/>
                <w:u w:val="none"/>
                <w:lang w:eastAsia="zh-CN"/>
              </w:rPr>
            </w:pPr>
          </w:p>
        </w:tc>
        <w:tc>
          <w:tcPr>
            <w:tcW w:w="842" w:type="dxa"/>
            <w:tcBorders>
              <w:top w:val="single" w:color="000000" w:sz="4" w:space="0"/>
              <w:left w:val="single" w:color="000000" w:sz="4" w:space="0"/>
              <w:bottom w:val="single" w:color="000000" w:sz="4" w:space="0"/>
              <w:right w:val="single" w:color="000000" w:sz="4" w:space="0"/>
            </w:tcBorders>
            <w:vAlign w:val="center"/>
          </w:tcPr>
          <w:p w14:paraId="385BE255">
            <w:pPr>
              <w:autoSpaceDN w:val="0"/>
              <w:jc w:val="right"/>
              <w:textAlignment w:val="center"/>
              <w:rPr>
                <w:rFonts w:hint="default" w:ascii="宋体" w:hAnsi="宋体" w:eastAsia="宋体"/>
                <w:b w:val="0"/>
                <w:i w:val="0"/>
                <w:color w:val="000000"/>
                <w:sz w:val="20"/>
                <w:u w:val="none"/>
                <w:lang w:eastAsia="zh-CN"/>
              </w:rPr>
            </w:pPr>
          </w:p>
        </w:tc>
      </w:tr>
      <w:tr w14:paraId="3B4C8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1002" w:type="dxa"/>
            <w:gridSpan w:val="2"/>
            <w:tcBorders>
              <w:left w:val="single" w:color="000000" w:sz="4" w:space="0"/>
              <w:bottom w:val="single" w:color="000000" w:sz="4" w:space="0"/>
              <w:right w:val="single" w:color="000000" w:sz="4" w:space="0"/>
            </w:tcBorders>
            <w:vAlign w:val="center"/>
          </w:tcPr>
          <w:p w14:paraId="5D3E065F">
            <w:pPr>
              <w:keepNext w:val="0"/>
              <w:keepLines w:val="0"/>
              <w:widowControl/>
              <w:suppressLineNumbers w:val="0"/>
              <w:jc w:val="lef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20131</w:t>
            </w:r>
          </w:p>
        </w:tc>
        <w:tc>
          <w:tcPr>
            <w:tcW w:w="1996" w:type="dxa"/>
            <w:gridSpan w:val="2"/>
            <w:tcBorders>
              <w:bottom w:val="single" w:color="000000" w:sz="4" w:space="0"/>
              <w:right w:val="single" w:color="000000" w:sz="4" w:space="0"/>
            </w:tcBorders>
            <w:vAlign w:val="center"/>
          </w:tcPr>
          <w:p w14:paraId="191B7306">
            <w:pPr>
              <w:keepNext w:val="0"/>
              <w:keepLines w:val="0"/>
              <w:widowControl/>
              <w:suppressLineNumbers w:val="0"/>
              <w:jc w:val="lef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党委办公厅（室）及相关机构事务</w:t>
            </w:r>
          </w:p>
        </w:tc>
        <w:tc>
          <w:tcPr>
            <w:tcW w:w="953" w:type="dxa"/>
            <w:tcBorders>
              <w:top w:val="single" w:color="000000" w:sz="4" w:space="0"/>
              <w:left w:val="single" w:color="000000" w:sz="4" w:space="0"/>
              <w:bottom w:val="single" w:color="000000" w:sz="4" w:space="0"/>
              <w:right w:val="single" w:color="000000" w:sz="4" w:space="0"/>
            </w:tcBorders>
            <w:vAlign w:val="center"/>
          </w:tcPr>
          <w:p w14:paraId="5BE5787F">
            <w:pPr>
              <w:keepNext w:val="0"/>
              <w:keepLines w:val="0"/>
              <w:widowControl/>
              <w:suppressLineNumbers w:val="0"/>
              <w:jc w:val="righ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35.58</w:t>
            </w:r>
          </w:p>
        </w:tc>
        <w:tc>
          <w:tcPr>
            <w:tcW w:w="1163" w:type="dxa"/>
            <w:tcBorders>
              <w:top w:val="single" w:color="000000" w:sz="4" w:space="0"/>
              <w:left w:val="single" w:color="000000" w:sz="4" w:space="0"/>
              <w:bottom w:val="single" w:color="000000" w:sz="4" w:space="0"/>
              <w:right w:val="single" w:color="000000" w:sz="4" w:space="0"/>
            </w:tcBorders>
            <w:vAlign w:val="center"/>
          </w:tcPr>
          <w:p w14:paraId="3DAD6A21">
            <w:pPr>
              <w:keepNext w:val="0"/>
              <w:keepLines w:val="0"/>
              <w:widowControl/>
              <w:suppressLineNumbers w:val="0"/>
              <w:jc w:val="righ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35.58</w:t>
            </w:r>
          </w:p>
        </w:tc>
        <w:tc>
          <w:tcPr>
            <w:tcW w:w="869" w:type="dxa"/>
            <w:tcBorders>
              <w:top w:val="single" w:color="000000" w:sz="4" w:space="0"/>
              <w:left w:val="single" w:color="000000" w:sz="4" w:space="0"/>
              <w:bottom w:val="single" w:color="000000" w:sz="4" w:space="0"/>
              <w:right w:val="single" w:color="000000" w:sz="4" w:space="0"/>
            </w:tcBorders>
            <w:vAlign w:val="center"/>
          </w:tcPr>
          <w:p w14:paraId="264AB988">
            <w:pPr>
              <w:autoSpaceDN w:val="0"/>
              <w:jc w:val="right"/>
              <w:textAlignment w:val="center"/>
              <w:rPr>
                <w:rFonts w:hint="default" w:ascii="宋体" w:hAnsi="宋体" w:eastAsia="宋体"/>
                <w:b w:val="0"/>
                <w:i w:val="0"/>
                <w:color w:val="000000"/>
                <w:sz w:val="20"/>
                <w:u w:val="none"/>
                <w:lang w:eastAsia="zh-CN"/>
              </w:rPr>
            </w:pPr>
          </w:p>
        </w:tc>
        <w:tc>
          <w:tcPr>
            <w:tcW w:w="771" w:type="dxa"/>
            <w:tcBorders>
              <w:top w:val="single" w:color="000000" w:sz="4" w:space="0"/>
              <w:left w:val="single" w:color="000000" w:sz="4" w:space="0"/>
              <w:bottom w:val="single" w:color="000000" w:sz="4" w:space="0"/>
              <w:right w:val="single" w:color="000000" w:sz="4" w:space="0"/>
            </w:tcBorders>
            <w:vAlign w:val="center"/>
          </w:tcPr>
          <w:p w14:paraId="4AACC85E">
            <w:pPr>
              <w:autoSpaceDN w:val="0"/>
              <w:jc w:val="right"/>
              <w:textAlignment w:val="center"/>
              <w:rPr>
                <w:rFonts w:hint="default" w:ascii="宋体" w:hAnsi="宋体" w:eastAsia="宋体"/>
                <w:b w:val="0"/>
                <w:i w:val="0"/>
                <w:color w:val="000000"/>
                <w:sz w:val="20"/>
                <w:u w:val="none"/>
                <w:lang w:eastAsia="zh-CN"/>
              </w:rPr>
            </w:pPr>
          </w:p>
        </w:tc>
        <w:tc>
          <w:tcPr>
            <w:tcW w:w="813" w:type="dxa"/>
            <w:tcBorders>
              <w:top w:val="single" w:color="000000" w:sz="4" w:space="0"/>
              <w:left w:val="single" w:color="000000" w:sz="4" w:space="0"/>
              <w:bottom w:val="single" w:color="000000" w:sz="4" w:space="0"/>
              <w:right w:val="single" w:color="000000" w:sz="4" w:space="0"/>
            </w:tcBorders>
            <w:vAlign w:val="center"/>
          </w:tcPr>
          <w:p w14:paraId="634D5DFD">
            <w:pPr>
              <w:autoSpaceDN w:val="0"/>
              <w:jc w:val="right"/>
              <w:textAlignment w:val="center"/>
              <w:rPr>
                <w:rFonts w:hint="default" w:ascii="宋体" w:hAnsi="宋体" w:eastAsia="宋体"/>
                <w:b w:val="0"/>
                <w:i w:val="0"/>
                <w:color w:val="000000"/>
                <w:sz w:val="20"/>
                <w:u w:val="none"/>
                <w:lang w:eastAsia="zh-CN"/>
              </w:rPr>
            </w:pPr>
          </w:p>
        </w:tc>
        <w:tc>
          <w:tcPr>
            <w:tcW w:w="841" w:type="dxa"/>
            <w:tcBorders>
              <w:top w:val="single" w:color="000000" w:sz="4" w:space="0"/>
              <w:left w:val="single" w:color="000000" w:sz="4" w:space="0"/>
              <w:bottom w:val="single" w:color="000000" w:sz="4" w:space="0"/>
              <w:right w:val="single" w:color="000000" w:sz="4" w:space="0"/>
            </w:tcBorders>
            <w:vAlign w:val="center"/>
          </w:tcPr>
          <w:p w14:paraId="112C7688">
            <w:pPr>
              <w:autoSpaceDN w:val="0"/>
              <w:jc w:val="right"/>
              <w:textAlignment w:val="center"/>
              <w:rPr>
                <w:rFonts w:hint="default" w:ascii="宋体" w:hAnsi="宋体" w:eastAsia="宋体"/>
                <w:b w:val="0"/>
                <w:i w:val="0"/>
                <w:color w:val="000000"/>
                <w:sz w:val="20"/>
                <w:u w:val="none"/>
                <w:lang w:eastAsia="zh-CN"/>
              </w:rPr>
            </w:pPr>
          </w:p>
        </w:tc>
        <w:tc>
          <w:tcPr>
            <w:tcW w:w="842" w:type="dxa"/>
            <w:tcBorders>
              <w:top w:val="single" w:color="000000" w:sz="4" w:space="0"/>
              <w:left w:val="single" w:color="000000" w:sz="4" w:space="0"/>
              <w:bottom w:val="single" w:color="000000" w:sz="4" w:space="0"/>
              <w:right w:val="single" w:color="000000" w:sz="4" w:space="0"/>
            </w:tcBorders>
            <w:vAlign w:val="center"/>
          </w:tcPr>
          <w:p w14:paraId="21809933">
            <w:pPr>
              <w:autoSpaceDN w:val="0"/>
              <w:jc w:val="right"/>
              <w:textAlignment w:val="center"/>
              <w:rPr>
                <w:rFonts w:hint="default" w:ascii="宋体" w:hAnsi="宋体" w:eastAsia="宋体"/>
                <w:b w:val="0"/>
                <w:i w:val="0"/>
                <w:color w:val="000000"/>
                <w:sz w:val="20"/>
                <w:u w:val="none"/>
                <w:lang w:eastAsia="zh-CN"/>
              </w:rPr>
            </w:pPr>
          </w:p>
        </w:tc>
      </w:tr>
      <w:tr w14:paraId="67C6B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1002" w:type="dxa"/>
            <w:gridSpan w:val="2"/>
            <w:tcBorders>
              <w:left w:val="single" w:color="000000" w:sz="4" w:space="0"/>
              <w:bottom w:val="single" w:color="000000" w:sz="4" w:space="0"/>
              <w:right w:val="single" w:color="000000" w:sz="4" w:space="0"/>
            </w:tcBorders>
            <w:vAlign w:val="center"/>
          </w:tcPr>
          <w:p w14:paraId="6188645F">
            <w:pPr>
              <w:keepNext w:val="0"/>
              <w:keepLines w:val="0"/>
              <w:widowControl/>
              <w:suppressLineNumbers w:val="0"/>
              <w:jc w:val="lef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2013150</w:t>
            </w:r>
          </w:p>
        </w:tc>
        <w:tc>
          <w:tcPr>
            <w:tcW w:w="1996" w:type="dxa"/>
            <w:gridSpan w:val="2"/>
            <w:tcBorders>
              <w:bottom w:val="single" w:color="000000" w:sz="4" w:space="0"/>
              <w:right w:val="single" w:color="000000" w:sz="4" w:space="0"/>
            </w:tcBorders>
            <w:vAlign w:val="center"/>
          </w:tcPr>
          <w:p w14:paraId="5F4B9E00">
            <w:pPr>
              <w:keepNext w:val="0"/>
              <w:keepLines w:val="0"/>
              <w:widowControl/>
              <w:suppressLineNumbers w:val="0"/>
              <w:jc w:val="lef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事业运行</w:t>
            </w:r>
          </w:p>
        </w:tc>
        <w:tc>
          <w:tcPr>
            <w:tcW w:w="953" w:type="dxa"/>
            <w:tcBorders>
              <w:top w:val="single" w:color="000000" w:sz="4" w:space="0"/>
              <w:left w:val="single" w:color="000000" w:sz="4" w:space="0"/>
              <w:bottom w:val="single" w:color="000000" w:sz="4" w:space="0"/>
              <w:right w:val="single" w:color="000000" w:sz="4" w:space="0"/>
            </w:tcBorders>
            <w:vAlign w:val="center"/>
          </w:tcPr>
          <w:p w14:paraId="616452CA">
            <w:pPr>
              <w:keepNext w:val="0"/>
              <w:keepLines w:val="0"/>
              <w:widowControl/>
              <w:suppressLineNumbers w:val="0"/>
              <w:jc w:val="righ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35.58</w:t>
            </w:r>
          </w:p>
        </w:tc>
        <w:tc>
          <w:tcPr>
            <w:tcW w:w="1163" w:type="dxa"/>
            <w:tcBorders>
              <w:top w:val="single" w:color="000000" w:sz="4" w:space="0"/>
              <w:left w:val="single" w:color="000000" w:sz="4" w:space="0"/>
              <w:bottom w:val="single" w:color="000000" w:sz="4" w:space="0"/>
              <w:right w:val="single" w:color="000000" w:sz="4" w:space="0"/>
            </w:tcBorders>
            <w:vAlign w:val="center"/>
          </w:tcPr>
          <w:p w14:paraId="5C35880B">
            <w:pPr>
              <w:keepNext w:val="0"/>
              <w:keepLines w:val="0"/>
              <w:widowControl/>
              <w:suppressLineNumbers w:val="0"/>
              <w:jc w:val="righ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35.58</w:t>
            </w:r>
          </w:p>
        </w:tc>
        <w:tc>
          <w:tcPr>
            <w:tcW w:w="869" w:type="dxa"/>
            <w:tcBorders>
              <w:top w:val="single" w:color="000000" w:sz="4" w:space="0"/>
              <w:left w:val="single" w:color="000000" w:sz="4" w:space="0"/>
              <w:bottom w:val="single" w:color="000000" w:sz="4" w:space="0"/>
              <w:right w:val="single" w:color="000000" w:sz="4" w:space="0"/>
            </w:tcBorders>
            <w:vAlign w:val="center"/>
          </w:tcPr>
          <w:p w14:paraId="046EE0C6">
            <w:pPr>
              <w:autoSpaceDN w:val="0"/>
              <w:jc w:val="right"/>
              <w:textAlignment w:val="center"/>
              <w:rPr>
                <w:rFonts w:hint="default" w:ascii="宋体" w:hAnsi="宋体" w:eastAsia="宋体"/>
                <w:b w:val="0"/>
                <w:i w:val="0"/>
                <w:color w:val="000000"/>
                <w:sz w:val="20"/>
                <w:u w:val="none"/>
                <w:lang w:eastAsia="zh-CN"/>
              </w:rPr>
            </w:pPr>
          </w:p>
        </w:tc>
        <w:tc>
          <w:tcPr>
            <w:tcW w:w="771" w:type="dxa"/>
            <w:tcBorders>
              <w:top w:val="single" w:color="000000" w:sz="4" w:space="0"/>
              <w:left w:val="single" w:color="000000" w:sz="4" w:space="0"/>
              <w:bottom w:val="single" w:color="000000" w:sz="4" w:space="0"/>
              <w:right w:val="single" w:color="000000" w:sz="4" w:space="0"/>
            </w:tcBorders>
            <w:vAlign w:val="center"/>
          </w:tcPr>
          <w:p w14:paraId="73A969F2">
            <w:pPr>
              <w:autoSpaceDN w:val="0"/>
              <w:jc w:val="right"/>
              <w:textAlignment w:val="center"/>
              <w:rPr>
                <w:rFonts w:hint="default" w:ascii="宋体" w:hAnsi="宋体" w:eastAsia="宋体"/>
                <w:b w:val="0"/>
                <w:i w:val="0"/>
                <w:color w:val="000000"/>
                <w:sz w:val="20"/>
                <w:u w:val="none"/>
                <w:lang w:eastAsia="zh-CN"/>
              </w:rPr>
            </w:pPr>
          </w:p>
        </w:tc>
        <w:tc>
          <w:tcPr>
            <w:tcW w:w="813" w:type="dxa"/>
            <w:tcBorders>
              <w:top w:val="single" w:color="000000" w:sz="4" w:space="0"/>
              <w:left w:val="single" w:color="000000" w:sz="4" w:space="0"/>
              <w:bottom w:val="single" w:color="000000" w:sz="4" w:space="0"/>
              <w:right w:val="single" w:color="000000" w:sz="4" w:space="0"/>
            </w:tcBorders>
            <w:vAlign w:val="center"/>
          </w:tcPr>
          <w:p w14:paraId="517863F7">
            <w:pPr>
              <w:autoSpaceDN w:val="0"/>
              <w:jc w:val="right"/>
              <w:textAlignment w:val="center"/>
              <w:rPr>
                <w:rFonts w:hint="default" w:ascii="宋体" w:hAnsi="宋体" w:eastAsia="宋体"/>
                <w:b w:val="0"/>
                <w:i w:val="0"/>
                <w:color w:val="000000"/>
                <w:sz w:val="20"/>
                <w:u w:val="none"/>
                <w:lang w:eastAsia="zh-CN"/>
              </w:rPr>
            </w:pPr>
          </w:p>
        </w:tc>
        <w:tc>
          <w:tcPr>
            <w:tcW w:w="841" w:type="dxa"/>
            <w:tcBorders>
              <w:top w:val="single" w:color="000000" w:sz="4" w:space="0"/>
              <w:left w:val="single" w:color="000000" w:sz="4" w:space="0"/>
              <w:bottom w:val="single" w:color="000000" w:sz="4" w:space="0"/>
              <w:right w:val="single" w:color="000000" w:sz="4" w:space="0"/>
            </w:tcBorders>
            <w:vAlign w:val="center"/>
          </w:tcPr>
          <w:p w14:paraId="39BD475D">
            <w:pPr>
              <w:autoSpaceDN w:val="0"/>
              <w:jc w:val="right"/>
              <w:textAlignment w:val="center"/>
              <w:rPr>
                <w:rFonts w:hint="default" w:ascii="宋体" w:hAnsi="宋体" w:eastAsia="宋体"/>
                <w:b w:val="0"/>
                <w:i w:val="0"/>
                <w:color w:val="000000"/>
                <w:sz w:val="20"/>
                <w:u w:val="none"/>
                <w:lang w:eastAsia="zh-CN"/>
              </w:rPr>
            </w:pPr>
          </w:p>
        </w:tc>
        <w:tc>
          <w:tcPr>
            <w:tcW w:w="842" w:type="dxa"/>
            <w:tcBorders>
              <w:top w:val="single" w:color="000000" w:sz="4" w:space="0"/>
              <w:left w:val="single" w:color="000000" w:sz="4" w:space="0"/>
              <w:bottom w:val="single" w:color="000000" w:sz="4" w:space="0"/>
              <w:right w:val="single" w:color="000000" w:sz="4" w:space="0"/>
            </w:tcBorders>
            <w:vAlign w:val="center"/>
          </w:tcPr>
          <w:p w14:paraId="7C615C22">
            <w:pPr>
              <w:autoSpaceDN w:val="0"/>
              <w:jc w:val="right"/>
              <w:textAlignment w:val="center"/>
              <w:rPr>
                <w:rFonts w:hint="default" w:ascii="宋体" w:hAnsi="宋体" w:eastAsia="宋体"/>
                <w:b w:val="0"/>
                <w:i w:val="0"/>
                <w:color w:val="000000"/>
                <w:sz w:val="20"/>
                <w:u w:val="none"/>
                <w:lang w:eastAsia="zh-CN"/>
              </w:rPr>
            </w:pPr>
          </w:p>
        </w:tc>
      </w:tr>
      <w:tr w14:paraId="40AB0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52" w:hRule="atLeast"/>
        </w:trPr>
        <w:tc>
          <w:tcPr>
            <w:tcW w:w="1002" w:type="dxa"/>
            <w:gridSpan w:val="2"/>
            <w:tcBorders>
              <w:left w:val="single" w:color="000000" w:sz="4" w:space="0"/>
              <w:bottom w:val="single" w:color="000000" w:sz="4" w:space="0"/>
              <w:right w:val="single" w:color="000000" w:sz="4" w:space="0"/>
            </w:tcBorders>
            <w:vAlign w:val="center"/>
          </w:tcPr>
          <w:p w14:paraId="340D4698">
            <w:pPr>
              <w:keepNext w:val="0"/>
              <w:keepLines w:val="0"/>
              <w:widowControl/>
              <w:suppressLineNumbers w:val="0"/>
              <w:jc w:val="lef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208</w:t>
            </w:r>
          </w:p>
        </w:tc>
        <w:tc>
          <w:tcPr>
            <w:tcW w:w="1996" w:type="dxa"/>
            <w:gridSpan w:val="2"/>
            <w:tcBorders>
              <w:bottom w:val="single" w:color="000000" w:sz="4" w:space="0"/>
              <w:right w:val="single" w:color="000000" w:sz="4" w:space="0"/>
            </w:tcBorders>
            <w:vAlign w:val="center"/>
          </w:tcPr>
          <w:p w14:paraId="7C0C7791">
            <w:pPr>
              <w:keepNext w:val="0"/>
              <w:keepLines w:val="0"/>
              <w:widowControl/>
              <w:suppressLineNumbers w:val="0"/>
              <w:jc w:val="lef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社会保障和就业支出</w:t>
            </w:r>
          </w:p>
        </w:tc>
        <w:tc>
          <w:tcPr>
            <w:tcW w:w="953" w:type="dxa"/>
            <w:tcBorders>
              <w:top w:val="single" w:color="000000" w:sz="4" w:space="0"/>
              <w:left w:val="single" w:color="000000" w:sz="4" w:space="0"/>
              <w:bottom w:val="single" w:color="000000" w:sz="4" w:space="0"/>
              <w:right w:val="single" w:color="000000" w:sz="4" w:space="0"/>
            </w:tcBorders>
            <w:vAlign w:val="center"/>
          </w:tcPr>
          <w:p w14:paraId="34DB0D3F">
            <w:pPr>
              <w:keepNext w:val="0"/>
              <w:keepLines w:val="0"/>
              <w:widowControl/>
              <w:suppressLineNumbers w:val="0"/>
              <w:jc w:val="righ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4.77</w:t>
            </w:r>
          </w:p>
        </w:tc>
        <w:tc>
          <w:tcPr>
            <w:tcW w:w="1163" w:type="dxa"/>
            <w:tcBorders>
              <w:top w:val="single" w:color="000000" w:sz="4" w:space="0"/>
              <w:left w:val="single" w:color="000000" w:sz="4" w:space="0"/>
              <w:bottom w:val="single" w:color="000000" w:sz="4" w:space="0"/>
              <w:right w:val="single" w:color="000000" w:sz="4" w:space="0"/>
            </w:tcBorders>
            <w:vAlign w:val="center"/>
          </w:tcPr>
          <w:p w14:paraId="5B428A8F">
            <w:pPr>
              <w:keepNext w:val="0"/>
              <w:keepLines w:val="0"/>
              <w:widowControl/>
              <w:suppressLineNumbers w:val="0"/>
              <w:jc w:val="righ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4.77</w:t>
            </w:r>
          </w:p>
        </w:tc>
        <w:tc>
          <w:tcPr>
            <w:tcW w:w="869" w:type="dxa"/>
            <w:tcBorders>
              <w:top w:val="single" w:color="000000" w:sz="4" w:space="0"/>
              <w:left w:val="single" w:color="000000" w:sz="4" w:space="0"/>
              <w:bottom w:val="single" w:color="000000" w:sz="4" w:space="0"/>
              <w:right w:val="single" w:color="000000" w:sz="4" w:space="0"/>
            </w:tcBorders>
            <w:vAlign w:val="center"/>
          </w:tcPr>
          <w:p w14:paraId="628F1D49">
            <w:pPr>
              <w:autoSpaceDN w:val="0"/>
              <w:jc w:val="right"/>
              <w:textAlignment w:val="center"/>
              <w:rPr>
                <w:rFonts w:hint="default" w:ascii="宋体" w:hAnsi="宋体" w:eastAsia="宋体"/>
                <w:b w:val="0"/>
                <w:i w:val="0"/>
                <w:color w:val="000000"/>
                <w:sz w:val="20"/>
                <w:u w:val="none"/>
                <w:lang w:eastAsia="zh-CN"/>
              </w:rPr>
            </w:pPr>
          </w:p>
        </w:tc>
        <w:tc>
          <w:tcPr>
            <w:tcW w:w="771" w:type="dxa"/>
            <w:tcBorders>
              <w:top w:val="single" w:color="000000" w:sz="4" w:space="0"/>
              <w:left w:val="single" w:color="000000" w:sz="4" w:space="0"/>
              <w:bottom w:val="single" w:color="000000" w:sz="4" w:space="0"/>
              <w:right w:val="single" w:color="000000" w:sz="4" w:space="0"/>
            </w:tcBorders>
            <w:vAlign w:val="center"/>
          </w:tcPr>
          <w:p w14:paraId="50AFD82C">
            <w:pPr>
              <w:autoSpaceDN w:val="0"/>
              <w:jc w:val="right"/>
              <w:textAlignment w:val="center"/>
              <w:rPr>
                <w:rFonts w:hint="default" w:ascii="宋体" w:hAnsi="宋体" w:eastAsia="宋体"/>
                <w:b w:val="0"/>
                <w:i w:val="0"/>
                <w:color w:val="000000"/>
                <w:sz w:val="20"/>
                <w:u w:val="none"/>
                <w:lang w:eastAsia="zh-CN"/>
              </w:rPr>
            </w:pPr>
          </w:p>
        </w:tc>
        <w:tc>
          <w:tcPr>
            <w:tcW w:w="813" w:type="dxa"/>
            <w:tcBorders>
              <w:top w:val="single" w:color="000000" w:sz="4" w:space="0"/>
              <w:left w:val="single" w:color="000000" w:sz="4" w:space="0"/>
              <w:bottom w:val="single" w:color="000000" w:sz="4" w:space="0"/>
              <w:right w:val="single" w:color="000000" w:sz="4" w:space="0"/>
            </w:tcBorders>
            <w:vAlign w:val="center"/>
          </w:tcPr>
          <w:p w14:paraId="15988922">
            <w:pPr>
              <w:autoSpaceDN w:val="0"/>
              <w:jc w:val="right"/>
              <w:textAlignment w:val="center"/>
              <w:rPr>
                <w:rFonts w:hint="default" w:ascii="宋体" w:hAnsi="宋体" w:eastAsia="宋体"/>
                <w:b w:val="0"/>
                <w:i w:val="0"/>
                <w:color w:val="000000"/>
                <w:sz w:val="20"/>
                <w:u w:val="none"/>
                <w:lang w:eastAsia="zh-CN"/>
              </w:rPr>
            </w:pPr>
          </w:p>
        </w:tc>
        <w:tc>
          <w:tcPr>
            <w:tcW w:w="841" w:type="dxa"/>
            <w:tcBorders>
              <w:top w:val="single" w:color="000000" w:sz="4" w:space="0"/>
              <w:left w:val="single" w:color="000000" w:sz="4" w:space="0"/>
              <w:bottom w:val="single" w:color="000000" w:sz="4" w:space="0"/>
              <w:right w:val="single" w:color="000000" w:sz="4" w:space="0"/>
            </w:tcBorders>
            <w:vAlign w:val="center"/>
          </w:tcPr>
          <w:p w14:paraId="6FC4168E">
            <w:pPr>
              <w:autoSpaceDN w:val="0"/>
              <w:jc w:val="right"/>
              <w:textAlignment w:val="center"/>
              <w:rPr>
                <w:rFonts w:hint="default" w:ascii="宋体" w:hAnsi="宋体" w:eastAsia="宋体"/>
                <w:b w:val="0"/>
                <w:i w:val="0"/>
                <w:color w:val="000000"/>
                <w:sz w:val="20"/>
                <w:u w:val="none"/>
                <w:lang w:eastAsia="zh-CN"/>
              </w:rPr>
            </w:pPr>
          </w:p>
        </w:tc>
        <w:tc>
          <w:tcPr>
            <w:tcW w:w="842" w:type="dxa"/>
            <w:tcBorders>
              <w:top w:val="single" w:color="000000" w:sz="4" w:space="0"/>
              <w:left w:val="single" w:color="000000" w:sz="4" w:space="0"/>
              <w:bottom w:val="single" w:color="000000" w:sz="4" w:space="0"/>
              <w:right w:val="single" w:color="000000" w:sz="4" w:space="0"/>
            </w:tcBorders>
            <w:vAlign w:val="center"/>
          </w:tcPr>
          <w:p w14:paraId="02B50B12">
            <w:pPr>
              <w:autoSpaceDN w:val="0"/>
              <w:jc w:val="right"/>
              <w:textAlignment w:val="center"/>
              <w:rPr>
                <w:rFonts w:hint="default" w:ascii="宋体" w:hAnsi="宋体" w:eastAsia="宋体"/>
                <w:b w:val="0"/>
                <w:i w:val="0"/>
                <w:color w:val="000000"/>
                <w:sz w:val="20"/>
                <w:u w:val="none"/>
                <w:lang w:eastAsia="zh-CN"/>
              </w:rPr>
            </w:pPr>
          </w:p>
        </w:tc>
      </w:tr>
      <w:tr w14:paraId="2E4CC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1002" w:type="dxa"/>
            <w:gridSpan w:val="2"/>
            <w:tcBorders>
              <w:left w:val="single" w:color="000000" w:sz="4" w:space="0"/>
              <w:bottom w:val="single" w:color="000000" w:sz="4" w:space="0"/>
              <w:right w:val="single" w:color="000000" w:sz="4" w:space="0"/>
            </w:tcBorders>
            <w:vAlign w:val="center"/>
          </w:tcPr>
          <w:p w14:paraId="5CC250C4">
            <w:pPr>
              <w:keepNext w:val="0"/>
              <w:keepLines w:val="0"/>
              <w:widowControl/>
              <w:suppressLineNumbers w:val="0"/>
              <w:jc w:val="lef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20805</w:t>
            </w:r>
          </w:p>
        </w:tc>
        <w:tc>
          <w:tcPr>
            <w:tcW w:w="1996" w:type="dxa"/>
            <w:gridSpan w:val="2"/>
            <w:tcBorders>
              <w:bottom w:val="single" w:color="000000" w:sz="4" w:space="0"/>
              <w:right w:val="single" w:color="000000" w:sz="4" w:space="0"/>
            </w:tcBorders>
            <w:vAlign w:val="center"/>
          </w:tcPr>
          <w:p w14:paraId="4A35D5A8">
            <w:pPr>
              <w:keepNext w:val="0"/>
              <w:keepLines w:val="0"/>
              <w:widowControl/>
              <w:suppressLineNumbers w:val="0"/>
              <w:jc w:val="lef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行政事业单位养老支出</w:t>
            </w:r>
          </w:p>
        </w:tc>
        <w:tc>
          <w:tcPr>
            <w:tcW w:w="953" w:type="dxa"/>
            <w:tcBorders>
              <w:top w:val="single" w:color="000000" w:sz="4" w:space="0"/>
              <w:left w:val="single" w:color="000000" w:sz="4" w:space="0"/>
              <w:bottom w:val="single" w:color="000000" w:sz="4" w:space="0"/>
              <w:right w:val="single" w:color="000000" w:sz="4" w:space="0"/>
            </w:tcBorders>
            <w:vAlign w:val="center"/>
          </w:tcPr>
          <w:p w14:paraId="24D2F6A4">
            <w:pPr>
              <w:keepNext w:val="0"/>
              <w:keepLines w:val="0"/>
              <w:widowControl/>
              <w:suppressLineNumbers w:val="0"/>
              <w:jc w:val="righ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4.77</w:t>
            </w:r>
          </w:p>
        </w:tc>
        <w:tc>
          <w:tcPr>
            <w:tcW w:w="1163" w:type="dxa"/>
            <w:tcBorders>
              <w:top w:val="single" w:color="000000" w:sz="4" w:space="0"/>
              <w:left w:val="single" w:color="000000" w:sz="4" w:space="0"/>
              <w:bottom w:val="single" w:color="000000" w:sz="4" w:space="0"/>
              <w:right w:val="single" w:color="000000" w:sz="4" w:space="0"/>
            </w:tcBorders>
            <w:vAlign w:val="center"/>
          </w:tcPr>
          <w:p w14:paraId="2489E96C">
            <w:pPr>
              <w:keepNext w:val="0"/>
              <w:keepLines w:val="0"/>
              <w:widowControl/>
              <w:suppressLineNumbers w:val="0"/>
              <w:jc w:val="righ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4.77</w:t>
            </w:r>
          </w:p>
        </w:tc>
        <w:tc>
          <w:tcPr>
            <w:tcW w:w="869" w:type="dxa"/>
            <w:tcBorders>
              <w:top w:val="single" w:color="000000" w:sz="4" w:space="0"/>
              <w:left w:val="single" w:color="000000" w:sz="4" w:space="0"/>
              <w:bottom w:val="single" w:color="000000" w:sz="4" w:space="0"/>
              <w:right w:val="single" w:color="000000" w:sz="4" w:space="0"/>
            </w:tcBorders>
            <w:vAlign w:val="center"/>
          </w:tcPr>
          <w:p w14:paraId="5F60448D">
            <w:pPr>
              <w:autoSpaceDN w:val="0"/>
              <w:jc w:val="right"/>
              <w:textAlignment w:val="center"/>
              <w:rPr>
                <w:rFonts w:hint="default" w:ascii="宋体" w:hAnsi="宋体" w:eastAsia="宋体"/>
                <w:b w:val="0"/>
                <w:i w:val="0"/>
                <w:color w:val="000000"/>
                <w:sz w:val="20"/>
                <w:u w:val="none"/>
                <w:lang w:eastAsia="zh-CN"/>
              </w:rPr>
            </w:pPr>
          </w:p>
        </w:tc>
        <w:tc>
          <w:tcPr>
            <w:tcW w:w="771" w:type="dxa"/>
            <w:tcBorders>
              <w:top w:val="single" w:color="000000" w:sz="4" w:space="0"/>
              <w:left w:val="single" w:color="000000" w:sz="4" w:space="0"/>
              <w:bottom w:val="single" w:color="000000" w:sz="4" w:space="0"/>
              <w:right w:val="single" w:color="000000" w:sz="4" w:space="0"/>
            </w:tcBorders>
            <w:vAlign w:val="center"/>
          </w:tcPr>
          <w:p w14:paraId="227E784E">
            <w:pPr>
              <w:autoSpaceDN w:val="0"/>
              <w:jc w:val="right"/>
              <w:textAlignment w:val="center"/>
              <w:rPr>
                <w:rFonts w:hint="default" w:ascii="宋体" w:hAnsi="宋体" w:eastAsia="宋体"/>
                <w:b w:val="0"/>
                <w:i w:val="0"/>
                <w:color w:val="000000"/>
                <w:sz w:val="20"/>
                <w:u w:val="none"/>
                <w:lang w:eastAsia="zh-CN"/>
              </w:rPr>
            </w:pPr>
          </w:p>
        </w:tc>
        <w:tc>
          <w:tcPr>
            <w:tcW w:w="813" w:type="dxa"/>
            <w:tcBorders>
              <w:top w:val="single" w:color="000000" w:sz="4" w:space="0"/>
              <w:left w:val="single" w:color="000000" w:sz="4" w:space="0"/>
              <w:bottom w:val="single" w:color="000000" w:sz="4" w:space="0"/>
              <w:right w:val="single" w:color="000000" w:sz="4" w:space="0"/>
            </w:tcBorders>
            <w:vAlign w:val="center"/>
          </w:tcPr>
          <w:p w14:paraId="3ADE5971">
            <w:pPr>
              <w:autoSpaceDN w:val="0"/>
              <w:jc w:val="right"/>
              <w:textAlignment w:val="center"/>
              <w:rPr>
                <w:rFonts w:hint="default" w:ascii="宋体" w:hAnsi="宋体" w:eastAsia="宋体"/>
                <w:b w:val="0"/>
                <w:i w:val="0"/>
                <w:color w:val="000000"/>
                <w:sz w:val="20"/>
                <w:u w:val="none"/>
                <w:lang w:eastAsia="zh-CN"/>
              </w:rPr>
            </w:pPr>
          </w:p>
        </w:tc>
        <w:tc>
          <w:tcPr>
            <w:tcW w:w="841" w:type="dxa"/>
            <w:tcBorders>
              <w:top w:val="single" w:color="000000" w:sz="4" w:space="0"/>
              <w:left w:val="single" w:color="000000" w:sz="4" w:space="0"/>
              <w:bottom w:val="single" w:color="000000" w:sz="4" w:space="0"/>
              <w:right w:val="single" w:color="000000" w:sz="4" w:space="0"/>
            </w:tcBorders>
            <w:vAlign w:val="center"/>
          </w:tcPr>
          <w:p w14:paraId="46EBBC9E">
            <w:pPr>
              <w:autoSpaceDN w:val="0"/>
              <w:jc w:val="right"/>
              <w:textAlignment w:val="center"/>
              <w:rPr>
                <w:rFonts w:hint="default" w:ascii="宋体" w:hAnsi="宋体" w:eastAsia="宋体"/>
                <w:b w:val="0"/>
                <w:i w:val="0"/>
                <w:color w:val="000000"/>
                <w:sz w:val="20"/>
                <w:u w:val="none"/>
                <w:lang w:eastAsia="zh-CN"/>
              </w:rPr>
            </w:pPr>
          </w:p>
        </w:tc>
        <w:tc>
          <w:tcPr>
            <w:tcW w:w="842" w:type="dxa"/>
            <w:tcBorders>
              <w:top w:val="single" w:color="000000" w:sz="4" w:space="0"/>
              <w:left w:val="single" w:color="000000" w:sz="4" w:space="0"/>
              <w:bottom w:val="single" w:color="000000" w:sz="4" w:space="0"/>
              <w:right w:val="single" w:color="000000" w:sz="4" w:space="0"/>
            </w:tcBorders>
            <w:vAlign w:val="center"/>
          </w:tcPr>
          <w:p w14:paraId="1568F74D">
            <w:pPr>
              <w:autoSpaceDN w:val="0"/>
              <w:jc w:val="right"/>
              <w:textAlignment w:val="center"/>
              <w:rPr>
                <w:rFonts w:hint="default" w:ascii="宋体" w:hAnsi="宋体" w:eastAsia="宋体"/>
                <w:b w:val="0"/>
                <w:i w:val="0"/>
                <w:color w:val="000000"/>
                <w:sz w:val="20"/>
                <w:u w:val="none"/>
                <w:lang w:eastAsia="zh-CN"/>
              </w:rPr>
            </w:pPr>
          </w:p>
        </w:tc>
      </w:tr>
      <w:tr w14:paraId="670C5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161" w:hRule="atLeast"/>
        </w:trPr>
        <w:tc>
          <w:tcPr>
            <w:tcW w:w="1002" w:type="dxa"/>
            <w:gridSpan w:val="2"/>
            <w:tcBorders>
              <w:left w:val="single" w:color="000000" w:sz="4" w:space="0"/>
              <w:bottom w:val="single" w:color="000000" w:sz="4" w:space="0"/>
              <w:right w:val="single" w:color="000000" w:sz="4" w:space="0"/>
            </w:tcBorders>
            <w:vAlign w:val="center"/>
          </w:tcPr>
          <w:p w14:paraId="0988DED1">
            <w:pPr>
              <w:keepNext w:val="0"/>
              <w:keepLines w:val="0"/>
              <w:widowControl/>
              <w:suppressLineNumbers w:val="0"/>
              <w:jc w:val="lef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2080505</w:t>
            </w:r>
          </w:p>
        </w:tc>
        <w:tc>
          <w:tcPr>
            <w:tcW w:w="1996" w:type="dxa"/>
            <w:gridSpan w:val="2"/>
            <w:tcBorders>
              <w:bottom w:val="single" w:color="000000" w:sz="4" w:space="0"/>
              <w:right w:val="single" w:color="000000" w:sz="4" w:space="0"/>
            </w:tcBorders>
            <w:vAlign w:val="center"/>
          </w:tcPr>
          <w:p w14:paraId="0B2F7A78">
            <w:pPr>
              <w:keepNext w:val="0"/>
              <w:keepLines w:val="0"/>
              <w:widowControl/>
              <w:suppressLineNumbers w:val="0"/>
              <w:jc w:val="lef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机关事业单位基本养老保险缴费支出</w:t>
            </w:r>
          </w:p>
        </w:tc>
        <w:tc>
          <w:tcPr>
            <w:tcW w:w="953" w:type="dxa"/>
            <w:tcBorders>
              <w:top w:val="single" w:color="000000" w:sz="4" w:space="0"/>
              <w:left w:val="single" w:color="000000" w:sz="4" w:space="0"/>
              <w:bottom w:val="single" w:color="000000" w:sz="4" w:space="0"/>
              <w:right w:val="single" w:color="000000" w:sz="4" w:space="0"/>
            </w:tcBorders>
            <w:vAlign w:val="center"/>
          </w:tcPr>
          <w:p w14:paraId="25BDC3F4">
            <w:pPr>
              <w:keepNext w:val="0"/>
              <w:keepLines w:val="0"/>
              <w:widowControl/>
              <w:suppressLineNumbers w:val="0"/>
              <w:jc w:val="righ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4.77</w:t>
            </w:r>
          </w:p>
        </w:tc>
        <w:tc>
          <w:tcPr>
            <w:tcW w:w="1163" w:type="dxa"/>
            <w:tcBorders>
              <w:top w:val="single" w:color="000000" w:sz="4" w:space="0"/>
              <w:left w:val="single" w:color="000000" w:sz="4" w:space="0"/>
              <w:bottom w:val="single" w:color="000000" w:sz="4" w:space="0"/>
              <w:right w:val="single" w:color="000000" w:sz="4" w:space="0"/>
            </w:tcBorders>
            <w:vAlign w:val="center"/>
          </w:tcPr>
          <w:p w14:paraId="62673C3A">
            <w:pPr>
              <w:keepNext w:val="0"/>
              <w:keepLines w:val="0"/>
              <w:widowControl/>
              <w:suppressLineNumbers w:val="0"/>
              <w:jc w:val="righ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4.77</w:t>
            </w:r>
          </w:p>
        </w:tc>
        <w:tc>
          <w:tcPr>
            <w:tcW w:w="869" w:type="dxa"/>
            <w:tcBorders>
              <w:top w:val="single" w:color="000000" w:sz="4" w:space="0"/>
              <w:left w:val="single" w:color="000000" w:sz="4" w:space="0"/>
              <w:bottom w:val="single" w:color="000000" w:sz="4" w:space="0"/>
              <w:right w:val="single" w:color="000000" w:sz="4" w:space="0"/>
            </w:tcBorders>
            <w:vAlign w:val="center"/>
          </w:tcPr>
          <w:p w14:paraId="0D792EC7">
            <w:pPr>
              <w:autoSpaceDN w:val="0"/>
              <w:jc w:val="right"/>
              <w:textAlignment w:val="center"/>
              <w:rPr>
                <w:rFonts w:hint="default" w:ascii="宋体" w:hAnsi="宋体" w:eastAsia="宋体"/>
                <w:b w:val="0"/>
                <w:i w:val="0"/>
                <w:color w:val="000000"/>
                <w:sz w:val="20"/>
                <w:u w:val="none"/>
                <w:lang w:eastAsia="zh-CN"/>
              </w:rPr>
            </w:pPr>
          </w:p>
        </w:tc>
        <w:tc>
          <w:tcPr>
            <w:tcW w:w="771" w:type="dxa"/>
            <w:tcBorders>
              <w:top w:val="single" w:color="000000" w:sz="4" w:space="0"/>
              <w:left w:val="single" w:color="000000" w:sz="4" w:space="0"/>
              <w:bottom w:val="single" w:color="000000" w:sz="4" w:space="0"/>
              <w:right w:val="single" w:color="000000" w:sz="4" w:space="0"/>
            </w:tcBorders>
            <w:vAlign w:val="center"/>
          </w:tcPr>
          <w:p w14:paraId="5F2AA1DF">
            <w:pPr>
              <w:autoSpaceDN w:val="0"/>
              <w:jc w:val="right"/>
              <w:textAlignment w:val="center"/>
              <w:rPr>
                <w:rFonts w:hint="default" w:ascii="宋体" w:hAnsi="宋体" w:eastAsia="宋体"/>
                <w:b w:val="0"/>
                <w:i w:val="0"/>
                <w:color w:val="000000"/>
                <w:sz w:val="20"/>
                <w:u w:val="none"/>
                <w:lang w:eastAsia="zh-CN"/>
              </w:rPr>
            </w:pPr>
          </w:p>
        </w:tc>
        <w:tc>
          <w:tcPr>
            <w:tcW w:w="813" w:type="dxa"/>
            <w:tcBorders>
              <w:top w:val="single" w:color="000000" w:sz="4" w:space="0"/>
              <w:left w:val="single" w:color="000000" w:sz="4" w:space="0"/>
              <w:bottom w:val="single" w:color="000000" w:sz="4" w:space="0"/>
              <w:right w:val="single" w:color="000000" w:sz="4" w:space="0"/>
            </w:tcBorders>
            <w:vAlign w:val="center"/>
          </w:tcPr>
          <w:p w14:paraId="77B2686D">
            <w:pPr>
              <w:autoSpaceDN w:val="0"/>
              <w:jc w:val="right"/>
              <w:textAlignment w:val="center"/>
              <w:rPr>
                <w:rFonts w:hint="default" w:ascii="宋体" w:hAnsi="宋体" w:eastAsia="宋体"/>
                <w:b w:val="0"/>
                <w:i w:val="0"/>
                <w:color w:val="000000"/>
                <w:sz w:val="20"/>
                <w:u w:val="none"/>
                <w:lang w:eastAsia="zh-CN"/>
              </w:rPr>
            </w:pPr>
          </w:p>
        </w:tc>
        <w:tc>
          <w:tcPr>
            <w:tcW w:w="841" w:type="dxa"/>
            <w:tcBorders>
              <w:top w:val="single" w:color="000000" w:sz="4" w:space="0"/>
              <w:left w:val="single" w:color="000000" w:sz="4" w:space="0"/>
              <w:bottom w:val="single" w:color="000000" w:sz="4" w:space="0"/>
              <w:right w:val="single" w:color="000000" w:sz="4" w:space="0"/>
            </w:tcBorders>
            <w:vAlign w:val="center"/>
          </w:tcPr>
          <w:p w14:paraId="3EA25F59">
            <w:pPr>
              <w:autoSpaceDN w:val="0"/>
              <w:jc w:val="right"/>
              <w:textAlignment w:val="center"/>
              <w:rPr>
                <w:rFonts w:hint="default" w:ascii="宋体" w:hAnsi="宋体" w:eastAsia="宋体"/>
                <w:b w:val="0"/>
                <w:i w:val="0"/>
                <w:color w:val="000000"/>
                <w:sz w:val="20"/>
                <w:u w:val="none"/>
                <w:lang w:eastAsia="zh-CN"/>
              </w:rPr>
            </w:pPr>
          </w:p>
        </w:tc>
        <w:tc>
          <w:tcPr>
            <w:tcW w:w="842" w:type="dxa"/>
            <w:tcBorders>
              <w:top w:val="single" w:color="000000" w:sz="4" w:space="0"/>
              <w:left w:val="single" w:color="000000" w:sz="4" w:space="0"/>
              <w:bottom w:val="single" w:color="000000" w:sz="4" w:space="0"/>
              <w:right w:val="single" w:color="000000" w:sz="4" w:space="0"/>
            </w:tcBorders>
            <w:vAlign w:val="center"/>
          </w:tcPr>
          <w:p w14:paraId="775DEF7B">
            <w:pPr>
              <w:autoSpaceDN w:val="0"/>
              <w:jc w:val="right"/>
              <w:textAlignment w:val="center"/>
              <w:rPr>
                <w:rFonts w:hint="default" w:ascii="宋体" w:hAnsi="宋体" w:eastAsia="宋体"/>
                <w:b w:val="0"/>
                <w:i w:val="0"/>
                <w:color w:val="000000"/>
                <w:sz w:val="20"/>
                <w:u w:val="none"/>
                <w:lang w:eastAsia="zh-CN"/>
              </w:rPr>
            </w:pPr>
          </w:p>
        </w:tc>
      </w:tr>
      <w:tr w14:paraId="1CB25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97" w:hRule="atLeast"/>
        </w:trPr>
        <w:tc>
          <w:tcPr>
            <w:tcW w:w="1002" w:type="dxa"/>
            <w:gridSpan w:val="2"/>
            <w:tcBorders>
              <w:left w:val="single" w:color="000000" w:sz="4" w:space="0"/>
              <w:bottom w:val="single" w:color="000000" w:sz="4" w:space="0"/>
              <w:right w:val="single" w:color="000000" w:sz="4" w:space="0"/>
            </w:tcBorders>
            <w:vAlign w:val="center"/>
          </w:tcPr>
          <w:p w14:paraId="58FDFD97">
            <w:pPr>
              <w:keepNext w:val="0"/>
              <w:keepLines w:val="0"/>
              <w:widowControl/>
              <w:suppressLineNumbers w:val="0"/>
              <w:jc w:val="lef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210</w:t>
            </w:r>
          </w:p>
        </w:tc>
        <w:tc>
          <w:tcPr>
            <w:tcW w:w="1996" w:type="dxa"/>
            <w:gridSpan w:val="2"/>
            <w:tcBorders>
              <w:bottom w:val="single" w:color="000000" w:sz="4" w:space="0"/>
              <w:right w:val="single" w:color="000000" w:sz="4" w:space="0"/>
            </w:tcBorders>
            <w:vAlign w:val="center"/>
          </w:tcPr>
          <w:p w14:paraId="031E2B7B">
            <w:pPr>
              <w:keepNext w:val="0"/>
              <w:keepLines w:val="0"/>
              <w:widowControl/>
              <w:suppressLineNumbers w:val="0"/>
              <w:jc w:val="lef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卫生健康支出</w:t>
            </w:r>
          </w:p>
        </w:tc>
        <w:tc>
          <w:tcPr>
            <w:tcW w:w="953" w:type="dxa"/>
            <w:tcBorders>
              <w:top w:val="single" w:color="000000" w:sz="4" w:space="0"/>
              <w:left w:val="single" w:color="000000" w:sz="4" w:space="0"/>
              <w:bottom w:val="single" w:color="000000" w:sz="4" w:space="0"/>
              <w:right w:val="single" w:color="000000" w:sz="4" w:space="0"/>
            </w:tcBorders>
            <w:vAlign w:val="center"/>
          </w:tcPr>
          <w:p w14:paraId="2B545346">
            <w:pPr>
              <w:keepNext w:val="0"/>
              <w:keepLines w:val="0"/>
              <w:widowControl/>
              <w:suppressLineNumbers w:val="0"/>
              <w:jc w:val="righ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2.24</w:t>
            </w:r>
          </w:p>
        </w:tc>
        <w:tc>
          <w:tcPr>
            <w:tcW w:w="1163" w:type="dxa"/>
            <w:tcBorders>
              <w:top w:val="single" w:color="000000" w:sz="4" w:space="0"/>
              <w:left w:val="single" w:color="000000" w:sz="4" w:space="0"/>
              <w:bottom w:val="single" w:color="000000" w:sz="4" w:space="0"/>
              <w:right w:val="single" w:color="000000" w:sz="4" w:space="0"/>
            </w:tcBorders>
            <w:vAlign w:val="center"/>
          </w:tcPr>
          <w:p w14:paraId="1FC78886">
            <w:pPr>
              <w:keepNext w:val="0"/>
              <w:keepLines w:val="0"/>
              <w:widowControl/>
              <w:suppressLineNumbers w:val="0"/>
              <w:jc w:val="righ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2.24</w:t>
            </w:r>
          </w:p>
        </w:tc>
        <w:tc>
          <w:tcPr>
            <w:tcW w:w="869" w:type="dxa"/>
            <w:tcBorders>
              <w:top w:val="single" w:color="000000" w:sz="4" w:space="0"/>
              <w:left w:val="single" w:color="000000" w:sz="4" w:space="0"/>
              <w:bottom w:val="single" w:color="000000" w:sz="4" w:space="0"/>
              <w:right w:val="single" w:color="000000" w:sz="4" w:space="0"/>
            </w:tcBorders>
            <w:vAlign w:val="center"/>
          </w:tcPr>
          <w:p w14:paraId="211E2969">
            <w:pPr>
              <w:autoSpaceDN w:val="0"/>
              <w:jc w:val="right"/>
              <w:textAlignment w:val="center"/>
              <w:rPr>
                <w:rFonts w:hint="default" w:ascii="宋体" w:hAnsi="宋体" w:eastAsia="宋体"/>
                <w:b w:val="0"/>
                <w:i w:val="0"/>
                <w:color w:val="000000"/>
                <w:sz w:val="20"/>
                <w:u w:val="none"/>
                <w:lang w:eastAsia="zh-CN"/>
              </w:rPr>
            </w:pPr>
          </w:p>
        </w:tc>
        <w:tc>
          <w:tcPr>
            <w:tcW w:w="771" w:type="dxa"/>
            <w:tcBorders>
              <w:top w:val="single" w:color="000000" w:sz="4" w:space="0"/>
              <w:left w:val="single" w:color="000000" w:sz="4" w:space="0"/>
              <w:bottom w:val="single" w:color="000000" w:sz="4" w:space="0"/>
              <w:right w:val="single" w:color="000000" w:sz="4" w:space="0"/>
            </w:tcBorders>
            <w:vAlign w:val="center"/>
          </w:tcPr>
          <w:p w14:paraId="437E3004">
            <w:pPr>
              <w:autoSpaceDN w:val="0"/>
              <w:jc w:val="right"/>
              <w:textAlignment w:val="center"/>
              <w:rPr>
                <w:rFonts w:hint="default" w:ascii="宋体" w:hAnsi="宋体" w:eastAsia="宋体"/>
                <w:b w:val="0"/>
                <w:i w:val="0"/>
                <w:color w:val="000000"/>
                <w:sz w:val="20"/>
                <w:u w:val="none"/>
                <w:lang w:eastAsia="zh-CN"/>
              </w:rPr>
            </w:pPr>
          </w:p>
        </w:tc>
        <w:tc>
          <w:tcPr>
            <w:tcW w:w="813" w:type="dxa"/>
            <w:tcBorders>
              <w:top w:val="single" w:color="000000" w:sz="4" w:space="0"/>
              <w:left w:val="single" w:color="000000" w:sz="4" w:space="0"/>
              <w:bottom w:val="single" w:color="000000" w:sz="4" w:space="0"/>
              <w:right w:val="single" w:color="000000" w:sz="4" w:space="0"/>
            </w:tcBorders>
            <w:vAlign w:val="center"/>
          </w:tcPr>
          <w:p w14:paraId="6B94E66B">
            <w:pPr>
              <w:autoSpaceDN w:val="0"/>
              <w:jc w:val="right"/>
              <w:textAlignment w:val="center"/>
              <w:rPr>
                <w:rFonts w:hint="default" w:ascii="宋体" w:hAnsi="宋体" w:eastAsia="宋体"/>
                <w:b w:val="0"/>
                <w:i w:val="0"/>
                <w:color w:val="000000"/>
                <w:sz w:val="20"/>
                <w:u w:val="none"/>
                <w:lang w:eastAsia="zh-CN"/>
              </w:rPr>
            </w:pPr>
          </w:p>
        </w:tc>
        <w:tc>
          <w:tcPr>
            <w:tcW w:w="841" w:type="dxa"/>
            <w:tcBorders>
              <w:top w:val="single" w:color="000000" w:sz="4" w:space="0"/>
              <w:left w:val="single" w:color="000000" w:sz="4" w:space="0"/>
              <w:bottom w:val="single" w:color="000000" w:sz="4" w:space="0"/>
              <w:right w:val="single" w:color="000000" w:sz="4" w:space="0"/>
            </w:tcBorders>
            <w:vAlign w:val="center"/>
          </w:tcPr>
          <w:p w14:paraId="20DBF565">
            <w:pPr>
              <w:autoSpaceDN w:val="0"/>
              <w:jc w:val="right"/>
              <w:textAlignment w:val="center"/>
              <w:rPr>
                <w:rFonts w:hint="default" w:ascii="宋体" w:hAnsi="宋体" w:eastAsia="宋体"/>
                <w:b w:val="0"/>
                <w:i w:val="0"/>
                <w:color w:val="000000"/>
                <w:sz w:val="20"/>
                <w:u w:val="none"/>
                <w:lang w:eastAsia="zh-CN"/>
              </w:rPr>
            </w:pPr>
          </w:p>
        </w:tc>
        <w:tc>
          <w:tcPr>
            <w:tcW w:w="842" w:type="dxa"/>
            <w:tcBorders>
              <w:top w:val="single" w:color="000000" w:sz="4" w:space="0"/>
              <w:left w:val="single" w:color="000000" w:sz="4" w:space="0"/>
              <w:bottom w:val="single" w:color="000000" w:sz="4" w:space="0"/>
              <w:right w:val="single" w:color="000000" w:sz="4" w:space="0"/>
            </w:tcBorders>
            <w:vAlign w:val="center"/>
          </w:tcPr>
          <w:p w14:paraId="51EAE656">
            <w:pPr>
              <w:autoSpaceDN w:val="0"/>
              <w:jc w:val="right"/>
              <w:textAlignment w:val="center"/>
              <w:rPr>
                <w:rFonts w:hint="default" w:ascii="宋体" w:hAnsi="宋体" w:eastAsia="宋体"/>
                <w:b w:val="0"/>
                <w:i w:val="0"/>
                <w:color w:val="000000"/>
                <w:sz w:val="20"/>
                <w:u w:val="none"/>
                <w:lang w:eastAsia="zh-CN"/>
              </w:rPr>
            </w:pPr>
          </w:p>
        </w:tc>
      </w:tr>
      <w:tr w14:paraId="2B85B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22" w:hRule="atLeast"/>
        </w:trPr>
        <w:tc>
          <w:tcPr>
            <w:tcW w:w="1002" w:type="dxa"/>
            <w:gridSpan w:val="2"/>
            <w:tcBorders>
              <w:left w:val="single" w:color="000000" w:sz="4" w:space="0"/>
              <w:bottom w:val="single" w:color="000000" w:sz="4" w:space="0"/>
              <w:right w:val="single" w:color="000000" w:sz="4" w:space="0"/>
            </w:tcBorders>
            <w:vAlign w:val="center"/>
          </w:tcPr>
          <w:p w14:paraId="316D4B2E">
            <w:pPr>
              <w:keepNext w:val="0"/>
              <w:keepLines w:val="0"/>
              <w:widowControl/>
              <w:suppressLineNumbers w:val="0"/>
              <w:jc w:val="lef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21011</w:t>
            </w:r>
          </w:p>
        </w:tc>
        <w:tc>
          <w:tcPr>
            <w:tcW w:w="1996" w:type="dxa"/>
            <w:gridSpan w:val="2"/>
            <w:tcBorders>
              <w:bottom w:val="single" w:color="000000" w:sz="4" w:space="0"/>
              <w:right w:val="single" w:color="000000" w:sz="4" w:space="0"/>
            </w:tcBorders>
            <w:vAlign w:val="center"/>
          </w:tcPr>
          <w:p w14:paraId="3F4D62EF">
            <w:pPr>
              <w:keepNext w:val="0"/>
              <w:keepLines w:val="0"/>
              <w:widowControl/>
              <w:suppressLineNumbers w:val="0"/>
              <w:jc w:val="lef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行政事业单位医疗</w:t>
            </w:r>
          </w:p>
        </w:tc>
        <w:tc>
          <w:tcPr>
            <w:tcW w:w="953" w:type="dxa"/>
            <w:tcBorders>
              <w:top w:val="single" w:color="000000" w:sz="4" w:space="0"/>
              <w:left w:val="single" w:color="000000" w:sz="4" w:space="0"/>
              <w:bottom w:val="single" w:color="000000" w:sz="4" w:space="0"/>
              <w:right w:val="single" w:color="000000" w:sz="4" w:space="0"/>
            </w:tcBorders>
            <w:vAlign w:val="center"/>
          </w:tcPr>
          <w:p w14:paraId="18C4B795">
            <w:pPr>
              <w:keepNext w:val="0"/>
              <w:keepLines w:val="0"/>
              <w:widowControl/>
              <w:suppressLineNumbers w:val="0"/>
              <w:jc w:val="righ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2.24</w:t>
            </w:r>
          </w:p>
        </w:tc>
        <w:tc>
          <w:tcPr>
            <w:tcW w:w="1163" w:type="dxa"/>
            <w:tcBorders>
              <w:top w:val="single" w:color="000000" w:sz="4" w:space="0"/>
              <w:left w:val="single" w:color="000000" w:sz="4" w:space="0"/>
              <w:bottom w:val="single" w:color="000000" w:sz="4" w:space="0"/>
              <w:right w:val="single" w:color="000000" w:sz="4" w:space="0"/>
            </w:tcBorders>
            <w:vAlign w:val="center"/>
          </w:tcPr>
          <w:p w14:paraId="5602B66D">
            <w:pPr>
              <w:keepNext w:val="0"/>
              <w:keepLines w:val="0"/>
              <w:widowControl/>
              <w:suppressLineNumbers w:val="0"/>
              <w:jc w:val="righ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2.24</w:t>
            </w:r>
          </w:p>
        </w:tc>
        <w:tc>
          <w:tcPr>
            <w:tcW w:w="869" w:type="dxa"/>
            <w:tcBorders>
              <w:top w:val="single" w:color="000000" w:sz="4" w:space="0"/>
              <w:left w:val="single" w:color="000000" w:sz="4" w:space="0"/>
              <w:bottom w:val="single" w:color="000000" w:sz="4" w:space="0"/>
              <w:right w:val="single" w:color="000000" w:sz="4" w:space="0"/>
            </w:tcBorders>
            <w:vAlign w:val="center"/>
          </w:tcPr>
          <w:p w14:paraId="2573EDCE">
            <w:pPr>
              <w:autoSpaceDN w:val="0"/>
              <w:jc w:val="right"/>
              <w:textAlignment w:val="center"/>
              <w:rPr>
                <w:rFonts w:hint="default" w:ascii="宋体" w:hAnsi="宋体" w:eastAsia="宋体"/>
                <w:b w:val="0"/>
                <w:i w:val="0"/>
                <w:color w:val="000000"/>
                <w:sz w:val="20"/>
                <w:u w:val="none"/>
                <w:lang w:eastAsia="zh-CN"/>
              </w:rPr>
            </w:pPr>
          </w:p>
        </w:tc>
        <w:tc>
          <w:tcPr>
            <w:tcW w:w="771" w:type="dxa"/>
            <w:tcBorders>
              <w:top w:val="single" w:color="000000" w:sz="4" w:space="0"/>
              <w:left w:val="single" w:color="000000" w:sz="4" w:space="0"/>
              <w:bottom w:val="single" w:color="000000" w:sz="4" w:space="0"/>
              <w:right w:val="single" w:color="000000" w:sz="4" w:space="0"/>
            </w:tcBorders>
            <w:vAlign w:val="center"/>
          </w:tcPr>
          <w:p w14:paraId="56F93919">
            <w:pPr>
              <w:autoSpaceDN w:val="0"/>
              <w:jc w:val="right"/>
              <w:textAlignment w:val="center"/>
              <w:rPr>
                <w:rFonts w:hint="default" w:ascii="宋体" w:hAnsi="宋体" w:eastAsia="宋体"/>
                <w:b w:val="0"/>
                <w:i w:val="0"/>
                <w:color w:val="000000"/>
                <w:sz w:val="20"/>
                <w:u w:val="none"/>
                <w:lang w:eastAsia="zh-CN"/>
              </w:rPr>
            </w:pPr>
          </w:p>
        </w:tc>
        <w:tc>
          <w:tcPr>
            <w:tcW w:w="813" w:type="dxa"/>
            <w:tcBorders>
              <w:top w:val="single" w:color="000000" w:sz="4" w:space="0"/>
              <w:left w:val="single" w:color="000000" w:sz="4" w:space="0"/>
              <w:bottom w:val="single" w:color="000000" w:sz="4" w:space="0"/>
              <w:right w:val="single" w:color="000000" w:sz="4" w:space="0"/>
            </w:tcBorders>
            <w:vAlign w:val="center"/>
          </w:tcPr>
          <w:p w14:paraId="1AE82007">
            <w:pPr>
              <w:autoSpaceDN w:val="0"/>
              <w:jc w:val="right"/>
              <w:textAlignment w:val="center"/>
              <w:rPr>
                <w:rFonts w:hint="default" w:ascii="宋体" w:hAnsi="宋体" w:eastAsia="宋体"/>
                <w:b w:val="0"/>
                <w:i w:val="0"/>
                <w:color w:val="000000"/>
                <w:sz w:val="20"/>
                <w:u w:val="none"/>
                <w:lang w:eastAsia="zh-CN"/>
              </w:rPr>
            </w:pPr>
          </w:p>
        </w:tc>
        <w:tc>
          <w:tcPr>
            <w:tcW w:w="841" w:type="dxa"/>
            <w:tcBorders>
              <w:top w:val="single" w:color="000000" w:sz="4" w:space="0"/>
              <w:left w:val="single" w:color="000000" w:sz="4" w:space="0"/>
              <w:bottom w:val="single" w:color="000000" w:sz="4" w:space="0"/>
              <w:right w:val="single" w:color="000000" w:sz="4" w:space="0"/>
            </w:tcBorders>
            <w:vAlign w:val="center"/>
          </w:tcPr>
          <w:p w14:paraId="656DC71C">
            <w:pPr>
              <w:autoSpaceDN w:val="0"/>
              <w:jc w:val="right"/>
              <w:textAlignment w:val="center"/>
              <w:rPr>
                <w:rFonts w:hint="default" w:ascii="宋体" w:hAnsi="宋体" w:eastAsia="宋体"/>
                <w:b w:val="0"/>
                <w:i w:val="0"/>
                <w:color w:val="000000"/>
                <w:sz w:val="20"/>
                <w:u w:val="none"/>
                <w:lang w:eastAsia="zh-CN"/>
              </w:rPr>
            </w:pPr>
          </w:p>
        </w:tc>
        <w:tc>
          <w:tcPr>
            <w:tcW w:w="842" w:type="dxa"/>
            <w:tcBorders>
              <w:top w:val="single" w:color="000000" w:sz="4" w:space="0"/>
              <w:left w:val="single" w:color="000000" w:sz="4" w:space="0"/>
              <w:bottom w:val="single" w:color="000000" w:sz="4" w:space="0"/>
              <w:right w:val="single" w:color="000000" w:sz="4" w:space="0"/>
            </w:tcBorders>
            <w:vAlign w:val="center"/>
          </w:tcPr>
          <w:p w14:paraId="2127ABB3">
            <w:pPr>
              <w:autoSpaceDN w:val="0"/>
              <w:jc w:val="right"/>
              <w:textAlignment w:val="center"/>
              <w:rPr>
                <w:rFonts w:hint="default" w:ascii="宋体" w:hAnsi="宋体" w:eastAsia="宋体"/>
                <w:b w:val="0"/>
                <w:i w:val="0"/>
                <w:color w:val="000000"/>
                <w:sz w:val="20"/>
                <w:u w:val="none"/>
                <w:lang w:eastAsia="zh-CN"/>
              </w:rPr>
            </w:pPr>
          </w:p>
        </w:tc>
      </w:tr>
      <w:tr w14:paraId="4E4EB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12" w:hRule="atLeast"/>
        </w:trPr>
        <w:tc>
          <w:tcPr>
            <w:tcW w:w="1002" w:type="dxa"/>
            <w:gridSpan w:val="2"/>
            <w:tcBorders>
              <w:left w:val="single" w:color="000000" w:sz="4" w:space="0"/>
              <w:bottom w:val="single" w:color="000000" w:sz="4" w:space="0"/>
              <w:right w:val="single" w:color="000000" w:sz="4" w:space="0"/>
            </w:tcBorders>
            <w:vAlign w:val="center"/>
          </w:tcPr>
          <w:p w14:paraId="78697305">
            <w:pPr>
              <w:keepNext w:val="0"/>
              <w:keepLines w:val="0"/>
              <w:widowControl/>
              <w:suppressLineNumbers w:val="0"/>
              <w:jc w:val="lef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2101102</w:t>
            </w:r>
          </w:p>
        </w:tc>
        <w:tc>
          <w:tcPr>
            <w:tcW w:w="1996" w:type="dxa"/>
            <w:gridSpan w:val="2"/>
            <w:tcBorders>
              <w:bottom w:val="single" w:color="000000" w:sz="4" w:space="0"/>
              <w:right w:val="single" w:color="000000" w:sz="4" w:space="0"/>
            </w:tcBorders>
            <w:vAlign w:val="center"/>
          </w:tcPr>
          <w:p w14:paraId="2FFAFB09">
            <w:pPr>
              <w:keepNext w:val="0"/>
              <w:keepLines w:val="0"/>
              <w:widowControl/>
              <w:suppressLineNumbers w:val="0"/>
              <w:jc w:val="lef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事业单位医疗</w:t>
            </w:r>
          </w:p>
        </w:tc>
        <w:tc>
          <w:tcPr>
            <w:tcW w:w="953" w:type="dxa"/>
            <w:tcBorders>
              <w:top w:val="single" w:color="000000" w:sz="4" w:space="0"/>
              <w:left w:val="single" w:color="000000" w:sz="4" w:space="0"/>
              <w:bottom w:val="single" w:color="000000" w:sz="4" w:space="0"/>
              <w:right w:val="single" w:color="000000" w:sz="4" w:space="0"/>
            </w:tcBorders>
            <w:vAlign w:val="center"/>
          </w:tcPr>
          <w:p w14:paraId="2A43F117">
            <w:pPr>
              <w:keepNext w:val="0"/>
              <w:keepLines w:val="0"/>
              <w:widowControl/>
              <w:suppressLineNumbers w:val="0"/>
              <w:jc w:val="right"/>
              <w:textAlignment w:val="center"/>
              <w:rPr>
                <w:rFonts w:hint="default" w:ascii="宋体" w:hAnsi="宋体" w:eastAsia="宋体"/>
                <w:b w:val="0"/>
                <w:i w:val="0"/>
                <w:color w:val="000000"/>
                <w:sz w:val="20"/>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2.24</w:t>
            </w:r>
          </w:p>
        </w:tc>
        <w:tc>
          <w:tcPr>
            <w:tcW w:w="1163" w:type="dxa"/>
            <w:tcBorders>
              <w:top w:val="single" w:color="000000" w:sz="4" w:space="0"/>
              <w:left w:val="single" w:color="000000" w:sz="4" w:space="0"/>
              <w:bottom w:val="single" w:color="000000" w:sz="4" w:space="0"/>
              <w:right w:val="single" w:color="000000" w:sz="4" w:space="0"/>
            </w:tcBorders>
            <w:vAlign w:val="center"/>
          </w:tcPr>
          <w:p w14:paraId="69042DD8">
            <w:pPr>
              <w:keepNext w:val="0"/>
              <w:keepLines w:val="0"/>
              <w:widowControl/>
              <w:suppressLineNumbers w:val="0"/>
              <w:jc w:val="righ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2.24</w:t>
            </w:r>
          </w:p>
        </w:tc>
        <w:tc>
          <w:tcPr>
            <w:tcW w:w="869" w:type="dxa"/>
            <w:tcBorders>
              <w:top w:val="single" w:color="000000" w:sz="4" w:space="0"/>
              <w:left w:val="single" w:color="000000" w:sz="4" w:space="0"/>
              <w:bottom w:val="single" w:color="000000" w:sz="4" w:space="0"/>
              <w:right w:val="single" w:color="000000" w:sz="4" w:space="0"/>
            </w:tcBorders>
            <w:vAlign w:val="center"/>
          </w:tcPr>
          <w:p w14:paraId="161998E3">
            <w:pPr>
              <w:autoSpaceDN w:val="0"/>
              <w:jc w:val="right"/>
              <w:textAlignment w:val="center"/>
              <w:rPr>
                <w:rFonts w:hint="default" w:ascii="宋体" w:hAnsi="宋体" w:eastAsia="宋体"/>
                <w:b w:val="0"/>
                <w:i w:val="0"/>
                <w:color w:val="000000"/>
                <w:sz w:val="20"/>
                <w:u w:val="none"/>
                <w:lang w:eastAsia="zh-CN"/>
              </w:rPr>
            </w:pPr>
          </w:p>
        </w:tc>
        <w:tc>
          <w:tcPr>
            <w:tcW w:w="771" w:type="dxa"/>
            <w:tcBorders>
              <w:top w:val="single" w:color="000000" w:sz="4" w:space="0"/>
              <w:left w:val="single" w:color="000000" w:sz="4" w:space="0"/>
              <w:bottom w:val="single" w:color="000000" w:sz="4" w:space="0"/>
              <w:right w:val="single" w:color="000000" w:sz="4" w:space="0"/>
            </w:tcBorders>
            <w:vAlign w:val="center"/>
          </w:tcPr>
          <w:p w14:paraId="03A82364">
            <w:pPr>
              <w:autoSpaceDN w:val="0"/>
              <w:jc w:val="right"/>
              <w:textAlignment w:val="center"/>
              <w:rPr>
                <w:rFonts w:hint="default" w:ascii="宋体" w:hAnsi="宋体" w:eastAsia="宋体"/>
                <w:b w:val="0"/>
                <w:i w:val="0"/>
                <w:color w:val="000000"/>
                <w:sz w:val="20"/>
                <w:u w:val="none"/>
                <w:lang w:eastAsia="zh-CN"/>
              </w:rPr>
            </w:pPr>
          </w:p>
        </w:tc>
        <w:tc>
          <w:tcPr>
            <w:tcW w:w="813" w:type="dxa"/>
            <w:tcBorders>
              <w:top w:val="single" w:color="000000" w:sz="4" w:space="0"/>
              <w:left w:val="single" w:color="000000" w:sz="4" w:space="0"/>
              <w:bottom w:val="single" w:color="000000" w:sz="4" w:space="0"/>
              <w:right w:val="single" w:color="000000" w:sz="4" w:space="0"/>
            </w:tcBorders>
            <w:vAlign w:val="center"/>
          </w:tcPr>
          <w:p w14:paraId="5133F150">
            <w:pPr>
              <w:autoSpaceDN w:val="0"/>
              <w:jc w:val="right"/>
              <w:textAlignment w:val="center"/>
              <w:rPr>
                <w:rFonts w:hint="default" w:ascii="宋体" w:hAnsi="宋体" w:eastAsia="宋体"/>
                <w:b w:val="0"/>
                <w:i w:val="0"/>
                <w:color w:val="000000"/>
                <w:sz w:val="20"/>
                <w:u w:val="none"/>
                <w:lang w:eastAsia="zh-CN"/>
              </w:rPr>
            </w:pPr>
          </w:p>
        </w:tc>
        <w:tc>
          <w:tcPr>
            <w:tcW w:w="841" w:type="dxa"/>
            <w:tcBorders>
              <w:top w:val="single" w:color="000000" w:sz="4" w:space="0"/>
              <w:left w:val="single" w:color="000000" w:sz="4" w:space="0"/>
              <w:bottom w:val="single" w:color="000000" w:sz="4" w:space="0"/>
              <w:right w:val="single" w:color="000000" w:sz="4" w:space="0"/>
            </w:tcBorders>
            <w:vAlign w:val="center"/>
          </w:tcPr>
          <w:p w14:paraId="4072B32D">
            <w:pPr>
              <w:autoSpaceDN w:val="0"/>
              <w:jc w:val="right"/>
              <w:textAlignment w:val="center"/>
              <w:rPr>
                <w:rFonts w:hint="default" w:ascii="宋体" w:hAnsi="宋体" w:eastAsia="宋体"/>
                <w:b w:val="0"/>
                <w:i w:val="0"/>
                <w:color w:val="000000"/>
                <w:sz w:val="20"/>
                <w:u w:val="none"/>
                <w:lang w:eastAsia="zh-CN"/>
              </w:rPr>
            </w:pPr>
          </w:p>
        </w:tc>
        <w:tc>
          <w:tcPr>
            <w:tcW w:w="842" w:type="dxa"/>
            <w:tcBorders>
              <w:top w:val="single" w:color="000000" w:sz="4" w:space="0"/>
              <w:left w:val="single" w:color="000000" w:sz="4" w:space="0"/>
              <w:bottom w:val="single" w:color="000000" w:sz="4" w:space="0"/>
              <w:right w:val="single" w:color="000000" w:sz="4" w:space="0"/>
            </w:tcBorders>
            <w:vAlign w:val="center"/>
          </w:tcPr>
          <w:p w14:paraId="02FBCD37">
            <w:pPr>
              <w:autoSpaceDN w:val="0"/>
              <w:jc w:val="right"/>
              <w:textAlignment w:val="center"/>
              <w:rPr>
                <w:rFonts w:hint="default" w:ascii="宋体" w:hAnsi="宋体" w:eastAsia="宋体"/>
                <w:b w:val="0"/>
                <w:i w:val="0"/>
                <w:color w:val="000000"/>
                <w:sz w:val="20"/>
                <w:u w:val="none"/>
                <w:lang w:eastAsia="zh-CN"/>
              </w:rPr>
            </w:pPr>
          </w:p>
        </w:tc>
      </w:tr>
      <w:tr w14:paraId="49DFF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07" w:hRule="atLeast"/>
        </w:trPr>
        <w:tc>
          <w:tcPr>
            <w:tcW w:w="1002" w:type="dxa"/>
            <w:gridSpan w:val="2"/>
            <w:tcBorders>
              <w:top w:val="single" w:color="000000" w:sz="4" w:space="0"/>
              <w:left w:val="single" w:color="000000" w:sz="4" w:space="0"/>
              <w:bottom w:val="single" w:color="000000" w:sz="4" w:space="0"/>
              <w:right w:val="single" w:color="000000" w:sz="4" w:space="0"/>
            </w:tcBorders>
            <w:vAlign w:val="center"/>
          </w:tcPr>
          <w:p w14:paraId="488A644B">
            <w:pPr>
              <w:keepNext w:val="0"/>
              <w:keepLines w:val="0"/>
              <w:widowControl/>
              <w:suppressLineNumbers w:val="0"/>
              <w:jc w:val="lef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221</w:t>
            </w:r>
          </w:p>
        </w:tc>
        <w:tc>
          <w:tcPr>
            <w:tcW w:w="1996" w:type="dxa"/>
            <w:gridSpan w:val="2"/>
            <w:tcBorders>
              <w:bottom w:val="single" w:color="000000" w:sz="4" w:space="0"/>
              <w:right w:val="single" w:color="000000" w:sz="4" w:space="0"/>
            </w:tcBorders>
            <w:vAlign w:val="center"/>
          </w:tcPr>
          <w:p w14:paraId="17327181">
            <w:pPr>
              <w:keepNext w:val="0"/>
              <w:keepLines w:val="0"/>
              <w:widowControl/>
              <w:suppressLineNumbers w:val="0"/>
              <w:jc w:val="lef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住房保障支出</w:t>
            </w:r>
          </w:p>
        </w:tc>
        <w:tc>
          <w:tcPr>
            <w:tcW w:w="953" w:type="dxa"/>
            <w:tcBorders>
              <w:top w:val="single" w:color="000000" w:sz="4" w:space="0"/>
              <w:left w:val="single" w:color="000000" w:sz="4" w:space="0"/>
              <w:bottom w:val="single" w:color="000000" w:sz="4" w:space="0"/>
              <w:right w:val="single" w:color="000000" w:sz="4" w:space="0"/>
            </w:tcBorders>
            <w:vAlign w:val="center"/>
          </w:tcPr>
          <w:p w14:paraId="0A49CB70">
            <w:pPr>
              <w:keepNext w:val="0"/>
              <w:keepLines w:val="0"/>
              <w:widowControl/>
              <w:suppressLineNumbers w:val="0"/>
              <w:jc w:val="righ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2.82</w:t>
            </w:r>
          </w:p>
        </w:tc>
        <w:tc>
          <w:tcPr>
            <w:tcW w:w="1163" w:type="dxa"/>
            <w:tcBorders>
              <w:top w:val="single" w:color="000000" w:sz="4" w:space="0"/>
              <w:left w:val="single" w:color="000000" w:sz="4" w:space="0"/>
              <w:bottom w:val="single" w:color="000000" w:sz="4" w:space="0"/>
              <w:right w:val="single" w:color="000000" w:sz="4" w:space="0"/>
            </w:tcBorders>
            <w:vAlign w:val="center"/>
          </w:tcPr>
          <w:p w14:paraId="6AE8FFAA">
            <w:pPr>
              <w:keepNext w:val="0"/>
              <w:keepLines w:val="0"/>
              <w:widowControl/>
              <w:suppressLineNumbers w:val="0"/>
              <w:jc w:val="righ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2.82</w:t>
            </w:r>
          </w:p>
        </w:tc>
        <w:tc>
          <w:tcPr>
            <w:tcW w:w="869" w:type="dxa"/>
            <w:tcBorders>
              <w:top w:val="single" w:color="000000" w:sz="4" w:space="0"/>
              <w:left w:val="single" w:color="000000" w:sz="4" w:space="0"/>
              <w:bottom w:val="single" w:color="000000" w:sz="4" w:space="0"/>
              <w:right w:val="single" w:color="000000" w:sz="4" w:space="0"/>
            </w:tcBorders>
            <w:vAlign w:val="center"/>
          </w:tcPr>
          <w:p w14:paraId="14B0D49B">
            <w:pPr>
              <w:autoSpaceDN w:val="0"/>
              <w:jc w:val="right"/>
              <w:textAlignment w:val="center"/>
              <w:rPr>
                <w:rFonts w:hint="default" w:ascii="宋体" w:hAnsi="宋体" w:eastAsia="宋体"/>
                <w:b w:val="0"/>
                <w:i w:val="0"/>
                <w:color w:val="000000"/>
                <w:sz w:val="20"/>
                <w:u w:val="none"/>
                <w:lang w:eastAsia="zh-CN"/>
              </w:rPr>
            </w:pPr>
          </w:p>
        </w:tc>
        <w:tc>
          <w:tcPr>
            <w:tcW w:w="771" w:type="dxa"/>
            <w:tcBorders>
              <w:top w:val="single" w:color="000000" w:sz="4" w:space="0"/>
              <w:left w:val="single" w:color="000000" w:sz="4" w:space="0"/>
              <w:bottom w:val="single" w:color="000000" w:sz="4" w:space="0"/>
              <w:right w:val="single" w:color="000000" w:sz="4" w:space="0"/>
            </w:tcBorders>
            <w:vAlign w:val="center"/>
          </w:tcPr>
          <w:p w14:paraId="675FAD5C">
            <w:pPr>
              <w:autoSpaceDN w:val="0"/>
              <w:jc w:val="right"/>
              <w:textAlignment w:val="center"/>
              <w:rPr>
                <w:rFonts w:hint="default" w:ascii="宋体" w:hAnsi="宋体" w:eastAsia="宋体"/>
                <w:b w:val="0"/>
                <w:i w:val="0"/>
                <w:color w:val="000000"/>
                <w:sz w:val="20"/>
                <w:u w:val="none"/>
                <w:lang w:eastAsia="zh-CN"/>
              </w:rPr>
            </w:pPr>
          </w:p>
        </w:tc>
        <w:tc>
          <w:tcPr>
            <w:tcW w:w="813" w:type="dxa"/>
            <w:tcBorders>
              <w:top w:val="single" w:color="000000" w:sz="4" w:space="0"/>
              <w:left w:val="single" w:color="000000" w:sz="4" w:space="0"/>
              <w:bottom w:val="single" w:color="000000" w:sz="4" w:space="0"/>
              <w:right w:val="single" w:color="000000" w:sz="4" w:space="0"/>
            </w:tcBorders>
            <w:vAlign w:val="center"/>
          </w:tcPr>
          <w:p w14:paraId="02FE6F75">
            <w:pPr>
              <w:autoSpaceDN w:val="0"/>
              <w:jc w:val="right"/>
              <w:textAlignment w:val="center"/>
              <w:rPr>
                <w:rFonts w:hint="default" w:ascii="宋体" w:hAnsi="宋体" w:eastAsia="宋体"/>
                <w:b w:val="0"/>
                <w:i w:val="0"/>
                <w:color w:val="000000"/>
                <w:sz w:val="20"/>
                <w:u w:val="none"/>
                <w:lang w:eastAsia="zh-CN"/>
              </w:rPr>
            </w:pPr>
          </w:p>
        </w:tc>
        <w:tc>
          <w:tcPr>
            <w:tcW w:w="841" w:type="dxa"/>
            <w:tcBorders>
              <w:top w:val="single" w:color="000000" w:sz="4" w:space="0"/>
              <w:left w:val="single" w:color="000000" w:sz="4" w:space="0"/>
              <w:bottom w:val="single" w:color="000000" w:sz="4" w:space="0"/>
              <w:right w:val="single" w:color="000000" w:sz="4" w:space="0"/>
            </w:tcBorders>
            <w:vAlign w:val="center"/>
          </w:tcPr>
          <w:p w14:paraId="3F292C54">
            <w:pPr>
              <w:autoSpaceDN w:val="0"/>
              <w:jc w:val="right"/>
              <w:textAlignment w:val="center"/>
              <w:rPr>
                <w:rFonts w:hint="default" w:ascii="宋体" w:hAnsi="宋体" w:eastAsia="宋体"/>
                <w:b w:val="0"/>
                <w:i w:val="0"/>
                <w:color w:val="000000"/>
                <w:sz w:val="20"/>
                <w:u w:val="none"/>
                <w:lang w:eastAsia="zh-CN"/>
              </w:rPr>
            </w:pPr>
          </w:p>
        </w:tc>
        <w:tc>
          <w:tcPr>
            <w:tcW w:w="842" w:type="dxa"/>
            <w:tcBorders>
              <w:top w:val="single" w:color="000000" w:sz="4" w:space="0"/>
              <w:left w:val="single" w:color="000000" w:sz="4" w:space="0"/>
              <w:bottom w:val="single" w:color="000000" w:sz="4" w:space="0"/>
              <w:right w:val="single" w:color="000000" w:sz="4" w:space="0"/>
            </w:tcBorders>
            <w:vAlign w:val="center"/>
          </w:tcPr>
          <w:p w14:paraId="56D18582">
            <w:pPr>
              <w:autoSpaceDN w:val="0"/>
              <w:jc w:val="right"/>
              <w:textAlignment w:val="center"/>
              <w:rPr>
                <w:rFonts w:hint="default" w:ascii="宋体" w:hAnsi="宋体" w:eastAsia="宋体"/>
                <w:b w:val="0"/>
                <w:i w:val="0"/>
                <w:color w:val="000000"/>
                <w:sz w:val="20"/>
                <w:u w:val="none"/>
                <w:lang w:eastAsia="zh-CN"/>
              </w:rPr>
            </w:pPr>
          </w:p>
        </w:tc>
      </w:tr>
      <w:tr w14:paraId="50B60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02" w:hRule="atLeast"/>
        </w:trPr>
        <w:tc>
          <w:tcPr>
            <w:tcW w:w="1002" w:type="dxa"/>
            <w:gridSpan w:val="2"/>
            <w:tcBorders>
              <w:top w:val="single" w:color="000000" w:sz="4" w:space="0"/>
              <w:left w:val="single" w:color="000000" w:sz="4" w:space="0"/>
              <w:bottom w:val="single" w:color="000000" w:sz="4" w:space="0"/>
              <w:right w:val="single" w:color="000000" w:sz="4" w:space="0"/>
            </w:tcBorders>
            <w:vAlign w:val="center"/>
          </w:tcPr>
          <w:p w14:paraId="04035693">
            <w:pPr>
              <w:keepNext w:val="0"/>
              <w:keepLines w:val="0"/>
              <w:widowControl/>
              <w:suppressLineNumbers w:val="0"/>
              <w:jc w:val="lef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22102</w:t>
            </w:r>
          </w:p>
        </w:tc>
        <w:tc>
          <w:tcPr>
            <w:tcW w:w="1996" w:type="dxa"/>
            <w:gridSpan w:val="2"/>
            <w:tcBorders>
              <w:bottom w:val="single" w:color="000000" w:sz="4" w:space="0"/>
              <w:right w:val="single" w:color="000000" w:sz="4" w:space="0"/>
            </w:tcBorders>
            <w:vAlign w:val="center"/>
          </w:tcPr>
          <w:p w14:paraId="3E4ECCBF">
            <w:pPr>
              <w:keepNext w:val="0"/>
              <w:keepLines w:val="0"/>
              <w:widowControl/>
              <w:suppressLineNumbers w:val="0"/>
              <w:jc w:val="lef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住房改革支出</w:t>
            </w:r>
          </w:p>
        </w:tc>
        <w:tc>
          <w:tcPr>
            <w:tcW w:w="953" w:type="dxa"/>
            <w:tcBorders>
              <w:top w:val="single" w:color="000000" w:sz="4" w:space="0"/>
              <w:left w:val="single" w:color="000000" w:sz="4" w:space="0"/>
              <w:bottom w:val="single" w:color="000000" w:sz="4" w:space="0"/>
              <w:right w:val="single" w:color="000000" w:sz="4" w:space="0"/>
            </w:tcBorders>
            <w:vAlign w:val="center"/>
          </w:tcPr>
          <w:p w14:paraId="3127B503">
            <w:pPr>
              <w:keepNext w:val="0"/>
              <w:keepLines w:val="0"/>
              <w:widowControl/>
              <w:suppressLineNumbers w:val="0"/>
              <w:jc w:val="right"/>
              <w:textAlignment w:val="center"/>
              <w:rPr>
                <w:rFonts w:hint="default" w:ascii="宋体" w:hAnsi="宋体" w:eastAsia="宋体"/>
                <w:b w:val="0"/>
                <w:i w:val="0"/>
                <w:color w:val="000000"/>
                <w:sz w:val="20"/>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2.82</w:t>
            </w:r>
          </w:p>
        </w:tc>
        <w:tc>
          <w:tcPr>
            <w:tcW w:w="1163" w:type="dxa"/>
            <w:tcBorders>
              <w:top w:val="single" w:color="000000" w:sz="4" w:space="0"/>
              <w:left w:val="single" w:color="000000" w:sz="4" w:space="0"/>
              <w:bottom w:val="single" w:color="000000" w:sz="4" w:space="0"/>
              <w:right w:val="single" w:color="000000" w:sz="4" w:space="0"/>
            </w:tcBorders>
            <w:vAlign w:val="center"/>
          </w:tcPr>
          <w:p w14:paraId="6EF23977">
            <w:pPr>
              <w:keepNext w:val="0"/>
              <w:keepLines w:val="0"/>
              <w:widowControl/>
              <w:suppressLineNumbers w:val="0"/>
              <w:jc w:val="righ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2.82</w:t>
            </w:r>
          </w:p>
        </w:tc>
        <w:tc>
          <w:tcPr>
            <w:tcW w:w="869" w:type="dxa"/>
            <w:tcBorders>
              <w:top w:val="single" w:color="000000" w:sz="4" w:space="0"/>
              <w:left w:val="single" w:color="000000" w:sz="4" w:space="0"/>
              <w:bottom w:val="single" w:color="000000" w:sz="4" w:space="0"/>
              <w:right w:val="single" w:color="000000" w:sz="4" w:space="0"/>
            </w:tcBorders>
            <w:vAlign w:val="center"/>
          </w:tcPr>
          <w:p w14:paraId="5FB183F6">
            <w:pPr>
              <w:autoSpaceDN w:val="0"/>
              <w:jc w:val="right"/>
              <w:textAlignment w:val="center"/>
              <w:rPr>
                <w:rFonts w:hint="default" w:ascii="宋体" w:hAnsi="宋体" w:eastAsia="宋体"/>
                <w:b w:val="0"/>
                <w:i w:val="0"/>
                <w:color w:val="000000"/>
                <w:sz w:val="20"/>
                <w:u w:val="none"/>
                <w:lang w:eastAsia="zh-CN"/>
              </w:rPr>
            </w:pPr>
          </w:p>
        </w:tc>
        <w:tc>
          <w:tcPr>
            <w:tcW w:w="771" w:type="dxa"/>
            <w:tcBorders>
              <w:top w:val="single" w:color="000000" w:sz="4" w:space="0"/>
              <w:left w:val="single" w:color="000000" w:sz="4" w:space="0"/>
              <w:bottom w:val="single" w:color="000000" w:sz="4" w:space="0"/>
              <w:right w:val="single" w:color="000000" w:sz="4" w:space="0"/>
            </w:tcBorders>
            <w:vAlign w:val="center"/>
          </w:tcPr>
          <w:p w14:paraId="6639C080">
            <w:pPr>
              <w:autoSpaceDN w:val="0"/>
              <w:jc w:val="right"/>
              <w:textAlignment w:val="center"/>
              <w:rPr>
                <w:rFonts w:hint="default" w:ascii="宋体" w:hAnsi="宋体" w:eastAsia="宋体"/>
                <w:b w:val="0"/>
                <w:i w:val="0"/>
                <w:color w:val="000000"/>
                <w:sz w:val="20"/>
                <w:u w:val="none"/>
                <w:lang w:eastAsia="zh-CN"/>
              </w:rPr>
            </w:pPr>
          </w:p>
        </w:tc>
        <w:tc>
          <w:tcPr>
            <w:tcW w:w="813" w:type="dxa"/>
            <w:tcBorders>
              <w:top w:val="single" w:color="000000" w:sz="4" w:space="0"/>
              <w:left w:val="single" w:color="000000" w:sz="4" w:space="0"/>
              <w:bottom w:val="single" w:color="000000" w:sz="4" w:space="0"/>
              <w:right w:val="single" w:color="000000" w:sz="4" w:space="0"/>
            </w:tcBorders>
            <w:vAlign w:val="center"/>
          </w:tcPr>
          <w:p w14:paraId="3642BC35">
            <w:pPr>
              <w:autoSpaceDN w:val="0"/>
              <w:jc w:val="right"/>
              <w:textAlignment w:val="center"/>
              <w:rPr>
                <w:rFonts w:hint="default" w:ascii="宋体" w:hAnsi="宋体" w:eastAsia="宋体"/>
                <w:b w:val="0"/>
                <w:i w:val="0"/>
                <w:color w:val="000000"/>
                <w:sz w:val="20"/>
                <w:u w:val="none"/>
                <w:lang w:eastAsia="zh-CN"/>
              </w:rPr>
            </w:pPr>
          </w:p>
        </w:tc>
        <w:tc>
          <w:tcPr>
            <w:tcW w:w="841" w:type="dxa"/>
            <w:tcBorders>
              <w:top w:val="single" w:color="000000" w:sz="4" w:space="0"/>
              <w:left w:val="single" w:color="000000" w:sz="4" w:space="0"/>
              <w:bottom w:val="single" w:color="000000" w:sz="4" w:space="0"/>
              <w:right w:val="single" w:color="000000" w:sz="4" w:space="0"/>
            </w:tcBorders>
            <w:vAlign w:val="center"/>
          </w:tcPr>
          <w:p w14:paraId="6DDB2C60">
            <w:pPr>
              <w:autoSpaceDN w:val="0"/>
              <w:jc w:val="right"/>
              <w:textAlignment w:val="center"/>
              <w:rPr>
                <w:rFonts w:hint="default" w:ascii="宋体" w:hAnsi="宋体" w:eastAsia="宋体"/>
                <w:b w:val="0"/>
                <w:i w:val="0"/>
                <w:color w:val="000000"/>
                <w:sz w:val="20"/>
                <w:u w:val="none"/>
                <w:lang w:eastAsia="zh-CN"/>
              </w:rPr>
            </w:pPr>
          </w:p>
        </w:tc>
        <w:tc>
          <w:tcPr>
            <w:tcW w:w="842" w:type="dxa"/>
            <w:tcBorders>
              <w:top w:val="single" w:color="000000" w:sz="4" w:space="0"/>
              <w:left w:val="single" w:color="000000" w:sz="4" w:space="0"/>
              <w:bottom w:val="single" w:color="000000" w:sz="4" w:space="0"/>
              <w:right w:val="single" w:color="000000" w:sz="4" w:space="0"/>
            </w:tcBorders>
            <w:vAlign w:val="center"/>
          </w:tcPr>
          <w:p w14:paraId="40AECD60">
            <w:pPr>
              <w:autoSpaceDN w:val="0"/>
              <w:jc w:val="right"/>
              <w:textAlignment w:val="center"/>
              <w:rPr>
                <w:rFonts w:hint="default" w:ascii="宋体" w:hAnsi="宋体" w:eastAsia="宋体"/>
                <w:b w:val="0"/>
                <w:i w:val="0"/>
                <w:color w:val="000000"/>
                <w:sz w:val="20"/>
                <w:u w:val="none"/>
                <w:lang w:eastAsia="zh-CN"/>
              </w:rPr>
            </w:pPr>
          </w:p>
        </w:tc>
      </w:tr>
      <w:tr w14:paraId="061B6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42" w:hRule="atLeast"/>
        </w:trPr>
        <w:tc>
          <w:tcPr>
            <w:tcW w:w="1002" w:type="dxa"/>
            <w:gridSpan w:val="2"/>
            <w:tcBorders>
              <w:top w:val="single" w:color="000000" w:sz="4" w:space="0"/>
              <w:left w:val="single" w:color="000000" w:sz="4" w:space="0"/>
              <w:bottom w:val="single" w:color="000000" w:sz="4" w:space="0"/>
              <w:right w:val="single" w:color="000000" w:sz="4" w:space="0"/>
            </w:tcBorders>
            <w:vAlign w:val="center"/>
          </w:tcPr>
          <w:p w14:paraId="2FA25FF6">
            <w:pPr>
              <w:keepNext w:val="0"/>
              <w:keepLines w:val="0"/>
              <w:widowControl/>
              <w:suppressLineNumbers w:val="0"/>
              <w:jc w:val="lef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2210201</w:t>
            </w:r>
          </w:p>
        </w:tc>
        <w:tc>
          <w:tcPr>
            <w:tcW w:w="1996" w:type="dxa"/>
            <w:gridSpan w:val="2"/>
            <w:tcBorders>
              <w:bottom w:val="single" w:color="000000" w:sz="4" w:space="0"/>
              <w:right w:val="single" w:color="000000" w:sz="4" w:space="0"/>
            </w:tcBorders>
            <w:vAlign w:val="center"/>
          </w:tcPr>
          <w:p w14:paraId="3EF5732C">
            <w:pPr>
              <w:keepNext w:val="0"/>
              <w:keepLines w:val="0"/>
              <w:widowControl/>
              <w:suppressLineNumbers w:val="0"/>
              <w:jc w:val="lef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住房公积金</w:t>
            </w:r>
          </w:p>
        </w:tc>
        <w:tc>
          <w:tcPr>
            <w:tcW w:w="953" w:type="dxa"/>
            <w:tcBorders>
              <w:top w:val="single" w:color="000000" w:sz="4" w:space="0"/>
              <w:left w:val="single" w:color="000000" w:sz="4" w:space="0"/>
              <w:bottom w:val="single" w:color="000000" w:sz="4" w:space="0"/>
              <w:right w:val="single" w:color="000000" w:sz="4" w:space="0"/>
            </w:tcBorders>
            <w:vAlign w:val="center"/>
          </w:tcPr>
          <w:p w14:paraId="78A7E126">
            <w:pPr>
              <w:keepNext w:val="0"/>
              <w:keepLines w:val="0"/>
              <w:widowControl/>
              <w:suppressLineNumbers w:val="0"/>
              <w:jc w:val="right"/>
              <w:textAlignment w:val="center"/>
              <w:rPr>
                <w:rFonts w:hint="default" w:ascii="宋体" w:hAnsi="宋体" w:eastAsia="宋体"/>
                <w:b w:val="0"/>
                <w:i w:val="0"/>
                <w:color w:val="000000"/>
                <w:sz w:val="20"/>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2.82</w:t>
            </w:r>
          </w:p>
        </w:tc>
        <w:tc>
          <w:tcPr>
            <w:tcW w:w="1163" w:type="dxa"/>
            <w:tcBorders>
              <w:top w:val="single" w:color="000000" w:sz="4" w:space="0"/>
              <w:left w:val="single" w:color="000000" w:sz="4" w:space="0"/>
              <w:bottom w:val="single" w:color="000000" w:sz="4" w:space="0"/>
              <w:right w:val="single" w:color="000000" w:sz="4" w:space="0"/>
            </w:tcBorders>
            <w:vAlign w:val="center"/>
          </w:tcPr>
          <w:p w14:paraId="20CCB350">
            <w:pPr>
              <w:keepNext w:val="0"/>
              <w:keepLines w:val="0"/>
              <w:widowControl/>
              <w:suppressLineNumbers w:val="0"/>
              <w:jc w:val="righ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2.82</w:t>
            </w:r>
          </w:p>
        </w:tc>
        <w:tc>
          <w:tcPr>
            <w:tcW w:w="869" w:type="dxa"/>
            <w:tcBorders>
              <w:top w:val="single" w:color="000000" w:sz="4" w:space="0"/>
              <w:left w:val="single" w:color="000000" w:sz="4" w:space="0"/>
              <w:bottom w:val="single" w:color="000000" w:sz="4" w:space="0"/>
              <w:right w:val="single" w:color="000000" w:sz="4" w:space="0"/>
            </w:tcBorders>
            <w:vAlign w:val="center"/>
          </w:tcPr>
          <w:p w14:paraId="5CECA149">
            <w:pPr>
              <w:autoSpaceDN w:val="0"/>
              <w:jc w:val="right"/>
              <w:textAlignment w:val="center"/>
              <w:rPr>
                <w:rFonts w:hint="default" w:ascii="宋体" w:hAnsi="宋体" w:eastAsia="宋体"/>
                <w:b w:val="0"/>
                <w:i w:val="0"/>
                <w:color w:val="000000"/>
                <w:sz w:val="20"/>
                <w:u w:val="none"/>
                <w:lang w:eastAsia="zh-CN"/>
              </w:rPr>
            </w:pPr>
          </w:p>
        </w:tc>
        <w:tc>
          <w:tcPr>
            <w:tcW w:w="771" w:type="dxa"/>
            <w:tcBorders>
              <w:top w:val="single" w:color="000000" w:sz="4" w:space="0"/>
              <w:left w:val="single" w:color="000000" w:sz="4" w:space="0"/>
              <w:bottom w:val="single" w:color="000000" w:sz="4" w:space="0"/>
              <w:right w:val="single" w:color="000000" w:sz="4" w:space="0"/>
            </w:tcBorders>
            <w:vAlign w:val="center"/>
          </w:tcPr>
          <w:p w14:paraId="2F18011F">
            <w:pPr>
              <w:autoSpaceDN w:val="0"/>
              <w:jc w:val="right"/>
              <w:textAlignment w:val="center"/>
              <w:rPr>
                <w:rFonts w:hint="default" w:ascii="宋体" w:hAnsi="宋体" w:eastAsia="宋体"/>
                <w:b w:val="0"/>
                <w:i w:val="0"/>
                <w:color w:val="000000"/>
                <w:sz w:val="20"/>
                <w:u w:val="none"/>
                <w:lang w:eastAsia="zh-CN"/>
              </w:rPr>
            </w:pPr>
          </w:p>
        </w:tc>
        <w:tc>
          <w:tcPr>
            <w:tcW w:w="813" w:type="dxa"/>
            <w:tcBorders>
              <w:top w:val="single" w:color="000000" w:sz="4" w:space="0"/>
              <w:left w:val="single" w:color="000000" w:sz="4" w:space="0"/>
              <w:bottom w:val="single" w:color="000000" w:sz="4" w:space="0"/>
              <w:right w:val="single" w:color="000000" w:sz="4" w:space="0"/>
            </w:tcBorders>
            <w:vAlign w:val="center"/>
          </w:tcPr>
          <w:p w14:paraId="708D363E">
            <w:pPr>
              <w:autoSpaceDN w:val="0"/>
              <w:jc w:val="right"/>
              <w:textAlignment w:val="center"/>
              <w:rPr>
                <w:rFonts w:hint="default" w:ascii="宋体" w:hAnsi="宋体" w:eastAsia="宋体"/>
                <w:b w:val="0"/>
                <w:i w:val="0"/>
                <w:color w:val="000000"/>
                <w:sz w:val="20"/>
                <w:u w:val="none"/>
                <w:lang w:eastAsia="zh-CN"/>
              </w:rPr>
            </w:pPr>
          </w:p>
        </w:tc>
        <w:tc>
          <w:tcPr>
            <w:tcW w:w="841" w:type="dxa"/>
            <w:tcBorders>
              <w:top w:val="single" w:color="000000" w:sz="4" w:space="0"/>
              <w:left w:val="single" w:color="000000" w:sz="4" w:space="0"/>
              <w:bottom w:val="single" w:color="000000" w:sz="4" w:space="0"/>
              <w:right w:val="single" w:color="000000" w:sz="4" w:space="0"/>
            </w:tcBorders>
            <w:vAlign w:val="center"/>
          </w:tcPr>
          <w:p w14:paraId="2BB038A2">
            <w:pPr>
              <w:autoSpaceDN w:val="0"/>
              <w:jc w:val="right"/>
              <w:textAlignment w:val="center"/>
              <w:rPr>
                <w:rFonts w:hint="default" w:ascii="宋体" w:hAnsi="宋体" w:eastAsia="宋体"/>
                <w:b w:val="0"/>
                <w:i w:val="0"/>
                <w:color w:val="000000"/>
                <w:sz w:val="20"/>
                <w:u w:val="none"/>
                <w:lang w:eastAsia="zh-CN"/>
              </w:rPr>
            </w:pPr>
          </w:p>
        </w:tc>
        <w:tc>
          <w:tcPr>
            <w:tcW w:w="842" w:type="dxa"/>
            <w:tcBorders>
              <w:top w:val="single" w:color="000000" w:sz="4" w:space="0"/>
              <w:left w:val="single" w:color="000000" w:sz="4" w:space="0"/>
              <w:bottom w:val="single" w:color="000000" w:sz="4" w:space="0"/>
              <w:right w:val="single" w:color="000000" w:sz="4" w:space="0"/>
            </w:tcBorders>
            <w:vAlign w:val="center"/>
          </w:tcPr>
          <w:p w14:paraId="0EB5FDCD">
            <w:pPr>
              <w:autoSpaceDN w:val="0"/>
              <w:jc w:val="right"/>
              <w:textAlignment w:val="center"/>
              <w:rPr>
                <w:rFonts w:hint="default" w:ascii="宋体" w:hAnsi="宋体" w:eastAsia="宋体"/>
                <w:b w:val="0"/>
                <w:i w:val="0"/>
                <w:color w:val="000000"/>
                <w:sz w:val="20"/>
                <w:u w:val="none"/>
                <w:lang w:eastAsia="zh-CN"/>
              </w:rPr>
            </w:pPr>
          </w:p>
        </w:tc>
      </w:tr>
      <w:tr w14:paraId="2DAB7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15" w:hRule="atLeast"/>
        </w:trPr>
        <w:tc>
          <w:tcPr>
            <w:tcW w:w="9250" w:type="dxa"/>
            <w:gridSpan w:val="11"/>
            <w:vAlign w:val="center"/>
          </w:tcPr>
          <w:p w14:paraId="137CFBE9">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注：本表反映部门本年度取得的各项收入情况。</w:t>
            </w:r>
          </w:p>
        </w:tc>
      </w:tr>
    </w:tbl>
    <w:p w14:paraId="6B2F594E">
      <w:pPr>
        <w:numPr>
          <w:ilvl w:val="0"/>
          <w:numId w:val="0"/>
        </w:numPr>
        <w:rPr>
          <w:rFonts w:hint="eastAsia" w:ascii="仿宋" w:hAnsi="仿宋" w:eastAsia="仿宋"/>
          <w:sz w:val="32"/>
        </w:rPr>
      </w:pPr>
    </w:p>
    <w:p w14:paraId="5E5858B3">
      <w:pPr>
        <w:numPr>
          <w:ilvl w:val="0"/>
          <w:numId w:val="0"/>
        </w:numPr>
        <w:spacing w:before="101" w:line="224" w:lineRule="auto"/>
        <w:rPr>
          <w:rFonts w:ascii="黑体" w:hAnsi="黑体" w:eastAsia="黑体" w:cs="黑体"/>
          <w:spacing w:val="7"/>
          <w:sz w:val="31"/>
          <w:szCs w:val="31"/>
        </w:rPr>
      </w:pPr>
    </w:p>
    <w:p w14:paraId="61B159E1">
      <w:pPr>
        <w:pStyle w:val="2"/>
        <w:spacing w:line="261" w:lineRule="auto"/>
      </w:pPr>
    </w:p>
    <w:p w14:paraId="2B133835">
      <w:pPr>
        <w:pStyle w:val="2"/>
        <w:spacing w:line="261" w:lineRule="auto"/>
      </w:pPr>
    </w:p>
    <w:p w14:paraId="37F8C1DD">
      <w:pPr>
        <w:spacing w:line="356" w:lineRule="auto"/>
        <w:rPr>
          <w:rFonts w:ascii="仿宋" w:hAnsi="仿宋" w:eastAsia="仿宋" w:cs="仿宋"/>
          <w:sz w:val="31"/>
          <w:szCs w:val="31"/>
        </w:rPr>
        <w:sectPr>
          <w:footerReference r:id="rId8" w:type="default"/>
          <w:pgSz w:w="11907" w:h="16839"/>
          <w:pgMar w:top="1431" w:right="1785" w:bottom="1150" w:left="1785" w:header="0" w:footer="965" w:gutter="0"/>
          <w:cols w:space="720" w:num="1"/>
        </w:sectPr>
      </w:pPr>
    </w:p>
    <w:p w14:paraId="416A4AA9">
      <w:pPr>
        <w:pStyle w:val="2"/>
        <w:spacing w:line="339" w:lineRule="auto"/>
      </w:pPr>
    </w:p>
    <w:p w14:paraId="3C16CE14">
      <w:pPr>
        <w:pStyle w:val="2"/>
        <w:spacing w:line="340" w:lineRule="auto"/>
      </w:pPr>
    </w:p>
    <w:p w14:paraId="30A7F9B3">
      <w:pPr>
        <w:numPr>
          <w:ilvl w:val="0"/>
          <w:numId w:val="3"/>
        </w:numPr>
        <w:spacing w:before="101" w:line="224" w:lineRule="auto"/>
        <w:ind w:left="674"/>
        <w:rPr>
          <w:rFonts w:ascii="黑体" w:hAnsi="黑体" w:eastAsia="黑体" w:cs="黑体"/>
          <w:spacing w:val="7"/>
          <w:sz w:val="31"/>
          <w:szCs w:val="31"/>
        </w:rPr>
      </w:pPr>
      <w:r>
        <w:rPr>
          <w:rFonts w:ascii="黑体" w:hAnsi="黑体" w:eastAsia="黑体" w:cs="黑体"/>
          <w:spacing w:val="7"/>
          <w:sz w:val="31"/>
          <w:szCs w:val="31"/>
        </w:rPr>
        <w:t>支出决算表</w:t>
      </w:r>
    </w:p>
    <w:tbl>
      <w:tblPr>
        <w:tblStyle w:val="4"/>
        <w:tblW w:w="91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650"/>
        <w:gridCol w:w="241"/>
        <w:gridCol w:w="409"/>
        <w:gridCol w:w="1416"/>
        <w:gridCol w:w="1257"/>
        <w:gridCol w:w="1286"/>
        <w:gridCol w:w="1214"/>
        <w:gridCol w:w="997"/>
        <w:gridCol w:w="809"/>
        <w:gridCol w:w="867"/>
      </w:tblGrid>
      <w:tr w14:paraId="5ED15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650" w:type="dxa"/>
            <w:shd w:val="solid" w:color="FFFFFF" w:fill="auto"/>
            <w:vAlign w:val="center"/>
          </w:tcPr>
          <w:p w14:paraId="32734348">
            <w:pPr>
              <w:shd w:val="solid" w:color="FFFFFF" w:fill="auto"/>
              <w:autoSpaceDN w:val="0"/>
              <w:jc w:val="right"/>
              <w:textAlignment w:val="center"/>
              <w:rPr>
                <w:rFonts w:hint="default" w:ascii="宋体" w:hAnsi="宋体" w:eastAsia="宋体"/>
                <w:b w:val="0"/>
                <w:i w:val="0"/>
                <w:color w:val="000000"/>
                <w:sz w:val="24"/>
                <w:u w:val="none"/>
                <w:shd w:val="clear" w:color="auto" w:fill="FFFFFF"/>
                <w:lang w:eastAsia="zh-CN"/>
              </w:rPr>
            </w:pPr>
          </w:p>
        </w:tc>
        <w:tc>
          <w:tcPr>
            <w:tcW w:w="650" w:type="dxa"/>
            <w:gridSpan w:val="2"/>
            <w:shd w:val="solid" w:color="FFFFFF" w:fill="auto"/>
            <w:vAlign w:val="center"/>
          </w:tcPr>
          <w:p w14:paraId="5725A61A">
            <w:pPr>
              <w:shd w:val="solid" w:color="FFFFFF" w:fill="auto"/>
              <w:autoSpaceDN w:val="0"/>
              <w:jc w:val="right"/>
              <w:textAlignment w:val="center"/>
              <w:rPr>
                <w:rFonts w:hint="default" w:ascii="宋体" w:hAnsi="宋体" w:eastAsia="宋体"/>
                <w:b w:val="0"/>
                <w:i w:val="0"/>
                <w:color w:val="000000"/>
                <w:sz w:val="24"/>
                <w:u w:val="none"/>
                <w:shd w:val="clear" w:color="auto" w:fill="FFFFFF"/>
                <w:lang w:eastAsia="zh-CN"/>
              </w:rPr>
            </w:pPr>
          </w:p>
        </w:tc>
        <w:tc>
          <w:tcPr>
            <w:tcW w:w="1416" w:type="dxa"/>
            <w:shd w:val="solid" w:color="FFFFFF" w:fill="auto"/>
            <w:vAlign w:val="center"/>
          </w:tcPr>
          <w:p w14:paraId="738010C9">
            <w:pPr>
              <w:shd w:val="solid" w:color="FFFFFF" w:fill="auto"/>
              <w:autoSpaceDN w:val="0"/>
              <w:jc w:val="right"/>
              <w:textAlignment w:val="center"/>
              <w:rPr>
                <w:rFonts w:hint="default" w:ascii="宋体" w:hAnsi="宋体" w:eastAsia="宋体"/>
                <w:b w:val="0"/>
                <w:i w:val="0"/>
                <w:color w:val="000000"/>
                <w:sz w:val="24"/>
                <w:u w:val="none"/>
                <w:shd w:val="clear" w:color="auto" w:fill="FFFFFF"/>
                <w:lang w:eastAsia="zh-CN"/>
              </w:rPr>
            </w:pPr>
          </w:p>
        </w:tc>
        <w:tc>
          <w:tcPr>
            <w:tcW w:w="1257" w:type="dxa"/>
            <w:shd w:val="solid" w:color="FFFFFF" w:fill="auto"/>
            <w:vAlign w:val="center"/>
          </w:tcPr>
          <w:p w14:paraId="510C18E4">
            <w:pPr>
              <w:shd w:val="solid" w:color="FFFFFF" w:fill="auto"/>
              <w:autoSpaceDN w:val="0"/>
              <w:jc w:val="right"/>
              <w:textAlignment w:val="center"/>
              <w:rPr>
                <w:rFonts w:hint="default" w:ascii="宋体" w:hAnsi="宋体" w:eastAsia="宋体"/>
                <w:b w:val="0"/>
                <w:i w:val="0"/>
                <w:color w:val="000000"/>
                <w:sz w:val="24"/>
                <w:u w:val="none"/>
                <w:shd w:val="clear" w:color="auto" w:fill="FFFFFF"/>
                <w:lang w:eastAsia="zh-CN"/>
              </w:rPr>
            </w:pPr>
          </w:p>
        </w:tc>
        <w:tc>
          <w:tcPr>
            <w:tcW w:w="1286" w:type="dxa"/>
            <w:shd w:val="solid" w:color="FFFFFF" w:fill="auto"/>
            <w:vAlign w:val="center"/>
          </w:tcPr>
          <w:p w14:paraId="5A2E3564">
            <w:pPr>
              <w:shd w:val="solid" w:color="FFFFFF" w:fill="auto"/>
              <w:autoSpaceDN w:val="0"/>
              <w:jc w:val="right"/>
              <w:textAlignment w:val="center"/>
              <w:rPr>
                <w:rFonts w:hint="default" w:ascii="宋体" w:hAnsi="宋体" w:eastAsia="宋体"/>
                <w:b w:val="0"/>
                <w:i w:val="0"/>
                <w:color w:val="000000"/>
                <w:sz w:val="24"/>
                <w:u w:val="none"/>
                <w:shd w:val="clear" w:color="auto" w:fill="FFFFFF"/>
                <w:lang w:eastAsia="zh-CN"/>
              </w:rPr>
            </w:pPr>
          </w:p>
        </w:tc>
        <w:tc>
          <w:tcPr>
            <w:tcW w:w="1214" w:type="dxa"/>
            <w:shd w:val="solid" w:color="FFFFFF" w:fill="auto"/>
            <w:vAlign w:val="center"/>
          </w:tcPr>
          <w:p w14:paraId="1A4D0656">
            <w:pPr>
              <w:shd w:val="solid" w:color="FFFFFF" w:fill="auto"/>
              <w:autoSpaceDN w:val="0"/>
              <w:jc w:val="right"/>
              <w:textAlignment w:val="center"/>
              <w:rPr>
                <w:rFonts w:hint="default" w:ascii="宋体" w:hAnsi="宋体" w:eastAsia="宋体"/>
                <w:b w:val="0"/>
                <w:i w:val="0"/>
                <w:color w:val="000000"/>
                <w:sz w:val="24"/>
                <w:u w:val="none"/>
                <w:shd w:val="clear" w:color="auto" w:fill="FFFFFF"/>
                <w:lang w:eastAsia="zh-CN"/>
              </w:rPr>
            </w:pPr>
          </w:p>
        </w:tc>
        <w:tc>
          <w:tcPr>
            <w:tcW w:w="997" w:type="dxa"/>
            <w:shd w:val="solid" w:color="FFFFFF" w:fill="auto"/>
            <w:vAlign w:val="center"/>
          </w:tcPr>
          <w:p w14:paraId="7A7152F1">
            <w:pPr>
              <w:shd w:val="solid" w:color="FFFFFF" w:fill="auto"/>
              <w:autoSpaceDN w:val="0"/>
              <w:jc w:val="right"/>
              <w:textAlignment w:val="center"/>
              <w:rPr>
                <w:rFonts w:hint="default" w:ascii="宋体" w:hAnsi="宋体" w:eastAsia="宋体"/>
                <w:b w:val="0"/>
                <w:i w:val="0"/>
                <w:color w:val="000000"/>
                <w:sz w:val="24"/>
                <w:u w:val="none"/>
                <w:shd w:val="clear" w:color="auto" w:fill="FFFFFF"/>
                <w:lang w:eastAsia="zh-CN"/>
              </w:rPr>
            </w:pPr>
          </w:p>
        </w:tc>
        <w:tc>
          <w:tcPr>
            <w:tcW w:w="1676" w:type="dxa"/>
            <w:gridSpan w:val="2"/>
            <w:shd w:val="solid" w:color="FFFFFF" w:fill="auto"/>
            <w:vAlign w:val="center"/>
          </w:tcPr>
          <w:p w14:paraId="1A5990F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公开03表</w:t>
            </w:r>
          </w:p>
        </w:tc>
      </w:tr>
      <w:tr w14:paraId="23C33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3973" w:type="dxa"/>
            <w:gridSpan w:val="5"/>
            <w:shd w:val="solid" w:color="FFFFFF" w:fill="auto"/>
            <w:vAlign w:val="center"/>
          </w:tcPr>
          <w:p w14:paraId="37495ADA">
            <w:pPr>
              <w:shd w:val="solid" w:color="FFFFFF" w:fill="auto"/>
              <w:autoSpaceDN w:val="0"/>
              <w:jc w:val="left"/>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部门：</w:t>
            </w:r>
            <w:r>
              <w:rPr>
                <w:rFonts w:hint="eastAsia" w:ascii="宋体" w:hAnsi="宋体" w:eastAsia="宋体"/>
                <w:b w:val="0"/>
                <w:i w:val="0"/>
                <w:color w:val="000000"/>
                <w:sz w:val="20"/>
                <w:u w:val="none"/>
                <w:shd w:val="clear" w:color="auto" w:fill="FFFFFF"/>
                <w:lang w:eastAsia="zh-CN"/>
              </w:rPr>
              <w:t>德惠市深化改革工作综合服务中心</w:t>
            </w:r>
          </w:p>
        </w:tc>
        <w:tc>
          <w:tcPr>
            <w:tcW w:w="1286" w:type="dxa"/>
            <w:shd w:val="solid" w:color="FFFFFF" w:fill="auto"/>
            <w:vAlign w:val="center"/>
          </w:tcPr>
          <w:p w14:paraId="691AC526">
            <w:pPr>
              <w:shd w:val="solid" w:color="FFFFFF" w:fill="auto"/>
              <w:autoSpaceDN w:val="0"/>
              <w:jc w:val="right"/>
              <w:textAlignment w:val="center"/>
              <w:rPr>
                <w:rFonts w:hint="default" w:ascii="宋体" w:hAnsi="宋体" w:eastAsia="宋体"/>
                <w:b w:val="0"/>
                <w:i w:val="0"/>
                <w:color w:val="000000"/>
                <w:sz w:val="24"/>
                <w:u w:val="none"/>
                <w:shd w:val="clear" w:color="auto" w:fill="FFFFFF"/>
                <w:lang w:eastAsia="zh-CN"/>
              </w:rPr>
            </w:pPr>
          </w:p>
        </w:tc>
        <w:tc>
          <w:tcPr>
            <w:tcW w:w="1214" w:type="dxa"/>
            <w:shd w:val="solid" w:color="FFFFFF" w:fill="auto"/>
            <w:vAlign w:val="center"/>
          </w:tcPr>
          <w:p w14:paraId="25B15F7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p>
        </w:tc>
        <w:tc>
          <w:tcPr>
            <w:tcW w:w="997" w:type="dxa"/>
            <w:shd w:val="solid" w:color="FFFFFF" w:fill="auto"/>
            <w:vAlign w:val="center"/>
          </w:tcPr>
          <w:p w14:paraId="27586894">
            <w:pPr>
              <w:shd w:val="solid" w:color="FFFFFF" w:fill="auto"/>
              <w:autoSpaceDN w:val="0"/>
              <w:jc w:val="right"/>
              <w:textAlignment w:val="center"/>
              <w:rPr>
                <w:rFonts w:hint="default" w:ascii="宋体" w:hAnsi="宋体" w:eastAsia="宋体"/>
                <w:b w:val="0"/>
                <w:i w:val="0"/>
                <w:color w:val="000000"/>
                <w:sz w:val="24"/>
                <w:u w:val="none"/>
                <w:shd w:val="clear" w:color="auto" w:fill="FFFFFF"/>
                <w:lang w:eastAsia="zh-CN"/>
              </w:rPr>
            </w:pPr>
          </w:p>
        </w:tc>
        <w:tc>
          <w:tcPr>
            <w:tcW w:w="1676" w:type="dxa"/>
            <w:gridSpan w:val="2"/>
            <w:shd w:val="solid" w:color="FFFFFF" w:fill="auto"/>
            <w:vAlign w:val="center"/>
          </w:tcPr>
          <w:p w14:paraId="46A592A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单位：万元</w:t>
            </w:r>
          </w:p>
        </w:tc>
      </w:tr>
      <w:tr w14:paraId="7C42E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2716"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14:paraId="3F7F910E">
            <w:pPr>
              <w:shd w:val="solid" w:color="FFFFFF" w:fill="auto"/>
              <w:autoSpaceDN w:val="0"/>
              <w:jc w:val="center"/>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项    目</w:t>
            </w:r>
          </w:p>
        </w:tc>
        <w:tc>
          <w:tcPr>
            <w:tcW w:w="1257"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14:paraId="5499C94B">
            <w:pPr>
              <w:shd w:val="solid" w:color="FFFFFF" w:fill="auto"/>
              <w:autoSpaceDN w:val="0"/>
              <w:jc w:val="center"/>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本年支出合计</w:t>
            </w:r>
          </w:p>
        </w:tc>
        <w:tc>
          <w:tcPr>
            <w:tcW w:w="1286"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14:paraId="4935B13F">
            <w:pPr>
              <w:shd w:val="solid" w:color="FFFFFF" w:fill="auto"/>
              <w:autoSpaceDN w:val="0"/>
              <w:jc w:val="center"/>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基本支出</w:t>
            </w:r>
          </w:p>
        </w:tc>
        <w:tc>
          <w:tcPr>
            <w:tcW w:w="1214"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14:paraId="4A86089B">
            <w:pPr>
              <w:shd w:val="solid" w:color="FFFFFF" w:fill="auto"/>
              <w:autoSpaceDN w:val="0"/>
              <w:jc w:val="center"/>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项目支出</w:t>
            </w:r>
          </w:p>
        </w:tc>
        <w:tc>
          <w:tcPr>
            <w:tcW w:w="997"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14:paraId="01D39D05">
            <w:pPr>
              <w:shd w:val="solid" w:color="FFFFFF" w:fill="auto"/>
              <w:autoSpaceDN w:val="0"/>
              <w:jc w:val="center"/>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上缴上级支出</w:t>
            </w:r>
          </w:p>
        </w:tc>
        <w:tc>
          <w:tcPr>
            <w:tcW w:w="809"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14:paraId="2136130C">
            <w:pPr>
              <w:shd w:val="solid" w:color="FFFFFF" w:fill="auto"/>
              <w:autoSpaceDN w:val="0"/>
              <w:jc w:val="center"/>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经营支出</w:t>
            </w:r>
          </w:p>
        </w:tc>
        <w:tc>
          <w:tcPr>
            <w:tcW w:w="867"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14:paraId="112BC4C9">
            <w:pPr>
              <w:shd w:val="solid" w:color="FFFFFF" w:fill="auto"/>
              <w:autoSpaceDN w:val="0"/>
              <w:jc w:val="center"/>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对附属单位补助支出</w:t>
            </w:r>
          </w:p>
        </w:tc>
      </w:tr>
      <w:tr w14:paraId="013F5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1300" w:type="dxa"/>
            <w:gridSpan w:val="3"/>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14:paraId="556946D7">
            <w:pPr>
              <w:shd w:val="solid" w:color="FFFFFF" w:fill="auto"/>
              <w:autoSpaceDN w:val="0"/>
              <w:jc w:val="center"/>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功能分类科目编码</w:t>
            </w:r>
          </w:p>
        </w:tc>
        <w:tc>
          <w:tcPr>
            <w:tcW w:w="1416" w:type="dxa"/>
            <w:vMerge w:val="restart"/>
            <w:tcBorders>
              <w:top w:val="single" w:color="000000" w:sz="4" w:space="0"/>
              <w:left w:val="single" w:color="000000" w:sz="4" w:space="0"/>
              <w:bottom w:val="single" w:color="000000" w:sz="4" w:space="0"/>
              <w:right w:val="single" w:color="000000" w:sz="4" w:space="0"/>
            </w:tcBorders>
            <w:shd w:val="solid" w:color="FFFFFF" w:fill="auto"/>
            <w:vAlign w:val="center"/>
          </w:tcPr>
          <w:p w14:paraId="67FDD87D">
            <w:pPr>
              <w:shd w:val="solid" w:color="FFFFFF" w:fill="auto"/>
              <w:autoSpaceDN w:val="0"/>
              <w:jc w:val="center"/>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科目名称</w:t>
            </w:r>
          </w:p>
        </w:tc>
        <w:tc>
          <w:tcPr>
            <w:tcW w:w="1257"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14:paraId="69CD3310">
            <w:pPr>
              <w:rPr>
                <w:rFonts w:hint="default" w:ascii="宋体" w:hAnsi="宋体"/>
                <w:sz w:val="24"/>
              </w:rPr>
            </w:pPr>
          </w:p>
        </w:tc>
        <w:tc>
          <w:tcPr>
            <w:tcW w:w="1286"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14:paraId="03A33285">
            <w:pPr>
              <w:rPr>
                <w:rFonts w:hint="default" w:ascii="宋体" w:hAnsi="宋体"/>
                <w:sz w:val="24"/>
              </w:rPr>
            </w:pPr>
          </w:p>
        </w:tc>
        <w:tc>
          <w:tcPr>
            <w:tcW w:w="1214"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14:paraId="534AD499">
            <w:pPr>
              <w:rPr>
                <w:rFonts w:hint="default" w:ascii="宋体" w:hAnsi="宋体"/>
                <w:sz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14:paraId="3A067C61">
            <w:pPr>
              <w:rPr>
                <w:rFonts w:hint="default" w:ascii="宋体" w:hAnsi="宋体"/>
                <w:sz w:val="24"/>
              </w:rPr>
            </w:pPr>
          </w:p>
        </w:tc>
        <w:tc>
          <w:tcPr>
            <w:tcW w:w="809"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14:paraId="01F7882D">
            <w:pPr>
              <w:rPr>
                <w:rFonts w:hint="default" w:ascii="宋体" w:hAnsi="宋体"/>
                <w:sz w:val="24"/>
              </w:rPr>
            </w:pPr>
          </w:p>
        </w:tc>
        <w:tc>
          <w:tcPr>
            <w:tcW w:w="867"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14:paraId="48EC003E">
            <w:pPr>
              <w:rPr>
                <w:rFonts w:hint="default" w:ascii="宋体" w:hAnsi="宋体"/>
                <w:sz w:val="24"/>
              </w:rPr>
            </w:pPr>
          </w:p>
        </w:tc>
      </w:tr>
      <w:tr w14:paraId="188F6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1300" w:type="dxa"/>
            <w:gridSpan w:val="3"/>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14:paraId="08978811">
            <w:pPr>
              <w:autoSpaceDN w:val="0"/>
              <w:textAlignment w:val="auto"/>
              <w:rPr>
                <w:rFonts w:hint="default" w:ascii="宋体" w:hAnsi="宋体"/>
                <w:sz w:val="24"/>
              </w:rPr>
            </w:pPr>
          </w:p>
        </w:tc>
        <w:tc>
          <w:tcPr>
            <w:tcW w:w="1416"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14:paraId="45C51C00">
            <w:pPr>
              <w:rPr>
                <w:rFonts w:hint="default" w:ascii="宋体" w:hAnsi="宋体"/>
                <w:sz w:val="24"/>
              </w:rPr>
            </w:pPr>
          </w:p>
        </w:tc>
        <w:tc>
          <w:tcPr>
            <w:tcW w:w="1257"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14:paraId="64AE88F5">
            <w:pPr>
              <w:rPr>
                <w:rFonts w:hint="default" w:ascii="宋体" w:hAnsi="宋体"/>
                <w:sz w:val="24"/>
              </w:rPr>
            </w:pPr>
          </w:p>
        </w:tc>
        <w:tc>
          <w:tcPr>
            <w:tcW w:w="1286"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14:paraId="5405B857">
            <w:pPr>
              <w:rPr>
                <w:rFonts w:hint="default" w:ascii="宋体" w:hAnsi="宋体"/>
                <w:sz w:val="24"/>
              </w:rPr>
            </w:pPr>
          </w:p>
        </w:tc>
        <w:tc>
          <w:tcPr>
            <w:tcW w:w="1214"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14:paraId="2FBBCA45">
            <w:pPr>
              <w:rPr>
                <w:rFonts w:hint="default" w:ascii="宋体" w:hAnsi="宋体"/>
                <w:sz w:val="24"/>
              </w:rPr>
            </w:pPr>
          </w:p>
        </w:tc>
        <w:tc>
          <w:tcPr>
            <w:tcW w:w="997"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14:paraId="60A97A22">
            <w:pPr>
              <w:rPr>
                <w:rFonts w:hint="default" w:ascii="宋体" w:hAnsi="宋体"/>
                <w:sz w:val="24"/>
              </w:rPr>
            </w:pPr>
          </w:p>
        </w:tc>
        <w:tc>
          <w:tcPr>
            <w:tcW w:w="809"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14:paraId="65A4430D">
            <w:pPr>
              <w:rPr>
                <w:rFonts w:hint="default" w:ascii="宋体" w:hAnsi="宋体"/>
                <w:sz w:val="24"/>
              </w:rPr>
            </w:pPr>
          </w:p>
        </w:tc>
        <w:tc>
          <w:tcPr>
            <w:tcW w:w="867" w:type="dxa"/>
            <w:vMerge w:val="continue"/>
            <w:tcBorders>
              <w:top w:val="single" w:color="000000" w:sz="4" w:space="0"/>
              <w:left w:val="single" w:color="000000" w:sz="4" w:space="0"/>
              <w:bottom w:val="single" w:color="000000" w:sz="4" w:space="0"/>
              <w:right w:val="single" w:color="000000" w:sz="4" w:space="0"/>
            </w:tcBorders>
            <w:shd w:val="solid" w:color="FFFFFF" w:fill="auto"/>
            <w:vAlign w:val="center"/>
          </w:tcPr>
          <w:p w14:paraId="757B559B">
            <w:pPr>
              <w:rPr>
                <w:rFonts w:hint="default" w:ascii="宋体" w:hAnsi="宋体"/>
                <w:sz w:val="24"/>
              </w:rPr>
            </w:pPr>
          </w:p>
        </w:tc>
      </w:tr>
      <w:tr w14:paraId="38C5D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2716"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14:paraId="1F50771E">
            <w:pPr>
              <w:shd w:val="solid" w:color="FFFFFF" w:fill="auto"/>
              <w:autoSpaceDN w:val="0"/>
              <w:jc w:val="center"/>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栏次</w:t>
            </w:r>
          </w:p>
        </w:tc>
        <w:tc>
          <w:tcPr>
            <w:tcW w:w="125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44AC891">
            <w:pPr>
              <w:shd w:val="solid" w:color="FFFFFF" w:fill="auto"/>
              <w:autoSpaceDN w:val="0"/>
              <w:jc w:val="center"/>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1</w:t>
            </w:r>
          </w:p>
        </w:tc>
        <w:tc>
          <w:tcPr>
            <w:tcW w:w="128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AB17F7C">
            <w:pPr>
              <w:shd w:val="solid" w:color="FFFFFF" w:fill="auto"/>
              <w:autoSpaceDN w:val="0"/>
              <w:jc w:val="center"/>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2</w:t>
            </w:r>
          </w:p>
        </w:tc>
        <w:tc>
          <w:tcPr>
            <w:tcW w:w="121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6C0D22F">
            <w:pPr>
              <w:shd w:val="solid" w:color="FFFFFF" w:fill="auto"/>
              <w:autoSpaceDN w:val="0"/>
              <w:jc w:val="center"/>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3</w:t>
            </w:r>
          </w:p>
        </w:tc>
        <w:tc>
          <w:tcPr>
            <w:tcW w:w="99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138BCB7">
            <w:pPr>
              <w:shd w:val="solid" w:color="FFFFFF" w:fill="auto"/>
              <w:autoSpaceDN w:val="0"/>
              <w:jc w:val="center"/>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4</w:t>
            </w:r>
          </w:p>
        </w:tc>
        <w:tc>
          <w:tcPr>
            <w:tcW w:w="809"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91EFF26">
            <w:pPr>
              <w:shd w:val="solid" w:color="FFFFFF" w:fill="auto"/>
              <w:autoSpaceDN w:val="0"/>
              <w:jc w:val="center"/>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5</w:t>
            </w:r>
          </w:p>
        </w:tc>
        <w:tc>
          <w:tcPr>
            <w:tcW w:w="8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A6FBD05">
            <w:pPr>
              <w:shd w:val="solid" w:color="FFFFFF" w:fill="auto"/>
              <w:autoSpaceDN w:val="0"/>
              <w:jc w:val="center"/>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6</w:t>
            </w:r>
          </w:p>
        </w:tc>
      </w:tr>
      <w:tr w14:paraId="58833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15" w:hRule="atLeast"/>
        </w:trPr>
        <w:tc>
          <w:tcPr>
            <w:tcW w:w="2716"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14:paraId="4ED0F31B">
            <w:pPr>
              <w:shd w:val="solid" w:color="FFFFFF" w:fill="auto"/>
              <w:autoSpaceDN w:val="0"/>
              <w:jc w:val="center"/>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合计</w:t>
            </w:r>
          </w:p>
        </w:tc>
        <w:tc>
          <w:tcPr>
            <w:tcW w:w="1257" w:type="dxa"/>
            <w:tcBorders>
              <w:top w:val="single" w:color="000000" w:sz="4" w:space="0"/>
              <w:left w:val="single" w:color="000000" w:sz="4" w:space="0"/>
              <w:bottom w:val="single" w:color="000000" w:sz="4" w:space="0"/>
              <w:right w:val="single" w:color="000000" w:sz="4" w:space="0"/>
            </w:tcBorders>
            <w:vAlign w:val="center"/>
          </w:tcPr>
          <w:p w14:paraId="2639ED68">
            <w:pPr>
              <w:autoSpaceDN w:val="0"/>
              <w:jc w:val="right"/>
              <w:textAlignment w:val="center"/>
              <w:rPr>
                <w:rFonts w:hint="default" w:ascii="宋体" w:hAnsi="宋体" w:eastAsia="宋体"/>
                <w:b w:val="0"/>
                <w:i w:val="0"/>
                <w:color w:val="000000"/>
                <w:sz w:val="22"/>
                <w:szCs w:val="22"/>
                <w:u w:val="none"/>
                <w:lang w:val="en-US" w:eastAsia="zh-CN"/>
              </w:rPr>
            </w:pPr>
            <w:r>
              <w:rPr>
                <w:rFonts w:hint="eastAsia" w:ascii="宋体" w:hAnsi="宋体" w:eastAsia="宋体"/>
                <w:b w:val="0"/>
                <w:i w:val="0"/>
                <w:color w:val="000000"/>
                <w:sz w:val="22"/>
                <w:szCs w:val="22"/>
                <w:u w:val="none"/>
                <w:lang w:val="en-US" w:eastAsia="zh-CN"/>
              </w:rPr>
              <w:t>45.41</w:t>
            </w:r>
          </w:p>
        </w:tc>
        <w:tc>
          <w:tcPr>
            <w:tcW w:w="1286" w:type="dxa"/>
            <w:tcBorders>
              <w:top w:val="single" w:color="000000" w:sz="4" w:space="0"/>
              <w:left w:val="single" w:color="000000" w:sz="4" w:space="0"/>
              <w:bottom w:val="single" w:color="000000" w:sz="4" w:space="0"/>
              <w:right w:val="single" w:color="000000" w:sz="4" w:space="0"/>
            </w:tcBorders>
            <w:vAlign w:val="center"/>
          </w:tcPr>
          <w:p w14:paraId="59A79E14">
            <w:pPr>
              <w:autoSpaceDN w:val="0"/>
              <w:jc w:val="right"/>
              <w:textAlignment w:val="center"/>
              <w:rPr>
                <w:rFonts w:hint="default" w:ascii="宋体" w:hAnsi="宋体" w:eastAsia="宋体"/>
                <w:b w:val="0"/>
                <w:i w:val="0"/>
                <w:color w:val="000000"/>
                <w:sz w:val="22"/>
                <w:szCs w:val="22"/>
                <w:u w:val="none"/>
                <w:lang w:val="en-US" w:eastAsia="zh-CN"/>
              </w:rPr>
            </w:pPr>
            <w:r>
              <w:rPr>
                <w:rFonts w:hint="eastAsia" w:ascii="宋体" w:hAnsi="宋体" w:eastAsia="宋体"/>
                <w:b w:val="0"/>
                <w:i w:val="0"/>
                <w:color w:val="000000"/>
                <w:sz w:val="22"/>
                <w:szCs w:val="22"/>
                <w:u w:val="none"/>
                <w:lang w:val="en-US" w:eastAsia="zh-CN"/>
              </w:rPr>
              <w:t>45.41</w:t>
            </w:r>
          </w:p>
        </w:tc>
        <w:tc>
          <w:tcPr>
            <w:tcW w:w="1214" w:type="dxa"/>
            <w:tcBorders>
              <w:top w:val="single" w:color="000000" w:sz="4" w:space="0"/>
              <w:left w:val="single" w:color="000000" w:sz="4" w:space="0"/>
              <w:bottom w:val="single" w:color="000000" w:sz="4" w:space="0"/>
              <w:right w:val="single" w:color="000000" w:sz="4" w:space="0"/>
            </w:tcBorders>
            <w:vAlign w:val="center"/>
          </w:tcPr>
          <w:p w14:paraId="5C84712A">
            <w:pPr>
              <w:autoSpaceDN w:val="0"/>
              <w:jc w:val="right"/>
              <w:textAlignment w:val="center"/>
              <w:rPr>
                <w:rFonts w:hint="default" w:ascii="宋体" w:hAnsi="宋体" w:eastAsia="宋体"/>
                <w:b w:val="0"/>
                <w:i w:val="0"/>
                <w:color w:val="000000"/>
                <w:sz w:val="20"/>
                <w:u w:val="none"/>
                <w:lang w:eastAsia="zh-CN"/>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177AF474">
            <w:pPr>
              <w:autoSpaceDN w:val="0"/>
              <w:jc w:val="right"/>
              <w:textAlignment w:val="center"/>
              <w:rPr>
                <w:rFonts w:hint="default" w:ascii="宋体" w:hAnsi="宋体" w:eastAsia="宋体"/>
                <w:b w:val="0"/>
                <w:i w:val="0"/>
                <w:color w:val="000000"/>
                <w:sz w:val="24"/>
                <w:u w:val="none"/>
                <w:lang w:eastAsia="zh-CN"/>
              </w:rPr>
            </w:pPr>
          </w:p>
        </w:tc>
        <w:tc>
          <w:tcPr>
            <w:tcW w:w="809" w:type="dxa"/>
            <w:tcBorders>
              <w:top w:val="single" w:color="000000" w:sz="4" w:space="0"/>
              <w:left w:val="single" w:color="000000" w:sz="4" w:space="0"/>
              <w:bottom w:val="single" w:color="000000" w:sz="4" w:space="0"/>
              <w:right w:val="single" w:color="000000" w:sz="4" w:space="0"/>
            </w:tcBorders>
            <w:vAlign w:val="center"/>
          </w:tcPr>
          <w:p w14:paraId="18BB1754">
            <w:pPr>
              <w:autoSpaceDN w:val="0"/>
              <w:jc w:val="right"/>
              <w:textAlignment w:val="center"/>
              <w:rPr>
                <w:rFonts w:hint="default" w:ascii="宋体" w:hAnsi="宋体" w:eastAsia="宋体"/>
                <w:b w:val="0"/>
                <w:i w:val="0"/>
                <w:color w:val="000000"/>
                <w:sz w:val="24"/>
                <w:u w:val="none"/>
                <w:lang w:eastAsia="zh-CN"/>
              </w:rPr>
            </w:pPr>
          </w:p>
        </w:tc>
        <w:tc>
          <w:tcPr>
            <w:tcW w:w="867" w:type="dxa"/>
            <w:tcBorders>
              <w:top w:val="single" w:color="000000" w:sz="4" w:space="0"/>
              <w:left w:val="single" w:color="000000" w:sz="4" w:space="0"/>
              <w:bottom w:val="single" w:color="000000" w:sz="4" w:space="0"/>
              <w:right w:val="single" w:color="000000" w:sz="4" w:space="0"/>
            </w:tcBorders>
            <w:vAlign w:val="center"/>
          </w:tcPr>
          <w:p w14:paraId="73BF0B22">
            <w:pPr>
              <w:autoSpaceDN w:val="0"/>
              <w:jc w:val="right"/>
              <w:textAlignment w:val="center"/>
              <w:rPr>
                <w:rFonts w:hint="default" w:ascii="宋体" w:hAnsi="宋体" w:eastAsia="宋体"/>
                <w:b w:val="0"/>
                <w:i w:val="0"/>
                <w:color w:val="000000"/>
                <w:sz w:val="24"/>
                <w:u w:val="none"/>
                <w:lang w:eastAsia="zh-CN"/>
              </w:rPr>
            </w:pPr>
          </w:p>
        </w:tc>
      </w:tr>
      <w:tr w14:paraId="24E15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35" w:hRule="atLeast"/>
        </w:trPr>
        <w:tc>
          <w:tcPr>
            <w:tcW w:w="891" w:type="dxa"/>
            <w:gridSpan w:val="2"/>
            <w:tcBorders>
              <w:left w:val="single" w:color="000000" w:sz="4" w:space="0"/>
              <w:bottom w:val="single" w:color="000000" w:sz="4" w:space="0"/>
              <w:right w:val="single" w:color="000000" w:sz="4" w:space="0"/>
            </w:tcBorders>
            <w:vAlign w:val="center"/>
          </w:tcPr>
          <w:p w14:paraId="385490CD">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201</w:t>
            </w:r>
          </w:p>
        </w:tc>
        <w:tc>
          <w:tcPr>
            <w:tcW w:w="1825" w:type="dxa"/>
            <w:gridSpan w:val="2"/>
            <w:tcBorders>
              <w:bottom w:val="single" w:color="000000" w:sz="4" w:space="0"/>
              <w:right w:val="single" w:color="000000" w:sz="4" w:space="0"/>
            </w:tcBorders>
            <w:vAlign w:val="center"/>
          </w:tcPr>
          <w:p w14:paraId="75A6C960">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一般公共服务支出</w:t>
            </w:r>
          </w:p>
        </w:tc>
        <w:tc>
          <w:tcPr>
            <w:tcW w:w="1257" w:type="dxa"/>
            <w:tcBorders>
              <w:top w:val="single" w:color="000000" w:sz="4" w:space="0"/>
              <w:left w:val="single" w:color="000000" w:sz="4" w:space="0"/>
              <w:bottom w:val="single" w:color="000000" w:sz="4" w:space="0"/>
              <w:right w:val="single" w:color="000000" w:sz="4" w:space="0"/>
            </w:tcBorders>
            <w:vAlign w:val="center"/>
          </w:tcPr>
          <w:p w14:paraId="35768CA4">
            <w:pPr>
              <w:keepNext w:val="0"/>
              <w:keepLines w:val="0"/>
              <w:widowControl/>
              <w:suppressLineNumbers w:val="0"/>
              <w:jc w:val="righ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35.58</w:t>
            </w:r>
          </w:p>
        </w:tc>
        <w:tc>
          <w:tcPr>
            <w:tcW w:w="1286" w:type="dxa"/>
            <w:tcBorders>
              <w:top w:val="single" w:color="000000" w:sz="4" w:space="0"/>
              <w:left w:val="single" w:color="000000" w:sz="4" w:space="0"/>
              <w:bottom w:val="single" w:color="000000" w:sz="4" w:space="0"/>
              <w:right w:val="single" w:color="000000" w:sz="4" w:space="0"/>
            </w:tcBorders>
            <w:vAlign w:val="center"/>
          </w:tcPr>
          <w:p w14:paraId="0ACA1133">
            <w:pPr>
              <w:keepNext w:val="0"/>
              <w:keepLines w:val="0"/>
              <w:widowControl/>
              <w:suppressLineNumbers w:val="0"/>
              <w:jc w:val="righ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35.58</w:t>
            </w:r>
          </w:p>
        </w:tc>
        <w:tc>
          <w:tcPr>
            <w:tcW w:w="1214" w:type="dxa"/>
            <w:tcBorders>
              <w:top w:val="single" w:color="000000" w:sz="4" w:space="0"/>
              <w:left w:val="single" w:color="000000" w:sz="4" w:space="0"/>
              <w:bottom w:val="single" w:color="000000" w:sz="4" w:space="0"/>
              <w:right w:val="single" w:color="000000" w:sz="4" w:space="0"/>
            </w:tcBorders>
            <w:vAlign w:val="center"/>
          </w:tcPr>
          <w:p w14:paraId="028D2566">
            <w:pPr>
              <w:autoSpaceDN w:val="0"/>
              <w:jc w:val="right"/>
              <w:textAlignment w:val="center"/>
              <w:rPr>
                <w:rFonts w:hint="default" w:ascii="宋体" w:hAnsi="宋体" w:eastAsia="宋体"/>
                <w:b w:val="0"/>
                <w:i w:val="0"/>
                <w:color w:val="000000"/>
                <w:sz w:val="20"/>
                <w:u w:val="none"/>
                <w:lang w:eastAsia="zh-CN"/>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50A69189">
            <w:pPr>
              <w:autoSpaceDN w:val="0"/>
              <w:jc w:val="right"/>
              <w:textAlignment w:val="center"/>
              <w:rPr>
                <w:rFonts w:hint="default" w:ascii="宋体" w:hAnsi="宋体" w:eastAsia="宋体"/>
                <w:b w:val="0"/>
                <w:i w:val="0"/>
                <w:color w:val="000000"/>
                <w:sz w:val="20"/>
                <w:u w:val="none"/>
                <w:lang w:eastAsia="zh-CN"/>
              </w:rPr>
            </w:pPr>
          </w:p>
        </w:tc>
        <w:tc>
          <w:tcPr>
            <w:tcW w:w="809" w:type="dxa"/>
            <w:tcBorders>
              <w:top w:val="single" w:color="000000" w:sz="4" w:space="0"/>
              <w:left w:val="single" w:color="000000" w:sz="4" w:space="0"/>
              <w:bottom w:val="single" w:color="000000" w:sz="4" w:space="0"/>
              <w:right w:val="single" w:color="000000" w:sz="4" w:space="0"/>
            </w:tcBorders>
            <w:vAlign w:val="center"/>
          </w:tcPr>
          <w:p w14:paraId="2539A543">
            <w:pPr>
              <w:autoSpaceDN w:val="0"/>
              <w:jc w:val="right"/>
              <w:textAlignment w:val="center"/>
              <w:rPr>
                <w:rFonts w:hint="default" w:ascii="宋体" w:hAnsi="宋体" w:eastAsia="宋体"/>
                <w:b w:val="0"/>
                <w:i w:val="0"/>
                <w:color w:val="000000"/>
                <w:sz w:val="20"/>
                <w:u w:val="none"/>
                <w:lang w:eastAsia="zh-CN"/>
              </w:rPr>
            </w:pPr>
          </w:p>
        </w:tc>
        <w:tc>
          <w:tcPr>
            <w:tcW w:w="867" w:type="dxa"/>
            <w:tcBorders>
              <w:top w:val="single" w:color="000000" w:sz="4" w:space="0"/>
              <w:left w:val="single" w:color="000000" w:sz="4" w:space="0"/>
              <w:bottom w:val="single" w:color="000000" w:sz="4" w:space="0"/>
              <w:right w:val="single" w:color="000000" w:sz="4" w:space="0"/>
            </w:tcBorders>
            <w:vAlign w:val="center"/>
          </w:tcPr>
          <w:p w14:paraId="311DC84A">
            <w:pPr>
              <w:autoSpaceDN w:val="0"/>
              <w:jc w:val="right"/>
              <w:textAlignment w:val="center"/>
              <w:rPr>
                <w:rFonts w:hint="default" w:ascii="宋体" w:hAnsi="宋体" w:eastAsia="宋体"/>
                <w:b w:val="0"/>
                <w:i w:val="0"/>
                <w:color w:val="000000"/>
                <w:sz w:val="20"/>
                <w:u w:val="none"/>
                <w:lang w:eastAsia="zh-CN"/>
              </w:rPr>
            </w:pPr>
          </w:p>
        </w:tc>
      </w:tr>
      <w:tr w14:paraId="46299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891" w:type="dxa"/>
            <w:gridSpan w:val="2"/>
            <w:tcBorders>
              <w:left w:val="single" w:color="000000" w:sz="4" w:space="0"/>
              <w:bottom w:val="single" w:color="000000" w:sz="4" w:space="0"/>
              <w:right w:val="single" w:color="000000" w:sz="4" w:space="0"/>
            </w:tcBorders>
            <w:vAlign w:val="center"/>
          </w:tcPr>
          <w:p w14:paraId="4ECC7A69">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20131</w:t>
            </w:r>
          </w:p>
        </w:tc>
        <w:tc>
          <w:tcPr>
            <w:tcW w:w="1825" w:type="dxa"/>
            <w:gridSpan w:val="2"/>
            <w:tcBorders>
              <w:bottom w:val="single" w:color="000000" w:sz="4" w:space="0"/>
              <w:right w:val="single" w:color="000000" w:sz="4" w:space="0"/>
            </w:tcBorders>
            <w:vAlign w:val="center"/>
          </w:tcPr>
          <w:p w14:paraId="06550915">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党委办公厅（室）及相关机构事务</w:t>
            </w:r>
          </w:p>
        </w:tc>
        <w:tc>
          <w:tcPr>
            <w:tcW w:w="1257" w:type="dxa"/>
            <w:tcBorders>
              <w:top w:val="single" w:color="000000" w:sz="4" w:space="0"/>
              <w:left w:val="single" w:color="000000" w:sz="4" w:space="0"/>
              <w:bottom w:val="single" w:color="000000" w:sz="4" w:space="0"/>
              <w:right w:val="single" w:color="000000" w:sz="4" w:space="0"/>
            </w:tcBorders>
            <w:vAlign w:val="center"/>
          </w:tcPr>
          <w:p w14:paraId="555E07D8">
            <w:pPr>
              <w:keepNext w:val="0"/>
              <w:keepLines w:val="0"/>
              <w:widowControl/>
              <w:suppressLineNumbers w:val="0"/>
              <w:jc w:val="righ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35.58</w:t>
            </w:r>
          </w:p>
        </w:tc>
        <w:tc>
          <w:tcPr>
            <w:tcW w:w="1286" w:type="dxa"/>
            <w:tcBorders>
              <w:top w:val="single" w:color="000000" w:sz="4" w:space="0"/>
              <w:left w:val="single" w:color="000000" w:sz="4" w:space="0"/>
              <w:bottom w:val="single" w:color="000000" w:sz="4" w:space="0"/>
              <w:right w:val="single" w:color="000000" w:sz="4" w:space="0"/>
            </w:tcBorders>
            <w:vAlign w:val="center"/>
          </w:tcPr>
          <w:p w14:paraId="62E45A54">
            <w:pPr>
              <w:keepNext w:val="0"/>
              <w:keepLines w:val="0"/>
              <w:widowControl/>
              <w:suppressLineNumbers w:val="0"/>
              <w:jc w:val="righ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35.58</w:t>
            </w:r>
          </w:p>
        </w:tc>
        <w:tc>
          <w:tcPr>
            <w:tcW w:w="1214" w:type="dxa"/>
            <w:tcBorders>
              <w:top w:val="single" w:color="000000" w:sz="4" w:space="0"/>
              <w:left w:val="single" w:color="000000" w:sz="4" w:space="0"/>
              <w:bottom w:val="single" w:color="000000" w:sz="4" w:space="0"/>
              <w:right w:val="single" w:color="000000" w:sz="4" w:space="0"/>
            </w:tcBorders>
            <w:vAlign w:val="center"/>
          </w:tcPr>
          <w:p w14:paraId="75094DF4">
            <w:pPr>
              <w:autoSpaceDN w:val="0"/>
              <w:jc w:val="right"/>
              <w:textAlignment w:val="center"/>
              <w:rPr>
                <w:rFonts w:hint="default" w:ascii="宋体" w:hAnsi="宋体" w:eastAsia="宋体"/>
                <w:b w:val="0"/>
                <w:i w:val="0"/>
                <w:color w:val="000000"/>
                <w:sz w:val="20"/>
                <w:u w:val="none"/>
                <w:lang w:eastAsia="zh-CN"/>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590233AE">
            <w:pPr>
              <w:autoSpaceDN w:val="0"/>
              <w:jc w:val="right"/>
              <w:textAlignment w:val="center"/>
              <w:rPr>
                <w:rFonts w:hint="default" w:ascii="宋体" w:hAnsi="宋体" w:eastAsia="宋体"/>
                <w:b w:val="0"/>
                <w:i w:val="0"/>
                <w:color w:val="000000"/>
                <w:sz w:val="20"/>
                <w:u w:val="none"/>
                <w:lang w:eastAsia="zh-CN"/>
              </w:rPr>
            </w:pPr>
          </w:p>
        </w:tc>
        <w:tc>
          <w:tcPr>
            <w:tcW w:w="809" w:type="dxa"/>
            <w:tcBorders>
              <w:top w:val="single" w:color="000000" w:sz="4" w:space="0"/>
              <w:left w:val="single" w:color="000000" w:sz="4" w:space="0"/>
              <w:bottom w:val="single" w:color="000000" w:sz="4" w:space="0"/>
              <w:right w:val="single" w:color="000000" w:sz="4" w:space="0"/>
            </w:tcBorders>
            <w:vAlign w:val="center"/>
          </w:tcPr>
          <w:p w14:paraId="3E43AD70">
            <w:pPr>
              <w:autoSpaceDN w:val="0"/>
              <w:jc w:val="right"/>
              <w:textAlignment w:val="center"/>
              <w:rPr>
                <w:rFonts w:hint="default" w:ascii="宋体" w:hAnsi="宋体" w:eastAsia="宋体"/>
                <w:b w:val="0"/>
                <w:i w:val="0"/>
                <w:color w:val="000000"/>
                <w:sz w:val="20"/>
                <w:u w:val="none"/>
                <w:lang w:eastAsia="zh-CN"/>
              </w:rPr>
            </w:pPr>
          </w:p>
        </w:tc>
        <w:tc>
          <w:tcPr>
            <w:tcW w:w="867" w:type="dxa"/>
            <w:tcBorders>
              <w:top w:val="single" w:color="000000" w:sz="4" w:space="0"/>
              <w:left w:val="single" w:color="000000" w:sz="4" w:space="0"/>
              <w:bottom w:val="single" w:color="000000" w:sz="4" w:space="0"/>
              <w:right w:val="single" w:color="000000" w:sz="4" w:space="0"/>
            </w:tcBorders>
            <w:vAlign w:val="center"/>
          </w:tcPr>
          <w:p w14:paraId="35F3128D">
            <w:pPr>
              <w:autoSpaceDN w:val="0"/>
              <w:jc w:val="right"/>
              <w:textAlignment w:val="center"/>
              <w:rPr>
                <w:rFonts w:hint="default" w:ascii="宋体" w:hAnsi="宋体" w:eastAsia="宋体"/>
                <w:b w:val="0"/>
                <w:i w:val="0"/>
                <w:color w:val="000000"/>
                <w:sz w:val="20"/>
                <w:u w:val="none"/>
                <w:lang w:eastAsia="zh-CN"/>
              </w:rPr>
            </w:pPr>
          </w:p>
        </w:tc>
      </w:tr>
      <w:tr w14:paraId="3C9B0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30" w:hRule="atLeast"/>
        </w:trPr>
        <w:tc>
          <w:tcPr>
            <w:tcW w:w="891" w:type="dxa"/>
            <w:gridSpan w:val="2"/>
            <w:tcBorders>
              <w:left w:val="single" w:color="000000" w:sz="4" w:space="0"/>
              <w:bottom w:val="single" w:color="000000" w:sz="4" w:space="0"/>
              <w:right w:val="single" w:color="000000" w:sz="4" w:space="0"/>
            </w:tcBorders>
            <w:vAlign w:val="center"/>
          </w:tcPr>
          <w:p w14:paraId="4E712EEF">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2013150</w:t>
            </w:r>
          </w:p>
        </w:tc>
        <w:tc>
          <w:tcPr>
            <w:tcW w:w="1825" w:type="dxa"/>
            <w:gridSpan w:val="2"/>
            <w:tcBorders>
              <w:bottom w:val="single" w:color="000000" w:sz="4" w:space="0"/>
              <w:right w:val="single" w:color="000000" w:sz="4" w:space="0"/>
            </w:tcBorders>
            <w:vAlign w:val="center"/>
          </w:tcPr>
          <w:p w14:paraId="28E4BB12">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事业运行</w:t>
            </w:r>
          </w:p>
        </w:tc>
        <w:tc>
          <w:tcPr>
            <w:tcW w:w="1257" w:type="dxa"/>
            <w:tcBorders>
              <w:top w:val="single" w:color="000000" w:sz="4" w:space="0"/>
              <w:left w:val="single" w:color="000000" w:sz="4" w:space="0"/>
              <w:bottom w:val="single" w:color="000000" w:sz="4" w:space="0"/>
              <w:right w:val="single" w:color="000000" w:sz="4" w:space="0"/>
            </w:tcBorders>
            <w:vAlign w:val="center"/>
          </w:tcPr>
          <w:p w14:paraId="1A2F19F0">
            <w:pPr>
              <w:keepNext w:val="0"/>
              <w:keepLines w:val="0"/>
              <w:widowControl/>
              <w:suppressLineNumbers w:val="0"/>
              <w:jc w:val="righ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35.58</w:t>
            </w:r>
          </w:p>
        </w:tc>
        <w:tc>
          <w:tcPr>
            <w:tcW w:w="1286" w:type="dxa"/>
            <w:tcBorders>
              <w:top w:val="single" w:color="000000" w:sz="4" w:space="0"/>
              <w:left w:val="single" w:color="000000" w:sz="4" w:space="0"/>
              <w:bottom w:val="single" w:color="000000" w:sz="4" w:space="0"/>
              <w:right w:val="single" w:color="000000" w:sz="4" w:space="0"/>
            </w:tcBorders>
            <w:vAlign w:val="center"/>
          </w:tcPr>
          <w:p w14:paraId="0635FB3F">
            <w:pPr>
              <w:keepNext w:val="0"/>
              <w:keepLines w:val="0"/>
              <w:widowControl/>
              <w:suppressLineNumbers w:val="0"/>
              <w:jc w:val="righ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35.58</w:t>
            </w:r>
          </w:p>
        </w:tc>
        <w:tc>
          <w:tcPr>
            <w:tcW w:w="1214" w:type="dxa"/>
            <w:tcBorders>
              <w:top w:val="single" w:color="000000" w:sz="4" w:space="0"/>
              <w:left w:val="single" w:color="000000" w:sz="4" w:space="0"/>
              <w:bottom w:val="single" w:color="000000" w:sz="4" w:space="0"/>
              <w:right w:val="single" w:color="000000" w:sz="4" w:space="0"/>
            </w:tcBorders>
            <w:vAlign w:val="center"/>
          </w:tcPr>
          <w:p w14:paraId="6623F07D">
            <w:pPr>
              <w:autoSpaceDN w:val="0"/>
              <w:jc w:val="right"/>
              <w:textAlignment w:val="center"/>
              <w:rPr>
                <w:rFonts w:hint="default" w:ascii="宋体" w:hAnsi="宋体" w:eastAsia="宋体"/>
                <w:b w:val="0"/>
                <w:i w:val="0"/>
                <w:color w:val="000000"/>
                <w:sz w:val="20"/>
                <w:u w:val="none"/>
                <w:lang w:eastAsia="zh-CN"/>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10A4944D">
            <w:pPr>
              <w:autoSpaceDN w:val="0"/>
              <w:jc w:val="right"/>
              <w:textAlignment w:val="center"/>
              <w:rPr>
                <w:rFonts w:hint="default" w:ascii="宋体" w:hAnsi="宋体" w:eastAsia="宋体"/>
                <w:b w:val="0"/>
                <w:i w:val="0"/>
                <w:color w:val="000000"/>
                <w:sz w:val="20"/>
                <w:u w:val="none"/>
                <w:lang w:eastAsia="zh-CN"/>
              </w:rPr>
            </w:pPr>
          </w:p>
        </w:tc>
        <w:tc>
          <w:tcPr>
            <w:tcW w:w="809" w:type="dxa"/>
            <w:tcBorders>
              <w:top w:val="single" w:color="000000" w:sz="4" w:space="0"/>
              <w:left w:val="single" w:color="000000" w:sz="4" w:space="0"/>
              <w:bottom w:val="single" w:color="000000" w:sz="4" w:space="0"/>
              <w:right w:val="single" w:color="000000" w:sz="4" w:space="0"/>
            </w:tcBorders>
            <w:vAlign w:val="center"/>
          </w:tcPr>
          <w:p w14:paraId="15BF8E6B">
            <w:pPr>
              <w:autoSpaceDN w:val="0"/>
              <w:jc w:val="right"/>
              <w:textAlignment w:val="center"/>
              <w:rPr>
                <w:rFonts w:hint="default" w:ascii="宋体" w:hAnsi="宋体" w:eastAsia="宋体"/>
                <w:b w:val="0"/>
                <w:i w:val="0"/>
                <w:color w:val="000000"/>
                <w:sz w:val="20"/>
                <w:u w:val="none"/>
                <w:lang w:eastAsia="zh-CN"/>
              </w:rPr>
            </w:pPr>
          </w:p>
        </w:tc>
        <w:tc>
          <w:tcPr>
            <w:tcW w:w="867" w:type="dxa"/>
            <w:tcBorders>
              <w:top w:val="single" w:color="000000" w:sz="4" w:space="0"/>
              <w:left w:val="single" w:color="000000" w:sz="4" w:space="0"/>
              <w:bottom w:val="single" w:color="000000" w:sz="4" w:space="0"/>
              <w:right w:val="single" w:color="000000" w:sz="4" w:space="0"/>
            </w:tcBorders>
            <w:vAlign w:val="center"/>
          </w:tcPr>
          <w:p w14:paraId="31B06F36">
            <w:pPr>
              <w:autoSpaceDN w:val="0"/>
              <w:jc w:val="right"/>
              <w:textAlignment w:val="center"/>
              <w:rPr>
                <w:rFonts w:hint="default" w:ascii="宋体" w:hAnsi="宋体" w:eastAsia="宋体"/>
                <w:b w:val="0"/>
                <w:i w:val="0"/>
                <w:color w:val="000000"/>
                <w:sz w:val="20"/>
                <w:u w:val="none"/>
                <w:lang w:eastAsia="zh-CN"/>
              </w:rPr>
            </w:pPr>
          </w:p>
        </w:tc>
      </w:tr>
      <w:tr w14:paraId="4F8D8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891" w:type="dxa"/>
            <w:gridSpan w:val="2"/>
            <w:tcBorders>
              <w:left w:val="single" w:color="000000" w:sz="4" w:space="0"/>
              <w:bottom w:val="single" w:color="000000" w:sz="4" w:space="0"/>
              <w:right w:val="single" w:color="000000" w:sz="4" w:space="0"/>
            </w:tcBorders>
            <w:vAlign w:val="center"/>
          </w:tcPr>
          <w:p w14:paraId="10F4120E">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208</w:t>
            </w:r>
          </w:p>
        </w:tc>
        <w:tc>
          <w:tcPr>
            <w:tcW w:w="1825" w:type="dxa"/>
            <w:gridSpan w:val="2"/>
            <w:tcBorders>
              <w:bottom w:val="single" w:color="000000" w:sz="4" w:space="0"/>
              <w:right w:val="single" w:color="000000" w:sz="4" w:space="0"/>
            </w:tcBorders>
            <w:vAlign w:val="center"/>
          </w:tcPr>
          <w:p w14:paraId="21CF78AE">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社会保障和就业支出</w:t>
            </w:r>
          </w:p>
        </w:tc>
        <w:tc>
          <w:tcPr>
            <w:tcW w:w="1257" w:type="dxa"/>
            <w:tcBorders>
              <w:top w:val="single" w:color="000000" w:sz="4" w:space="0"/>
              <w:left w:val="single" w:color="000000" w:sz="4" w:space="0"/>
              <w:bottom w:val="single" w:color="000000" w:sz="4" w:space="0"/>
              <w:right w:val="single" w:color="000000" w:sz="4" w:space="0"/>
            </w:tcBorders>
            <w:vAlign w:val="center"/>
          </w:tcPr>
          <w:p w14:paraId="43B34FC4">
            <w:pPr>
              <w:keepNext w:val="0"/>
              <w:keepLines w:val="0"/>
              <w:widowControl/>
              <w:suppressLineNumbers w:val="0"/>
              <w:jc w:val="righ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4.77</w:t>
            </w:r>
          </w:p>
        </w:tc>
        <w:tc>
          <w:tcPr>
            <w:tcW w:w="1286" w:type="dxa"/>
            <w:tcBorders>
              <w:top w:val="single" w:color="000000" w:sz="4" w:space="0"/>
              <w:left w:val="single" w:color="000000" w:sz="4" w:space="0"/>
              <w:bottom w:val="single" w:color="000000" w:sz="4" w:space="0"/>
              <w:right w:val="single" w:color="000000" w:sz="4" w:space="0"/>
            </w:tcBorders>
            <w:vAlign w:val="center"/>
          </w:tcPr>
          <w:p w14:paraId="7F16F337">
            <w:pPr>
              <w:keepNext w:val="0"/>
              <w:keepLines w:val="0"/>
              <w:widowControl/>
              <w:suppressLineNumbers w:val="0"/>
              <w:jc w:val="righ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4.77</w:t>
            </w:r>
          </w:p>
        </w:tc>
        <w:tc>
          <w:tcPr>
            <w:tcW w:w="1214" w:type="dxa"/>
            <w:tcBorders>
              <w:top w:val="single" w:color="000000" w:sz="4" w:space="0"/>
              <w:left w:val="single" w:color="000000" w:sz="4" w:space="0"/>
              <w:bottom w:val="single" w:color="000000" w:sz="4" w:space="0"/>
              <w:right w:val="single" w:color="000000" w:sz="4" w:space="0"/>
            </w:tcBorders>
            <w:vAlign w:val="center"/>
          </w:tcPr>
          <w:p w14:paraId="15B8630D">
            <w:pPr>
              <w:autoSpaceDN w:val="0"/>
              <w:jc w:val="right"/>
              <w:textAlignment w:val="center"/>
              <w:rPr>
                <w:rFonts w:hint="default" w:ascii="宋体" w:hAnsi="宋体" w:eastAsia="宋体"/>
                <w:b w:val="0"/>
                <w:i w:val="0"/>
                <w:color w:val="000000"/>
                <w:sz w:val="20"/>
                <w:u w:val="none"/>
                <w:lang w:eastAsia="zh-CN"/>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054B139A">
            <w:pPr>
              <w:autoSpaceDN w:val="0"/>
              <w:jc w:val="right"/>
              <w:textAlignment w:val="center"/>
              <w:rPr>
                <w:rFonts w:hint="default" w:ascii="宋体" w:hAnsi="宋体" w:eastAsia="宋体"/>
                <w:b w:val="0"/>
                <w:i w:val="0"/>
                <w:color w:val="000000"/>
                <w:sz w:val="20"/>
                <w:u w:val="none"/>
                <w:lang w:eastAsia="zh-CN"/>
              </w:rPr>
            </w:pPr>
          </w:p>
        </w:tc>
        <w:tc>
          <w:tcPr>
            <w:tcW w:w="809" w:type="dxa"/>
            <w:tcBorders>
              <w:top w:val="single" w:color="000000" w:sz="4" w:space="0"/>
              <w:left w:val="single" w:color="000000" w:sz="4" w:space="0"/>
              <w:bottom w:val="single" w:color="000000" w:sz="4" w:space="0"/>
              <w:right w:val="single" w:color="000000" w:sz="4" w:space="0"/>
            </w:tcBorders>
            <w:vAlign w:val="center"/>
          </w:tcPr>
          <w:p w14:paraId="109D9524">
            <w:pPr>
              <w:autoSpaceDN w:val="0"/>
              <w:jc w:val="right"/>
              <w:textAlignment w:val="center"/>
              <w:rPr>
                <w:rFonts w:hint="default" w:ascii="宋体" w:hAnsi="宋体" w:eastAsia="宋体"/>
                <w:b w:val="0"/>
                <w:i w:val="0"/>
                <w:color w:val="000000"/>
                <w:sz w:val="20"/>
                <w:u w:val="none"/>
                <w:lang w:eastAsia="zh-CN"/>
              </w:rPr>
            </w:pPr>
          </w:p>
        </w:tc>
        <w:tc>
          <w:tcPr>
            <w:tcW w:w="867" w:type="dxa"/>
            <w:tcBorders>
              <w:top w:val="single" w:color="000000" w:sz="4" w:space="0"/>
              <w:left w:val="single" w:color="000000" w:sz="4" w:space="0"/>
              <w:bottom w:val="single" w:color="000000" w:sz="4" w:space="0"/>
              <w:right w:val="single" w:color="000000" w:sz="4" w:space="0"/>
            </w:tcBorders>
            <w:vAlign w:val="center"/>
          </w:tcPr>
          <w:p w14:paraId="7FAED664">
            <w:pPr>
              <w:autoSpaceDN w:val="0"/>
              <w:jc w:val="right"/>
              <w:textAlignment w:val="center"/>
              <w:rPr>
                <w:rFonts w:hint="default" w:ascii="宋体" w:hAnsi="宋体" w:eastAsia="宋体"/>
                <w:b w:val="0"/>
                <w:i w:val="0"/>
                <w:color w:val="000000"/>
                <w:sz w:val="20"/>
                <w:u w:val="none"/>
                <w:lang w:eastAsia="zh-CN"/>
              </w:rPr>
            </w:pPr>
          </w:p>
        </w:tc>
      </w:tr>
      <w:tr w14:paraId="51918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891" w:type="dxa"/>
            <w:gridSpan w:val="2"/>
            <w:tcBorders>
              <w:left w:val="single" w:color="000000" w:sz="4" w:space="0"/>
              <w:bottom w:val="single" w:color="000000" w:sz="4" w:space="0"/>
              <w:right w:val="single" w:color="000000" w:sz="4" w:space="0"/>
            </w:tcBorders>
            <w:vAlign w:val="center"/>
          </w:tcPr>
          <w:p w14:paraId="08FEBCEA">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20805</w:t>
            </w:r>
          </w:p>
        </w:tc>
        <w:tc>
          <w:tcPr>
            <w:tcW w:w="1825" w:type="dxa"/>
            <w:gridSpan w:val="2"/>
            <w:tcBorders>
              <w:bottom w:val="single" w:color="000000" w:sz="4" w:space="0"/>
              <w:right w:val="single" w:color="000000" w:sz="4" w:space="0"/>
            </w:tcBorders>
            <w:vAlign w:val="center"/>
          </w:tcPr>
          <w:p w14:paraId="05934B26">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行政事业单位养老支出</w:t>
            </w:r>
          </w:p>
        </w:tc>
        <w:tc>
          <w:tcPr>
            <w:tcW w:w="1257" w:type="dxa"/>
            <w:tcBorders>
              <w:top w:val="single" w:color="000000" w:sz="4" w:space="0"/>
              <w:left w:val="single" w:color="000000" w:sz="4" w:space="0"/>
              <w:bottom w:val="single" w:color="000000" w:sz="4" w:space="0"/>
              <w:right w:val="single" w:color="000000" w:sz="4" w:space="0"/>
            </w:tcBorders>
            <w:vAlign w:val="center"/>
          </w:tcPr>
          <w:p w14:paraId="61CF6892">
            <w:pPr>
              <w:keepNext w:val="0"/>
              <w:keepLines w:val="0"/>
              <w:widowControl/>
              <w:suppressLineNumbers w:val="0"/>
              <w:jc w:val="righ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4.77</w:t>
            </w:r>
          </w:p>
        </w:tc>
        <w:tc>
          <w:tcPr>
            <w:tcW w:w="1286" w:type="dxa"/>
            <w:tcBorders>
              <w:top w:val="single" w:color="000000" w:sz="4" w:space="0"/>
              <w:left w:val="single" w:color="000000" w:sz="4" w:space="0"/>
              <w:bottom w:val="single" w:color="000000" w:sz="4" w:space="0"/>
              <w:right w:val="single" w:color="000000" w:sz="4" w:space="0"/>
            </w:tcBorders>
            <w:vAlign w:val="center"/>
          </w:tcPr>
          <w:p w14:paraId="1D777DAE">
            <w:pPr>
              <w:keepNext w:val="0"/>
              <w:keepLines w:val="0"/>
              <w:widowControl/>
              <w:suppressLineNumbers w:val="0"/>
              <w:jc w:val="righ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4.77</w:t>
            </w:r>
          </w:p>
        </w:tc>
        <w:tc>
          <w:tcPr>
            <w:tcW w:w="1214" w:type="dxa"/>
            <w:tcBorders>
              <w:top w:val="single" w:color="000000" w:sz="4" w:space="0"/>
              <w:left w:val="single" w:color="000000" w:sz="4" w:space="0"/>
              <w:bottom w:val="single" w:color="000000" w:sz="4" w:space="0"/>
              <w:right w:val="single" w:color="000000" w:sz="4" w:space="0"/>
            </w:tcBorders>
            <w:vAlign w:val="center"/>
          </w:tcPr>
          <w:p w14:paraId="307DA67D">
            <w:pPr>
              <w:autoSpaceDN w:val="0"/>
              <w:jc w:val="right"/>
              <w:textAlignment w:val="center"/>
              <w:rPr>
                <w:rFonts w:hint="default" w:ascii="宋体" w:hAnsi="宋体" w:eastAsia="宋体"/>
                <w:b w:val="0"/>
                <w:i w:val="0"/>
                <w:color w:val="000000"/>
                <w:sz w:val="20"/>
                <w:u w:val="none"/>
                <w:lang w:eastAsia="zh-CN"/>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66F33A63">
            <w:pPr>
              <w:autoSpaceDN w:val="0"/>
              <w:jc w:val="right"/>
              <w:textAlignment w:val="center"/>
              <w:rPr>
                <w:rFonts w:hint="default" w:ascii="宋体" w:hAnsi="宋体" w:eastAsia="宋体"/>
                <w:b w:val="0"/>
                <w:i w:val="0"/>
                <w:color w:val="000000"/>
                <w:sz w:val="20"/>
                <w:u w:val="none"/>
                <w:lang w:eastAsia="zh-CN"/>
              </w:rPr>
            </w:pPr>
          </w:p>
        </w:tc>
        <w:tc>
          <w:tcPr>
            <w:tcW w:w="809" w:type="dxa"/>
            <w:tcBorders>
              <w:top w:val="single" w:color="000000" w:sz="4" w:space="0"/>
              <w:left w:val="single" w:color="000000" w:sz="4" w:space="0"/>
              <w:bottom w:val="single" w:color="000000" w:sz="4" w:space="0"/>
              <w:right w:val="single" w:color="000000" w:sz="4" w:space="0"/>
            </w:tcBorders>
            <w:vAlign w:val="center"/>
          </w:tcPr>
          <w:p w14:paraId="7B0DCDF8">
            <w:pPr>
              <w:autoSpaceDN w:val="0"/>
              <w:jc w:val="right"/>
              <w:textAlignment w:val="center"/>
              <w:rPr>
                <w:rFonts w:hint="default" w:ascii="宋体" w:hAnsi="宋体" w:eastAsia="宋体"/>
                <w:b w:val="0"/>
                <w:i w:val="0"/>
                <w:color w:val="000000"/>
                <w:sz w:val="20"/>
                <w:u w:val="none"/>
                <w:lang w:eastAsia="zh-CN"/>
              </w:rPr>
            </w:pPr>
          </w:p>
        </w:tc>
        <w:tc>
          <w:tcPr>
            <w:tcW w:w="867" w:type="dxa"/>
            <w:tcBorders>
              <w:top w:val="single" w:color="000000" w:sz="4" w:space="0"/>
              <w:left w:val="single" w:color="000000" w:sz="4" w:space="0"/>
              <w:bottom w:val="single" w:color="000000" w:sz="4" w:space="0"/>
              <w:right w:val="single" w:color="000000" w:sz="4" w:space="0"/>
            </w:tcBorders>
            <w:vAlign w:val="center"/>
          </w:tcPr>
          <w:p w14:paraId="1BA28B00">
            <w:pPr>
              <w:autoSpaceDN w:val="0"/>
              <w:jc w:val="right"/>
              <w:textAlignment w:val="center"/>
              <w:rPr>
                <w:rFonts w:hint="default" w:ascii="宋体" w:hAnsi="宋体" w:eastAsia="宋体"/>
                <w:b w:val="0"/>
                <w:i w:val="0"/>
                <w:color w:val="000000"/>
                <w:sz w:val="20"/>
                <w:u w:val="none"/>
                <w:lang w:eastAsia="zh-CN"/>
              </w:rPr>
            </w:pPr>
          </w:p>
        </w:tc>
      </w:tr>
      <w:tr w14:paraId="6E9B5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891" w:type="dxa"/>
            <w:gridSpan w:val="2"/>
            <w:tcBorders>
              <w:left w:val="single" w:color="000000" w:sz="4" w:space="0"/>
              <w:bottom w:val="single" w:color="000000" w:sz="4" w:space="0"/>
              <w:right w:val="single" w:color="000000" w:sz="4" w:space="0"/>
            </w:tcBorders>
            <w:vAlign w:val="center"/>
          </w:tcPr>
          <w:p w14:paraId="1B4FF6E5">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2080505</w:t>
            </w:r>
          </w:p>
        </w:tc>
        <w:tc>
          <w:tcPr>
            <w:tcW w:w="1825" w:type="dxa"/>
            <w:gridSpan w:val="2"/>
            <w:tcBorders>
              <w:bottom w:val="single" w:color="000000" w:sz="4" w:space="0"/>
              <w:right w:val="single" w:color="000000" w:sz="4" w:space="0"/>
            </w:tcBorders>
            <w:vAlign w:val="center"/>
          </w:tcPr>
          <w:p w14:paraId="6DD83612">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机关事业单位基本养老保险缴费支出</w:t>
            </w:r>
          </w:p>
        </w:tc>
        <w:tc>
          <w:tcPr>
            <w:tcW w:w="1257" w:type="dxa"/>
            <w:tcBorders>
              <w:top w:val="single" w:color="000000" w:sz="4" w:space="0"/>
              <w:left w:val="single" w:color="000000" w:sz="4" w:space="0"/>
              <w:bottom w:val="single" w:color="000000" w:sz="4" w:space="0"/>
              <w:right w:val="single" w:color="000000" w:sz="4" w:space="0"/>
            </w:tcBorders>
            <w:vAlign w:val="center"/>
          </w:tcPr>
          <w:p w14:paraId="0F82BF40">
            <w:pPr>
              <w:keepNext w:val="0"/>
              <w:keepLines w:val="0"/>
              <w:widowControl/>
              <w:suppressLineNumbers w:val="0"/>
              <w:jc w:val="righ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4.77</w:t>
            </w:r>
          </w:p>
        </w:tc>
        <w:tc>
          <w:tcPr>
            <w:tcW w:w="1286" w:type="dxa"/>
            <w:tcBorders>
              <w:top w:val="single" w:color="000000" w:sz="4" w:space="0"/>
              <w:left w:val="single" w:color="000000" w:sz="4" w:space="0"/>
              <w:bottom w:val="single" w:color="000000" w:sz="4" w:space="0"/>
              <w:right w:val="single" w:color="000000" w:sz="4" w:space="0"/>
            </w:tcBorders>
            <w:vAlign w:val="center"/>
          </w:tcPr>
          <w:p w14:paraId="7DE51FA6">
            <w:pPr>
              <w:keepNext w:val="0"/>
              <w:keepLines w:val="0"/>
              <w:widowControl/>
              <w:suppressLineNumbers w:val="0"/>
              <w:jc w:val="righ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4.77</w:t>
            </w:r>
          </w:p>
        </w:tc>
        <w:tc>
          <w:tcPr>
            <w:tcW w:w="1214" w:type="dxa"/>
            <w:tcBorders>
              <w:top w:val="single" w:color="000000" w:sz="4" w:space="0"/>
              <w:left w:val="single" w:color="000000" w:sz="4" w:space="0"/>
              <w:bottom w:val="single" w:color="000000" w:sz="4" w:space="0"/>
              <w:right w:val="single" w:color="000000" w:sz="4" w:space="0"/>
            </w:tcBorders>
            <w:vAlign w:val="center"/>
          </w:tcPr>
          <w:p w14:paraId="2CAC7B4F">
            <w:pPr>
              <w:autoSpaceDN w:val="0"/>
              <w:jc w:val="right"/>
              <w:textAlignment w:val="center"/>
              <w:rPr>
                <w:rFonts w:hint="default" w:ascii="宋体" w:hAnsi="宋体" w:eastAsia="宋体"/>
                <w:b w:val="0"/>
                <w:i w:val="0"/>
                <w:color w:val="000000"/>
                <w:sz w:val="20"/>
                <w:u w:val="none"/>
                <w:lang w:eastAsia="zh-CN"/>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22F119F6">
            <w:pPr>
              <w:autoSpaceDN w:val="0"/>
              <w:jc w:val="right"/>
              <w:textAlignment w:val="center"/>
              <w:rPr>
                <w:rFonts w:hint="default" w:ascii="宋体" w:hAnsi="宋体" w:eastAsia="宋体"/>
                <w:b w:val="0"/>
                <w:i w:val="0"/>
                <w:color w:val="000000"/>
                <w:sz w:val="20"/>
                <w:u w:val="none"/>
                <w:lang w:eastAsia="zh-CN"/>
              </w:rPr>
            </w:pPr>
          </w:p>
        </w:tc>
        <w:tc>
          <w:tcPr>
            <w:tcW w:w="809" w:type="dxa"/>
            <w:tcBorders>
              <w:top w:val="single" w:color="000000" w:sz="4" w:space="0"/>
              <w:left w:val="single" w:color="000000" w:sz="4" w:space="0"/>
              <w:bottom w:val="single" w:color="000000" w:sz="4" w:space="0"/>
              <w:right w:val="single" w:color="000000" w:sz="4" w:space="0"/>
            </w:tcBorders>
            <w:vAlign w:val="center"/>
          </w:tcPr>
          <w:p w14:paraId="7C15BB53">
            <w:pPr>
              <w:autoSpaceDN w:val="0"/>
              <w:jc w:val="right"/>
              <w:textAlignment w:val="center"/>
              <w:rPr>
                <w:rFonts w:hint="default" w:ascii="宋体" w:hAnsi="宋体" w:eastAsia="宋体"/>
                <w:b w:val="0"/>
                <w:i w:val="0"/>
                <w:color w:val="000000"/>
                <w:sz w:val="20"/>
                <w:u w:val="none"/>
                <w:lang w:eastAsia="zh-CN"/>
              </w:rPr>
            </w:pPr>
          </w:p>
        </w:tc>
        <w:tc>
          <w:tcPr>
            <w:tcW w:w="867" w:type="dxa"/>
            <w:tcBorders>
              <w:top w:val="single" w:color="000000" w:sz="4" w:space="0"/>
              <w:left w:val="single" w:color="000000" w:sz="4" w:space="0"/>
              <w:bottom w:val="single" w:color="000000" w:sz="4" w:space="0"/>
              <w:right w:val="single" w:color="000000" w:sz="4" w:space="0"/>
            </w:tcBorders>
            <w:vAlign w:val="center"/>
          </w:tcPr>
          <w:p w14:paraId="78C9CB94">
            <w:pPr>
              <w:autoSpaceDN w:val="0"/>
              <w:jc w:val="right"/>
              <w:textAlignment w:val="center"/>
              <w:rPr>
                <w:rFonts w:hint="default" w:ascii="宋体" w:hAnsi="宋体" w:eastAsia="宋体"/>
                <w:b w:val="0"/>
                <w:i w:val="0"/>
                <w:color w:val="000000"/>
                <w:sz w:val="20"/>
                <w:u w:val="none"/>
                <w:lang w:eastAsia="zh-CN"/>
              </w:rPr>
            </w:pPr>
          </w:p>
        </w:tc>
      </w:tr>
      <w:tr w14:paraId="49E0B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35" w:hRule="atLeast"/>
        </w:trPr>
        <w:tc>
          <w:tcPr>
            <w:tcW w:w="891" w:type="dxa"/>
            <w:gridSpan w:val="2"/>
            <w:tcBorders>
              <w:left w:val="single" w:color="000000" w:sz="4" w:space="0"/>
              <w:bottom w:val="single" w:color="000000" w:sz="4" w:space="0"/>
              <w:right w:val="single" w:color="000000" w:sz="4" w:space="0"/>
            </w:tcBorders>
            <w:vAlign w:val="center"/>
          </w:tcPr>
          <w:p w14:paraId="61A9DFD8">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210</w:t>
            </w:r>
          </w:p>
        </w:tc>
        <w:tc>
          <w:tcPr>
            <w:tcW w:w="1825" w:type="dxa"/>
            <w:gridSpan w:val="2"/>
            <w:tcBorders>
              <w:bottom w:val="single" w:color="000000" w:sz="4" w:space="0"/>
              <w:right w:val="single" w:color="000000" w:sz="4" w:space="0"/>
            </w:tcBorders>
            <w:vAlign w:val="center"/>
          </w:tcPr>
          <w:p w14:paraId="07462B87">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卫生健康支出</w:t>
            </w:r>
          </w:p>
        </w:tc>
        <w:tc>
          <w:tcPr>
            <w:tcW w:w="1257" w:type="dxa"/>
            <w:tcBorders>
              <w:top w:val="single" w:color="000000" w:sz="4" w:space="0"/>
              <w:left w:val="single" w:color="000000" w:sz="4" w:space="0"/>
              <w:bottom w:val="single" w:color="000000" w:sz="4" w:space="0"/>
              <w:right w:val="single" w:color="000000" w:sz="4" w:space="0"/>
            </w:tcBorders>
            <w:vAlign w:val="center"/>
          </w:tcPr>
          <w:p w14:paraId="48F33562">
            <w:pPr>
              <w:keepNext w:val="0"/>
              <w:keepLines w:val="0"/>
              <w:widowControl/>
              <w:suppressLineNumbers w:val="0"/>
              <w:jc w:val="righ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2.24</w:t>
            </w:r>
          </w:p>
        </w:tc>
        <w:tc>
          <w:tcPr>
            <w:tcW w:w="1286" w:type="dxa"/>
            <w:tcBorders>
              <w:top w:val="single" w:color="000000" w:sz="4" w:space="0"/>
              <w:left w:val="single" w:color="000000" w:sz="4" w:space="0"/>
              <w:bottom w:val="single" w:color="000000" w:sz="4" w:space="0"/>
              <w:right w:val="single" w:color="000000" w:sz="4" w:space="0"/>
            </w:tcBorders>
            <w:vAlign w:val="center"/>
          </w:tcPr>
          <w:p w14:paraId="21B42FE4">
            <w:pPr>
              <w:keepNext w:val="0"/>
              <w:keepLines w:val="0"/>
              <w:widowControl/>
              <w:suppressLineNumbers w:val="0"/>
              <w:jc w:val="righ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2.24</w:t>
            </w:r>
          </w:p>
        </w:tc>
        <w:tc>
          <w:tcPr>
            <w:tcW w:w="1214" w:type="dxa"/>
            <w:tcBorders>
              <w:top w:val="single" w:color="000000" w:sz="4" w:space="0"/>
              <w:left w:val="single" w:color="000000" w:sz="4" w:space="0"/>
              <w:bottom w:val="single" w:color="000000" w:sz="4" w:space="0"/>
              <w:right w:val="single" w:color="000000" w:sz="4" w:space="0"/>
            </w:tcBorders>
            <w:vAlign w:val="center"/>
          </w:tcPr>
          <w:p w14:paraId="688F31FE">
            <w:pPr>
              <w:autoSpaceDN w:val="0"/>
              <w:jc w:val="right"/>
              <w:textAlignment w:val="center"/>
              <w:rPr>
                <w:rFonts w:hint="default" w:ascii="宋体" w:hAnsi="宋体" w:eastAsia="宋体"/>
                <w:b w:val="0"/>
                <w:i w:val="0"/>
                <w:color w:val="000000"/>
                <w:sz w:val="20"/>
                <w:u w:val="none"/>
                <w:lang w:eastAsia="zh-CN"/>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3567E9BB">
            <w:pPr>
              <w:autoSpaceDN w:val="0"/>
              <w:jc w:val="right"/>
              <w:textAlignment w:val="center"/>
              <w:rPr>
                <w:rFonts w:hint="default" w:ascii="宋体" w:hAnsi="宋体" w:eastAsia="宋体"/>
                <w:b w:val="0"/>
                <w:i w:val="0"/>
                <w:color w:val="000000"/>
                <w:sz w:val="20"/>
                <w:u w:val="none"/>
                <w:lang w:eastAsia="zh-CN"/>
              </w:rPr>
            </w:pPr>
          </w:p>
        </w:tc>
        <w:tc>
          <w:tcPr>
            <w:tcW w:w="809" w:type="dxa"/>
            <w:tcBorders>
              <w:top w:val="single" w:color="000000" w:sz="4" w:space="0"/>
              <w:left w:val="single" w:color="000000" w:sz="4" w:space="0"/>
              <w:bottom w:val="single" w:color="000000" w:sz="4" w:space="0"/>
              <w:right w:val="single" w:color="000000" w:sz="4" w:space="0"/>
            </w:tcBorders>
            <w:vAlign w:val="center"/>
          </w:tcPr>
          <w:p w14:paraId="56530679">
            <w:pPr>
              <w:autoSpaceDN w:val="0"/>
              <w:jc w:val="right"/>
              <w:textAlignment w:val="center"/>
              <w:rPr>
                <w:rFonts w:hint="default" w:ascii="宋体" w:hAnsi="宋体" w:eastAsia="宋体"/>
                <w:b w:val="0"/>
                <w:i w:val="0"/>
                <w:color w:val="000000"/>
                <w:sz w:val="20"/>
                <w:u w:val="none"/>
                <w:lang w:eastAsia="zh-CN"/>
              </w:rPr>
            </w:pPr>
          </w:p>
        </w:tc>
        <w:tc>
          <w:tcPr>
            <w:tcW w:w="867" w:type="dxa"/>
            <w:tcBorders>
              <w:top w:val="single" w:color="000000" w:sz="4" w:space="0"/>
              <w:left w:val="single" w:color="000000" w:sz="4" w:space="0"/>
              <w:bottom w:val="single" w:color="000000" w:sz="4" w:space="0"/>
              <w:right w:val="single" w:color="000000" w:sz="4" w:space="0"/>
            </w:tcBorders>
            <w:vAlign w:val="center"/>
          </w:tcPr>
          <w:p w14:paraId="77120C18">
            <w:pPr>
              <w:autoSpaceDN w:val="0"/>
              <w:jc w:val="right"/>
              <w:textAlignment w:val="center"/>
              <w:rPr>
                <w:rFonts w:hint="default" w:ascii="宋体" w:hAnsi="宋体" w:eastAsia="宋体"/>
                <w:b w:val="0"/>
                <w:i w:val="0"/>
                <w:color w:val="000000"/>
                <w:sz w:val="20"/>
                <w:u w:val="none"/>
                <w:lang w:eastAsia="zh-CN"/>
              </w:rPr>
            </w:pPr>
          </w:p>
        </w:tc>
      </w:tr>
      <w:tr w14:paraId="20B28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15" w:hRule="atLeast"/>
        </w:trPr>
        <w:tc>
          <w:tcPr>
            <w:tcW w:w="891" w:type="dxa"/>
            <w:gridSpan w:val="2"/>
            <w:tcBorders>
              <w:left w:val="single" w:color="000000" w:sz="4" w:space="0"/>
              <w:bottom w:val="single" w:color="000000" w:sz="4" w:space="0"/>
              <w:right w:val="single" w:color="000000" w:sz="4" w:space="0"/>
            </w:tcBorders>
            <w:vAlign w:val="center"/>
          </w:tcPr>
          <w:p w14:paraId="49A30503">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21011</w:t>
            </w:r>
          </w:p>
        </w:tc>
        <w:tc>
          <w:tcPr>
            <w:tcW w:w="1825" w:type="dxa"/>
            <w:gridSpan w:val="2"/>
            <w:tcBorders>
              <w:bottom w:val="single" w:color="000000" w:sz="4" w:space="0"/>
              <w:right w:val="single" w:color="000000" w:sz="4" w:space="0"/>
            </w:tcBorders>
            <w:vAlign w:val="center"/>
          </w:tcPr>
          <w:p w14:paraId="3F9433CB">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行政事业单位医疗</w:t>
            </w:r>
          </w:p>
        </w:tc>
        <w:tc>
          <w:tcPr>
            <w:tcW w:w="1257" w:type="dxa"/>
            <w:tcBorders>
              <w:top w:val="single" w:color="000000" w:sz="4" w:space="0"/>
              <w:left w:val="single" w:color="000000" w:sz="4" w:space="0"/>
              <w:bottom w:val="single" w:color="000000" w:sz="4" w:space="0"/>
              <w:right w:val="single" w:color="000000" w:sz="4" w:space="0"/>
            </w:tcBorders>
            <w:vAlign w:val="center"/>
          </w:tcPr>
          <w:p w14:paraId="07D30EAD">
            <w:pPr>
              <w:keepNext w:val="0"/>
              <w:keepLines w:val="0"/>
              <w:widowControl/>
              <w:suppressLineNumbers w:val="0"/>
              <w:jc w:val="righ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2.24</w:t>
            </w:r>
          </w:p>
        </w:tc>
        <w:tc>
          <w:tcPr>
            <w:tcW w:w="1286" w:type="dxa"/>
            <w:tcBorders>
              <w:top w:val="single" w:color="000000" w:sz="4" w:space="0"/>
              <w:left w:val="single" w:color="000000" w:sz="4" w:space="0"/>
              <w:bottom w:val="single" w:color="000000" w:sz="4" w:space="0"/>
              <w:right w:val="single" w:color="000000" w:sz="4" w:space="0"/>
            </w:tcBorders>
            <w:vAlign w:val="center"/>
          </w:tcPr>
          <w:p w14:paraId="012A959A">
            <w:pPr>
              <w:keepNext w:val="0"/>
              <w:keepLines w:val="0"/>
              <w:widowControl/>
              <w:suppressLineNumbers w:val="0"/>
              <w:jc w:val="righ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2.24</w:t>
            </w:r>
          </w:p>
        </w:tc>
        <w:tc>
          <w:tcPr>
            <w:tcW w:w="1214" w:type="dxa"/>
            <w:tcBorders>
              <w:top w:val="single" w:color="000000" w:sz="4" w:space="0"/>
              <w:left w:val="single" w:color="000000" w:sz="4" w:space="0"/>
              <w:bottom w:val="single" w:color="000000" w:sz="4" w:space="0"/>
              <w:right w:val="single" w:color="000000" w:sz="4" w:space="0"/>
            </w:tcBorders>
            <w:vAlign w:val="center"/>
          </w:tcPr>
          <w:p w14:paraId="718A317D">
            <w:pPr>
              <w:autoSpaceDN w:val="0"/>
              <w:jc w:val="right"/>
              <w:textAlignment w:val="center"/>
              <w:rPr>
                <w:rFonts w:hint="default" w:ascii="宋体" w:hAnsi="宋体" w:eastAsia="宋体"/>
                <w:b w:val="0"/>
                <w:i w:val="0"/>
                <w:color w:val="000000"/>
                <w:sz w:val="20"/>
                <w:u w:val="none"/>
                <w:lang w:eastAsia="zh-CN"/>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28E312A8">
            <w:pPr>
              <w:autoSpaceDN w:val="0"/>
              <w:jc w:val="right"/>
              <w:textAlignment w:val="center"/>
              <w:rPr>
                <w:rFonts w:hint="default" w:ascii="宋体" w:hAnsi="宋体" w:eastAsia="宋体"/>
                <w:b w:val="0"/>
                <w:i w:val="0"/>
                <w:color w:val="000000"/>
                <w:sz w:val="20"/>
                <w:u w:val="none"/>
                <w:lang w:eastAsia="zh-CN"/>
              </w:rPr>
            </w:pPr>
          </w:p>
        </w:tc>
        <w:tc>
          <w:tcPr>
            <w:tcW w:w="809" w:type="dxa"/>
            <w:tcBorders>
              <w:top w:val="single" w:color="000000" w:sz="4" w:space="0"/>
              <w:left w:val="single" w:color="000000" w:sz="4" w:space="0"/>
              <w:bottom w:val="single" w:color="000000" w:sz="4" w:space="0"/>
              <w:right w:val="single" w:color="000000" w:sz="4" w:space="0"/>
            </w:tcBorders>
            <w:vAlign w:val="center"/>
          </w:tcPr>
          <w:p w14:paraId="642DF2FB">
            <w:pPr>
              <w:autoSpaceDN w:val="0"/>
              <w:jc w:val="right"/>
              <w:textAlignment w:val="center"/>
              <w:rPr>
                <w:rFonts w:hint="default" w:ascii="宋体" w:hAnsi="宋体" w:eastAsia="宋体"/>
                <w:b w:val="0"/>
                <w:i w:val="0"/>
                <w:color w:val="000000"/>
                <w:sz w:val="20"/>
                <w:u w:val="none"/>
                <w:lang w:eastAsia="zh-CN"/>
              </w:rPr>
            </w:pPr>
          </w:p>
        </w:tc>
        <w:tc>
          <w:tcPr>
            <w:tcW w:w="867" w:type="dxa"/>
            <w:tcBorders>
              <w:top w:val="single" w:color="000000" w:sz="4" w:space="0"/>
              <w:left w:val="single" w:color="000000" w:sz="4" w:space="0"/>
              <w:bottom w:val="single" w:color="000000" w:sz="4" w:space="0"/>
              <w:right w:val="single" w:color="000000" w:sz="4" w:space="0"/>
            </w:tcBorders>
            <w:vAlign w:val="center"/>
          </w:tcPr>
          <w:p w14:paraId="44D1AA75">
            <w:pPr>
              <w:autoSpaceDN w:val="0"/>
              <w:jc w:val="right"/>
              <w:textAlignment w:val="center"/>
              <w:rPr>
                <w:rFonts w:hint="default" w:ascii="宋体" w:hAnsi="宋体" w:eastAsia="宋体"/>
                <w:b w:val="0"/>
                <w:i w:val="0"/>
                <w:color w:val="000000"/>
                <w:sz w:val="20"/>
                <w:u w:val="none"/>
                <w:lang w:eastAsia="zh-CN"/>
              </w:rPr>
            </w:pPr>
          </w:p>
        </w:tc>
      </w:tr>
      <w:tr w14:paraId="574B8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85" w:hRule="atLeast"/>
        </w:trPr>
        <w:tc>
          <w:tcPr>
            <w:tcW w:w="891" w:type="dxa"/>
            <w:gridSpan w:val="2"/>
            <w:tcBorders>
              <w:left w:val="single" w:color="000000" w:sz="4" w:space="0"/>
              <w:bottom w:val="single" w:color="000000" w:sz="4" w:space="0"/>
              <w:right w:val="single" w:color="000000" w:sz="4" w:space="0"/>
            </w:tcBorders>
            <w:vAlign w:val="center"/>
          </w:tcPr>
          <w:p w14:paraId="44CEBCB9">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2101102</w:t>
            </w:r>
          </w:p>
        </w:tc>
        <w:tc>
          <w:tcPr>
            <w:tcW w:w="1825" w:type="dxa"/>
            <w:gridSpan w:val="2"/>
            <w:tcBorders>
              <w:bottom w:val="single" w:color="000000" w:sz="4" w:space="0"/>
              <w:right w:val="single" w:color="000000" w:sz="4" w:space="0"/>
            </w:tcBorders>
            <w:vAlign w:val="center"/>
          </w:tcPr>
          <w:p w14:paraId="5C7BFA79">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事业单位医疗</w:t>
            </w:r>
          </w:p>
        </w:tc>
        <w:tc>
          <w:tcPr>
            <w:tcW w:w="1257" w:type="dxa"/>
            <w:tcBorders>
              <w:top w:val="single" w:color="000000" w:sz="4" w:space="0"/>
              <w:left w:val="single" w:color="000000" w:sz="4" w:space="0"/>
              <w:bottom w:val="single" w:color="000000" w:sz="4" w:space="0"/>
              <w:right w:val="single" w:color="000000" w:sz="4" w:space="0"/>
            </w:tcBorders>
            <w:vAlign w:val="center"/>
          </w:tcPr>
          <w:p w14:paraId="1976ED1F">
            <w:pPr>
              <w:keepNext w:val="0"/>
              <w:keepLines w:val="0"/>
              <w:widowControl/>
              <w:suppressLineNumbers w:val="0"/>
              <w:jc w:val="righ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2.24</w:t>
            </w:r>
          </w:p>
        </w:tc>
        <w:tc>
          <w:tcPr>
            <w:tcW w:w="1286" w:type="dxa"/>
            <w:tcBorders>
              <w:top w:val="single" w:color="000000" w:sz="4" w:space="0"/>
              <w:left w:val="single" w:color="000000" w:sz="4" w:space="0"/>
              <w:bottom w:val="single" w:color="000000" w:sz="4" w:space="0"/>
              <w:right w:val="single" w:color="000000" w:sz="4" w:space="0"/>
            </w:tcBorders>
            <w:vAlign w:val="center"/>
          </w:tcPr>
          <w:p w14:paraId="1B6C3162">
            <w:pPr>
              <w:keepNext w:val="0"/>
              <w:keepLines w:val="0"/>
              <w:widowControl/>
              <w:suppressLineNumbers w:val="0"/>
              <w:jc w:val="righ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2.24</w:t>
            </w:r>
          </w:p>
        </w:tc>
        <w:tc>
          <w:tcPr>
            <w:tcW w:w="1214" w:type="dxa"/>
            <w:tcBorders>
              <w:top w:val="single" w:color="000000" w:sz="4" w:space="0"/>
              <w:left w:val="single" w:color="000000" w:sz="4" w:space="0"/>
              <w:bottom w:val="single" w:color="000000" w:sz="4" w:space="0"/>
              <w:right w:val="single" w:color="000000" w:sz="4" w:space="0"/>
            </w:tcBorders>
            <w:vAlign w:val="center"/>
          </w:tcPr>
          <w:p w14:paraId="1AE55479">
            <w:pPr>
              <w:autoSpaceDN w:val="0"/>
              <w:jc w:val="right"/>
              <w:textAlignment w:val="center"/>
              <w:rPr>
                <w:rFonts w:hint="default" w:ascii="宋体" w:hAnsi="宋体" w:eastAsia="宋体"/>
                <w:b w:val="0"/>
                <w:i w:val="0"/>
                <w:color w:val="000000"/>
                <w:sz w:val="20"/>
                <w:u w:val="none"/>
                <w:lang w:eastAsia="zh-CN"/>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77C53244">
            <w:pPr>
              <w:autoSpaceDN w:val="0"/>
              <w:jc w:val="right"/>
              <w:textAlignment w:val="center"/>
              <w:rPr>
                <w:rFonts w:hint="default" w:ascii="宋体" w:hAnsi="宋体" w:eastAsia="宋体"/>
                <w:b w:val="0"/>
                <w:i w:val="0"/>
                <w:color w:val="000000"/>
                <w:sz w:val="20"/>
                <w:u w:val="none"/>
                <w:lang w:eastAsia="zh-CN"/>
              </w:rPr>
            </w:pPr>
          </w:p>
        </w:tc>
        <w:tc>
          <w:tcPr>
            <w:tcW w:w="809" w:type="dxa"/>
            <w:tcBorders>
              <w:top w:val="single" w:color="000000" w:sz="4" w:space="0"/>
              <w:left w:val="single" w:color="000000" w:sz="4" w:space="0"/>
              <w:bottom w:val="single" w:color="000000" w:sz="4" w:space="0"/>
              <w:right w:val="single" w:color="000000" w:sz="4" w:space="0"/>
            </w:tcBorders>
            <w:vAlign w:val="center"/>
          </w:tcPr>
          <w:p w14:paraId="28875DB0">
            <w:pPr>
              <w:autoSpaceDN w:val="0"/>
              <w:jc w:val="right"/>
              <w:textAlignment w:val="center"/>
              <w:rPr>
                <w:rFonts w:hint="default" w:ascii="宋体" w:hAnsi="宋体" w:eastAsia="宋体"/>
                <w:b w:val="0"/>
                <w:i w:val="0"/>
                <w:color w:val="000000"/>
                <w:sz w:val="20"/>
                <w:u w:val="none"/>
                <w:lang w:eastAsia="zh-CN"/>
              </w:rPr>
            </w:pPr>
          </w:p>
        </w:tc>
        <w:tc>
          <w:tcPr>
            <w:tcW w:w="867" w:type="dxa"/>
            <w:tcBorders>
              <w:top w:val="single" w:color="000000" w:sz="4" w:space="0"/>
              <w:left w:val="single" w:color="000000" w:sz="4" w:space="0"/>
              <w:bottom w:val="single" w:color="000000" w:sz="4" w:space="0"/>
              <w:right w:val="single" w:color="000000" w:sz="4" w:space="0"/>
            </w:tcBorders>
            <w:vAlign w:val="center"/>
          </w:tcPr>
          <w:p w14:paraId="21B60DC1">
            <w:pPr>
              <w:autoSpaceDN w:val="0"/>
              <w:jc w:val="right"/>
              <w:textAlignment w:val="center"/>
              <w:rPr>
                <w:rFonts w:hint="default" w:ascii="宋体" w:hAnsi="宋体" w:eastAsia="宋体"/>
                <w:b w:val="0"/>
                <w:i w:val="0"/>
                <w:color w:val="000000"/>
                <w:sz w:val="20"/>
                <w:u w:val="none"/>
                <w:lang w:eastAsia="zh-CN"/>
              </w:rPr>
            </w:pPr>
          </w:p>
        </w:tc>
      </w:tr>
      <w:tr w14:paraId="217A4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50" w:hRule="atLeast"/>
        </w:trPr>
        <w:tc>
          <w:tcPr>
            <w:tcW w:w="891" w:type="dxa"/>
            <w:gridSpan w:val="2"/>
            <w:tcBorders>
              <w:left w:val="single" w:color="000000" w:sz="4" w:space="0"/>
              <w:bottom w:val="single" w:color="000000" w:sz="4" w:space="0"/>
              <w:right w:val="single" w:color="000000" w:sz="4" w:space="0"/>
            </w:tcBorders>
            <w:vAlign w:val="center"/>
          </w:tcPr>
          <w:p w14:paraId="620F2EDC">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221</w:t>
            </w:r>
          </w:p>
        </w:tc>
        <w:tc>
          <w:tcPr>
            <w:tcW w:w="1825" w:type="dxa"/>
            <w:gridSpan w:val="2"/>
            <w:tcBorders>
              <w:bottom w:val="single" w:color="000000" w:sz="4" w:space="0"/>
              <w:right w:val="single" w:color="000000" w:sz="4" w:space="0"/>
            </w:tcBorders>
            <w:vAlign w:val="center"/>
          </w:tcPr>
          <w:p w14:paraId="2799738A">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住房保障支出</w:t>
            </w:r>
          </w:p>
        </w:tc>
        <w:tc>
          <w:tcPr>
            <w:tcW w:w="1257" w:type="dxa"/>
            <w:tcBorders>
              <w:top w:val="single" w:color="000000" w:sz="4" w:space="0"/>
              <w:left w:val="single" w:color="000000" w:sz="4" w:space="0"/>
              <w:bottom w:val="single" w:color="000000" w:sz="4" w:space="0"/>
              <w:right w:val="single" w:color="000000" w:sz="4" w:space="0"/>
            </w:tcBorders>
            <w:vAlign w:val="center"/>
          </w:tcPr>
          <w:p w14:paraId="7FD513CB">
            <w:pPr>
              <w:keepNext w:val="0"/>
              <w:keepLines w:val="0"/>
              <w:widowControl/>
              <w:suppressLineNumbers w:val="0"/>
              <w:jc w:val="righ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2.82</w:t>
            </w:r>
          </w:p>
        </w:tc>
        <w:tc>
          <w:tcPr>
            <w:tcW w:w="1286" w:type="dxa"/>
            <w:tcBorders>
              <w:top w:val="single" w:color="000000" w:sz="4" w:space="0"/>
              <w:left w:val="single" w:color="000000" w:sz="4" w:space="0"/>
              <w:bottom w:val="single" w:color="000000" w:sz="4" w:space="0"/>
              <w:right w:val="single" w:color="000000" w:sz="4" w:space="0"/>
            </w:tcBorders>
            <w:vAlign w:val="center"/>
          </w:tcPr>
          <w:p w14:paraId="7C75AB17">
            <w:pPr>
              <w:keepNext w:val="0"/>
              <w:keepLines w:val="0"/>
              <w:widowControl/>
              <w:suppressLineNumbers w:val="0"/>
              <w:jc w:val="righ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2.82</w:t>
            </w:r>
          </w:p>
        </w:tc>
        <w:tc>
          <w:tcPr>
            <w:tcW w:w="1214" w:type="dxa"/>
            <w:tcBorders>
              <w:top w:val="single" w:color="000000" w:sz="4" w:space="0"/>
              <w:left w:val="single" w:color="000000" w:sz="4" w:space="0"/>
              <w:bottom w:val="single" w:color="000000" w:sz="4" w:space="0"/>
              <w:right w:val="single" w:color="000000" w:sz="4" w:space="0"/>
            </w:tcBorders>
            <w:vAlign w:val="center"/>
          </w:tcPr>
          <w:p w14:paraId="08A3EE96">
            <w:pPr>
              <w:autoSpaceDN w:val="0"/>
              <w:jc w:val="right"/>
              <w:textAlignment w:val="center"/>
              <w:rPr>
                <w:rFonts w:hint="default" w:ascii="宋体" w:hAnsi="宋体" w:eastAsia="宋体"/>
                <w:b w:val="0"/>
                <w:i w:val="0"/>
                <w:color w:val="000000"/>
                <w:sz w:val="20"/>
                <w:u w:val="none"/>
                <w:lang w:eastAsia="zh-CN"/>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0E90A740">
            <w:pPr>
              <w:autoSpaceDN w:val="0"/>
              <w:jc w:val="right"/>
              <w:textAlignment w:val="center"/>
              <w:rPr>
                <w:rFonts w:hint="default" w:ascii="宋体" w:hAnsi="宋体" w:eastAsia="宋体"/>
                <w:b w:val="0"/>
                <w:i w:val="0"/>
                <w:color w:val="000000"/>
                <w:sz w:val="20"/>
                <w:u w:val="none"/>
                <w:lang w:eastAsia="zh-CN"/>
              </w:rPr>
            </w:pPr>
          </w:p>
        </w:tc>
        <w:tc>
          <w:tcPr>
            <w:tcW w:w="809" w:type="dxa"/>
            <w:tcBorders>
              <w:top w:val="single" w:color="000000" w:sz="4" w:space="0"/>
              <w:left w:val="single" w:color="000000" w:sz="4" w:space="0"/>
              <w:bottom w:val="single" w:color="000000" w:sz="4" w:space="0"/>
              <w:right w:val="single" w:color="000000" w:sz="4" w:space="0"/>
            </w:tcBorders>
            <w:vAlign w:val="center"/>
          </w:tcPr>
          <w:p w14:paraId="0197C598">
            <w:pPr>
              <w:autoSpaceDN w:val="0"/>
              <w:jc w:val="right"/>
              <w:textAlignment w:val="center"/>
              <w:rPr>
                <w:rFonts w:hint="default" w:ascii="宋体" w:hAnsi="宋体" w:eastAsia="宋体"/>
                <w:b w:val="0"/>
                <w:i w:val="0"/>
                <w:color w:val="000000"/>
                <w:sz w:val="20"/>
                <w:u w:val="none"/>
                <w:lang w:eastAsia="zh-CN"/>
              </w:rPr>
            </w:pPr>
          </w:p>
        </w:tc>
        <w:tc>
          <w:tcPr>
            <w:tcW w:w="867" w:type="dxa"/>
            <w:tcBorders>
              <w:top w:val="single" w:color="000000" w:sz="4" w:space="0"/>
              <w:left w:val="single" w:color="000000" w:sz="4" w:space="0"/>
              <w:bottom w:val="single" w:color="000000" w:sz="4" w:space="0"/>
              <w:right w:val="single" w:color="000000" w:sz="4" w:space="0"/>
            </w:tcBorders>
            <w:vAlign w:val="center"/>
          </w:tcPr>
          <w:p w14:paraId="0BBC7DC8">
            <w:pPr>
              <w:autoSpaceDN w:val="0"/>
              <w:jc w:val="right"/>
              <w:textAlignment w:val="center"/>
              <w:rPr>
                <w:rFonts w:hint="default" w:ascii="宋体" w:hAnsi="宋体" w:eastAsia="宋体"/>
                <w:b w:val="0"/>
                <w:i w:val="0"/>
                <w:color w:val="000000"/>
                <w:sz w:val="20"/>
                <w:u w:val="none"/>
                <w:lang w:eastAsia="zh-CN"/>
              </w:rPr>
            </w:pPr>
          </w:p>
        </w:tc>
      </w:tr>
      <w:tr w14:paraId="0E923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55" w:hRule="atLeast"/>
        </w:trPr>
        <w:tc>
          <w:tcPr>
            <w:tcW w:w="891" w:type="dxa"/>
            <w:gridSpan w:val="2"/>
            <w:tcBorders>
              <w:left w:val="single" w:color="000000" w:sz="4" w:space="0"/>
              <w:bottom w:val="single" w:color="000000" w:sz="4" w:space="0"/>
              <w:right w:val="single" w:color="000000" w:sz="4" w:space="0"/>
            </w:tcBorders>
            <w:vAlign w:val="center"/>
          </w:tcPr>
          <w:p w14:paraId="61C19AB5">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22102</w:t>
            </w:r>
          </w:p>
        </w:tc>
        <w:tc>
          <w:tcPr>
            <w:tcW w:w="1825" w:type="dxa"/>
            <w:gridSpan w:val="2"/>
            <w:tcBorders>
              <w:bottom w:val="single" w:color="000000" w:sz="4" w:space="0"/>
              <w:right w:val="single" w:color="000000" w:sz="4" w:space="0"/>
            </w:tcBorders>
            <w:vAlign w:val="center"/>
          </w:tcPr>
          <w:p w14:paraId="0692F295">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住房改革支出</w:t>
            </w:r>
          </w:p>
        </w:tc>
        <w:tc>
          <w:tcPr>
            <w:tcW w:w="1257" w:type="dxa"/>
            <w:tcBorders>
              <w:top w:val="single" w:color="000000" w:sz="4" w:space="0"/>
              <w:left w:val="single" w:color="000000" w:sz="4" w:space="0"/>
              <w:bottom w:val="single" w:color="000000" w:sz="4" w:space="0"/>
              <w:right w:val="single" w:color="000000" w:sz="4" w:space="0"/>
            </w:tcBorders>
            <w:vAlign w:val="center"/>
          </w:tcPr>
          <w:p w14:paraId="0764D995">
            <w:pPr>
              <w:keepNext w:val="0"/>
              <w:keepLines w:val="0"/>
              <w:widowControl/>
              <w:suppressLineNumbers w:val="0"/>
              <w:jc w:val="righ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2.82</w:t>
            </w:r>
          </w:p>
        </w:tc>
        <w:tc>
          <w:tcPr>
            <w:tcW w:w="1286" w:type="dxa"/>
            <w:tcBorders>
              <w:top w:val="single" w:color="000000" w:sz="4" w:space="0"/>
              <w:left w:val="single" w:color="000000" w:sz="4" w:space="0"/>
              <w:bottom w:val="single" w:color="000000" w:sz="4" w:space="0"/>
              <w:right w:val="single" w:color="000000" w:sz="4" w:space="0"/>
            </w:tcBorders>
            <w:vAlign w:val="center"/>
          </w:tcPr>
          <w:p w14:paraId="16152573">
            <w:pPr>
              <w:keepNext w:val="0"/>
              <w:keepLines w:val="0"/>
              <w:widowControl/>
              <w:suppressLineNumbers w:val="0"/>
              <w:jc w:val="righ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2.82</w:t>
            </w:r>
          </w:p>
        </w:tc>
        <w:tc>
          <w:tcPr>
            <w:tcW w:w="1214" w:type="dxa"/>
            <w:tcBorders>
              <w:top w:val="single" w:color="000000" w:sz="4" w:space="0"/>
              <w:left w:val="single" w:color="000000" w:sz="4" w:space="0"/>
              <w:bottom w:val="single" w:color="000000" w:sz="4" w:space="0"/>
              <w:right w:val="single" w:color="000000" w:sz="4" w:space="0"/>
            </w:tcBorders>
            <w:vAlign w:val="center"/>
          </w:tcPr>
          <w:p w14:paraId="5178E8E4">
            <w:pPr>
              <w:autoSpaceDN w:val="0"/>
              <w:jc w:val="right"/>
              <w:textAlignment w:val="center"/>
              <w:rPr>
                <w:rFonts w:hint="default" w:ascii="宋体" w:hAnsi="宋体" w:eastAsia="宋体"/>
                <w:b w:val="0"/>
                <w:i w:val="0"/>
                <w:color w:val="000000"/>
                <w:sz w:val="20"/>
                <w:u w:val="none"/>
                <w:lang w:eastAsia="zh-CN"/>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08050859">
            <w:pPr>
              <w:autoSpaceDN w:val="0"/>
              <w:jc w:val="right"/>
              <w:textAlignment w:val="center"/>
              <w:rPr>
                <w:rFonts w:hint="default" w:ascii="宋体" w:hAnsi="宋体" w:eastAsia="宋体"/>
                <w:b w:val="0"/>
                <w:i w:val="0"/>
                <w:color w:val="000000"/>
                <w:sz w:val="20"/>
                <w:u w:val="none"/>
                <w:lang w:eastAsia="zh-CN"/>
              </w:rPr>
            </w:pPr>
          </w:p>
        </w:tc>
        <w:tc>
          <w:tcPr>
            <w:tcW w:w="809" w:type="dxa"/>
            <w:tcBorders>
              <w:top w:val="single" w:color="000000" w:sz="4" w:space="0"/>
              <w:left w:val="single" w:color="000000" w:sz="4" w:space="0"/>
              <w:bottom w:val="single" w:color="000000" w:sz="4" w:space="0"/>
              <w:right w:val="single" w:color="000000" w:sz="4" w:space="0"/>
            </w:tcBorders>
            <w:vAlign w:val="center"/>
          </w:tcPr>
          <w:p w14:paraId="2F335268">
            <w:pPr>
              <w:autoSpaceDN w:val="0"/>
              <w:jc w:val="right"/>
              <w:textAlignment w:val="center"/>
              <w:rPr>
                <w:rFonts w:hint="default" w:ascii="宋体" w:hAnsi="宋体" w:eastAsia="宋体"/>
                <w:b w:val="0"/>
                <w:i w:val="0"/>
                <w:color w:val="000000"/>
                <w:sz w:val="20"/>
                <w:u w:val="none"/>
                <w:lang w:eastAsia="zh-CN"/>
              </w:rPr>
            </w:pPr>
          </w:p>
        </w:tc>
        <w:tc>
          <w:tcPr>
            <w:tcW w:w="867" w:type="dxa"/>
            <w:tcBorders>
              <w:top w:val="single" w:color="000000" w:sz="4" w:space="0"/>
              <w:left w:val="single" w:color="000000" w:sz="4" w:space="0"/>
              <w:bottom w:val="single" w:color="000000" w:sz="4" w:space="0"/>
              <w:right w:val="single" w:color="000000" w:sz="4" w:space="0"/>
            </w:tcBorders>
            <w:vAlign w:val="center"/>
          </w:tcPr>
          <w:p w14:paraId="4C7B4148">
            <w:pPr>
              <w:autoSpaceDN w:val="0"/>
              <w:jc w:val="right"/>
              <w:textAlignment w:val="center"/>
              <w:rPr>
                <w:rFonts w:hint="default" w:ascii="宋体" w:hAnsi="宋体" w:eastAsia="宋体"/>
                <w:b w:val="0"/>
                <w:i w:val="0"/>
                <w:color w:val="000000"/>
                <w:sz w:val="20"/>
                <w:u w:val="none"/>
                <w:lang w:eastAsia="zh-CN"/>
              </w:rPr>
            </w:pPr>
          </w:p>
        </w:tc>
      </w:tr>
      <w:tr w14:paraId="37C68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55" w:hRule="atLeast"/>
        </w:trPr>
        <w:tc>
          <w:tcPr>
            <w:tcW w:w="891" w:type="dxa"/>
            <w:gridSpan w:val="2"/>
            <w:tcBorders>
              <w:left w:val="single" w:color="000000" w:sz="4" w:space="0"/>
              <w:bottom w:val="single" w:color="000000" w:sz="4" w:space="0"/>
              <w:right w:val="single" w:color="000000" w:sz="4" w:space="0"/>
            </w:tcBorders>
            <w:vAlign w:val="center"/>
          </w:tcPr>
          <w:p w14:paraId="6272E38E">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2210201</w:t>
            </w:r>
          </w:p>
        </w:tc>
        <w:tc>
          <w:tcPr>
            <w:tcW w:w="1825" w:type="dxa"/>
            <w:gridSpan w:val="2"/>
            <w:tcBorders>
              <w:bottom w:val="single" w:color="000000" w:sz="4" w:space="0"/>
              <w:right w:val="single" w:color="000000" w:sz="4" w:space="0"/>
            </w:tcBorders>
            <w:vAlign w:val="center"/>
          </w:tcPr>
          <w:p w14:paraId="2DAEA397">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住房公积金</w:t>
            </w:r>
          </w:p>
        </w:tc>
        <w:tc>
          <w:tcPr>
            <w:tcW w:w="1257" w:type="dxa"/>
            <w:tcBorders>
              <w:top w:val="single" w:color="000000" w:sz="4" w:space="0"/>
              <w:left w:val="single" w:color="000000" w:sz="4" w:space="0"/>
              <w:bottom w:val="single" w:color="000000" w:sz="4" w:space="0"/>
              <w:right w:val="single" w:color="000000" w:sz="4" w:space="0"/>
            </w:tcBorders>
            <w:vAlign w:val="center"/>
          </w:tcPr>
          <w:p w14:paraId="2C69FFFE">
            <w:pPr>
              <w:keepNext w:val="0"/>
              <w:keepLines w:val="0"/>
              <w:widowControl/>
              <w:suppressLineNumbers w:val="0"/>
              <w:jc w:val="righ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2.82</w:t>
            </w:r>
          </w:p>
        </w:tc>
        <w:tc>
          <w:tcPr>
            <w:tcW w:w="1286" w:type="dxa"/>
            <w:tcBorders>
              <w:top w:val="single" w:color="000000" w:sz="4" w:space="0"/>
              <w:left w:val="single" w:color="000000" w:sz="4" w:space="0"/>
              <w:bottom w:val="single" w:color="000000" w:sz="4" w:space="0"/>
              <w:right w:val="single" w:color="000000" w:sz="4" w:space="0"/>
            </w:tcBorders>
            <w:vAlign w:val="center"/>
          </w:tcPr>
          <w:p w14:paraId="4AFAAA4D">
            <w:pPr>
              <w:keepNext w:val="0"/>
              <w:keepLines w:val="0"/>
              <w:widowControl/>
              <w:suppressLineNumbers w:val="0"/>
              <w:jc w:val="right"/>
              <w:textAlignment w:val="center"/>
              <w:rPr>
                <w:rFonts w:hint="default" w:ascii="宋体" w:hAnsi="宋体" w:eastAsia="宋体"/>
                <w:b w:val="0"/>
                <w:i w:val="0"/>
                <w:color w:val="000000"/>
                <w:sz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2.82</w:t>
            </w:r>
          </w:p>
        </w:tc>
        <w:tc>
          <w:tcPr>
            <w:tcW w:w="1214" w:type="dxa"/>
            <w:tcBorders>
              <w:top w:val="single" w:color="000000" w:sz="4" w:space="0"/>
              <w:left w:val="single" w:color="000000" w:sz="4" w:space="0"/>
              <w:bottom w:val="single" w:color="000000" w:sz="4" w:space="0"/>
              <w:right w:val="single" w:color="000000" w:sz="4" w:space="0"/>
            </w:tcBorders>
            <w:vAlign w:val="center"/>
          </w:tcPr>
          <w:p w14:paraId="71A90FDD">
            <w:pPr>
              <w:autoSpaceDN w:val="0"/>
              <w:jc w:val="right"/>
              <w:textAlignment w:val="center"/>
              <w:rPr>
                <w:rFonts w:hint="default" w:ascii="宋体" w:hAnsi="宋体" w:eastAsia="宋体"/>
                <w:b w:val="0"/>
                <w:i w:val="0"/>
                <w:color w:val="000000"/>
                <w:sz w:val="20"/>
                <w:u w:val="none"/>
                <w:lang w:eastAsia="zh-CN"/>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007404B3">
            <w:pPr>
              <w:autoSpaceDN w:val="0"/>
              <w:jc w:val="right"/>
              <w:textAlignment w:val="center"/>
              <w:rPr>
                <w:rFonts w:hint="default" w:ascii="宋体" w:hAnsi="宋体" w:eastAsia="宋体"/>
                <w:b w:val="0"/>
                <w:i w:val="0"/>
                <w:color w:val="000000"/>
                <w:sz w:val="20"/>
                <w:u w:val="none"/>
                <w:lang w:eastAsia="zh-CN"/>
              </w:rPr>
            </w:pPr>
          </w:p>
        </w:tc>
        <w:tc>
          <w:tcPr>
            <w:tcW w:w="809" w:type="dxa"/>
            <w:tcBorders>
              <w:top w:val="single" w:color="000000" w:sz="4" w:space="0"/>
              <w:left w:val="single" w:color="000000" w:sz="4" w:space="0"/>
              <w:bottom w:val="single" w:color="000000" w:sz="4" w:space="0"/>
              <w:right w:val="single" w:color="000000" w:sz="4" w:space="0"/>
            </w:tcBorders>
            <w:vAlign w:val="center"/>
          </w:tcPr>
          <w:p w14:paraId="6EF949C8">
            <w:pPr>
              <w:autoSpaceDN w:val="0"/>
              <w:jc w:val="right"/>
              <w:textAlignment w:val="center"/>
              <w:rPr>
                <w:rFonts w:hint="default" w:ascii="宋体" w:hAnsi="宋体" w:eastAsia="宋体"/>
                <w:b w:val="0"/>
                <w:i w:val="0"/>
                <w:color w:val="000000"/>
                <w:sz w:val="20"/>
                <w:u w:val="none"/>
                <w:lang w:eastAsia="zh-CN"/>
              </w:rPr>
            </w:pPr>
          </w:p>
        </w:tc>
        <w:tc>
          <w:tcPr>
            <w:tcW w:w="867" w:type="dxa"/>
            <w:tcBorders>
              <w:top w:val="single" w:color="000000" w:sz="4" w:space="0"/>
              <w:left w:val="single" w:color="000000" w:sz="4" w:space="0"/>
              <w:bottom w:val="single" w:color="000000" w:sz="4" w:space="0"/>
              <w:right w:val="single" w:color="000000" w:sz="4" w:space="0"/>
            </w:tcBorders>
            <w:vAlign w:val="center"/>
          </w:tcPr>
          <w:p w14:paraId="4B91A989">
            <w:pPr>
              <w:autoSpaceDN w:val="0"/>
              <w:jc w:val="right"/>
              <w:textAlignment w:val="center"/>
              <w:rPr>
                <w:rFonts w:hint="default" w:ascii="宋体" w:hAnsi="宋体" w:eastAsia="宋体"/>
                <w:b w:val="0"/>
                <w:i w:val="0"/>
                <w:color w:val="000000"/>
                <w:sz w:val="20"/>
                <w:u w:val="none"/>
                <w:lang w:eastAsia="zh-CN"/>
              </w:rPr>
            </w:pPr>
          </w:p>
        </w:tc>
      </w:tr>
      <w:tr w14:paraId="534AB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30" w:hRule="atLeast"/>
        </w:trPr>
        <w:tc>
          <w:tcPr>
            <w:tcW w:w="9146" w:type="dxa"/>
            <w:gridSpan w:val="10"/>
            <w:vAlign w:val="center"/>
          </w:tcPr>
          <w:p w14:paraId="31F0B9C0">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注：本表反映部门本年度各项支出情况。</w:t>
            </w:r>
          </w:p>
        </w:tc>
      </w:tr>
    </w:tbl>
    <w:p w14:paraId="05616BA1">
      <w:pPr>
        <w:pStyle w:val="2"/>
        <w:spacing w:line="339" w:lineRule="auto"/>
      </w:pPr>
    </w:p>
    <w:p w14:paraId="583492C0">
      <w:pPr>
        <w:pStyle w:val="2"/>
        <w:spacing w:line="339" w:lineRule="auto"/>
      </w:pPr>
    </w:p>
    <w:p w14:paraId="714B5E2A">
      <w:pPr>
        <w:pStyle w:val="2"/>
        <w:spacing w:line="339" w:lineRule="auto"/>
      </w:pPr>
    </w:p>
    <w:p w14:paraId="45B1C980">
      <w:pPr>
        <w:pStyle w:val="2"/>
        <w:spacing w:line="339" w:lineRule="auto"/>
      </w:pPr>
    </w:p>
    <w:p w14:paraId="73CC937E">
      <w:pPr>
        <w:pStyle w:val="2"/>
        <w:spacing w:line="340" w:lineRule="auto"/>
      </w:pPr>
    </w:p>
    <w:p w14:paraId="2ED25CD6">
      <w:pPr>
        <w:numPr>
          <w:ilvl w:val="0"/>
          <w:numId w:val="4"/>
        </w:numPr>
        <w:spacing w:before="101" w:line="224" w:lineRule="auto"/>
        <w:ind w:left="686"/>
        <w:rPr>
          <w:rFonts w:ascii="黑体" w:hAnsi="黑体" w:eastAsia="黑体" w:cs="黑体"/>
          <w:spacing w:val="7"/>
          <w:sz w:val="31"/>
          <w:szCs w:val="31"/>
        </w:rPr>
      </w:pPr>
      <w:r>
        <w:rPr>
          <w:rFonts w:ascii="黑体" w:hAnsi="黑体" w:eastAsia="黑体" w:cs="黑体"/>
          <w:spacing w:val="7"/>
          <w:sz w:val="31"/>
          <w:szCs w:val="31"/>
        </w:rPr>
        <w:t>财政拨款收入支出决算总表</w:t>
      </w:r>
    </w:p>
    <w:tbl>
      <w:tblPr>
        <w:tblStyle w:val="4"/>
        <w:tblW w:w="9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555"/>
        <w:gridCol w:w="432"/>
        <w:gridCol w:w="1160"/>
        <w:gridCol w:w="1260"/>
        <w:gridCol w:w="596"/>
        <w:gridCol w:w="378"/>
        <w:gridCol w:w="1068"/>
        <w:gridCol w:w="1136"/>
        <w:gridCol w:w="1028"/>
        <w:gridCol w:w="1149"/>
      </w:tblGrid>
      <w:tr w14:paraId="52DA3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95" w:hRule="atLeast"/>
        </w:trPr>
        <w:tc>
          <w:tcPr>
            <w:tcW w:w="1555" w:type="dxa"/>
            <w:shd w:val="solid" w:color="FFFFFF" w:fill="auto"/>
            <w:vAlign w:val="center"/>
          </w:tcPr>
          <w:p w14:paraId="6371F0E7">
            <w:pPr>
              <w:shd w:val="solid" w:color="FFFFFF" w:fill="auto"/>
              <w:autoSpaceDN w:val="0"/>
              <w:jc w:val="right"/>
              <w:textAlignment w:val="center"/>
              <w:rPr>
                <w:rFonts w:hint="default" w:ascii="宋体" w:hAnsi="宋体" w:eastAsia="宋体"/>
                <w:b w:val="0"/>
                <w:i w:val="0"/>
                <w:color w:val="000000"/>
                <w:sz w:val="24"/>
                <w:u w:val="none"/>
                <w:shd w:val="clear" w:color="auto" w:fill="FFFFFF"/>
                <w:lang w:eastAsia="zh-CN"/>
              </w:rPr>
            </w:pPr>
          </w:p>
          <w:p w14:paraId="65B4914D">
            <w:pPr>
              <w:shd w:val="solid" w:color="FFFFFF" w:fill="auto"/>
              <w:autoSpaceDN w:val="0"/>
              <w:jc w:val="right"/>
              <w:textAlignment w:val="center"/>
              <w:rPr>
                <w:rFonts w:hint="default" w:ascii="宋体" w:hAnsi="宋体" w:eastAsia="宋体"/>
                <w:b w:val="0"/>
                <w:i w:val="0"/>
                <w:color w:val="000000"/>
                <w:sz w:val="24"/>
                <w:u w:val="none"/>
                <w:shd w:val="clear" w:color="auto" w:fill="FFFFFF"/>
                <w:lang w:eastAsia="zh-CN"/>
              </w:rPr>
            </w:pPr>
          </w:p>
        </w:tc>
        <w:tc>
          <w:tcPr>
            <w:tcW w:w="432" w:type="dxa"/>
            <w:shd w:val="solid" w:color="FFFFFF" w:fill="auto"/>
            <w:vAlign w:val="center"/>
          </w:tcPr>
          <w:p w14:paraId="0D39AA8C">
            <w:pPr>
              <w:shd w:val="solid" w:color="FFFFFF" w:fill="auto"/>
              <w:autoSpaceDN w:val="0"/>
              <w:jc w:val="right"/>
              <w:textAlignment w:val="center"/>
              <w:rPr>
                <w:rFonts w:hint="default" w:ascii="宋体" w:hAnsi="宋体" w:eastAsia="宋体"/>
                <w:b w:val="0"/>
                <w:i w:val="0"/>
                <w:color w:val="000000"/>
                <w:sz w:val="24"/>
                <w:u w:val="none"/>
                <w:shd w:val="clear" w:color="auto" w:fill="FFFFFF"/>
                <w:lang w:eastAsia="zh-CN"/>
              </w:rPr>
            </w:pPr>
          </w:p>
        </w:tc>
        <w:tc>
          <w:tcPr>
            <w:tcW w:w="1160" w:type="dxa"/>
            <w:shd w:val="solid" w:color="FFFFFF" w:fill="auto"/>
            <w:vAlign w:val="center"/>
          </w:tcPr>
          <w:p w14:paraId="77CC170F">
            <w:pPr>
              <w:shd w:val="solid" w:color="FFFFFF" w:fill="auto"/>
              <w:autoSpaceDN w:val="0"/>
              <w:jc w:val="right"/>
              <w:textAlignment w:val="center"/>
              <w:rPr>
                <w:rFonts w:hint="default" w:ascii="宋体" w:hAnsi="宋体" w:eastAsia="宋体"/>
                <w:b w:val="0"/>
                <w:i w:val="0"/>
                <w:color w:val="000000"/>
                <w:sz w:val="24"/>
                <w:u w:val="none"/>
                <w:shd w:val="clear" w:color="auto" w:fill="FFFFFF"/>
                <w:lang w:eastAsia="zh-CN"/>
              </w:rPr>
            </w:pPr>
          </w:p>
        </w:tc>
        <w:tc>
          <w:tcPr>
            <w:tcW w:w="1856" w:type="dxa"/>
            <w:gridSpan w:val="2"/>
            <w:shd w:val="solid" w:color="FFFFFF" w:fill="auto"/>
            <w:vAlign w:val="center"/>
          </w:tcPr>
          <w:p w14:paraId="71240ACD">
            <w:pPr>
              <w:shd w:val="solid" w:color="FFFFFF" w:fill="auto"/>
              <w:autoSpaceDN w:val="0"/>
              <w:jc w:val="right"/>
              <w:textAlignment w:val="center"/>
              <w:rPr>
                <w:rFonts w:hint="default" w:ascii="宋体" w:hAnsi="宋体" w:eastAsia="宋体"/>
                <w:b w:val="0"/>
                <w:i w:val="0"/>
                <w:color w:val="000000"/>
                <w:sz w:val="24"/>
                <w:u w:val="none"/>
                <w:shd w:val="clear" w:color="auto" w:fill="FFFFFF"/>
                <w:lang w:eastAsia="zh-CN"/>
              </w:rPr>
            </w:pPr>
          </w:p>
        </w:tc>
        <w:tc>
          <w:tcPr>
            <w:tcW w:w="378" w:type="dxa"/>
            <w:shd w:val="solid" w:color="FFFFFF" w:fill="auto"/>
            <w:vAlign w:val="center"/>
          </w:tcPr>
          <w:p w14:paraId="40060D73">
            <w:pPr>
              <w:shd w:val="solid" w:color="FFFFFF" w:fill="auto"/>
              <w:autoSpaceDN w:val="0"/>
              <w:jc w:val="right"/>
              <w:textAlignment w:val="center"/>
              <w:rPr>
                <w:rFonts w:hint="default" w:ascii="宋体" w:hAnsi="宋体" w:eastAsia="宋体"/>
                <w:b w:val="0"/>
                <w:i w:val="0"/>
                <w:color w:val="000000"/>
                <w:sz w:val="24"/>
                <w:u w:val="none"/>
                <w:shd w:val="clear" w:color="auto" w:fill="FFFFFF"/>
                <w:lang w:eastAsia="zh-CN"/>
              </w:rPr>
            </w:pPr>
          </w:p>
        </w:tc>
        <w:tc>
          <w:tcPr>
            <w:tcW w:w="1068" w:type="dxa"/>
            <w:shd w:val="solid" w:color="FFFFFF" w:fill="auto"/>
            <w:vAlign w:val="center"/>
          </w:tcPr>
          <w:p w14:paraId="31D9E538">
            <w:pPr>
              <w:shd w:val="solid" w:color="FFFFFF" w:fill="auto"/>
              <w:autoSpaceDN w:val="0"/>
              <w:jc w:val="right"/>
              <w:textAlignment w:val="center"/>
              <w:rPr>
                <w:rFonts w:hint="default" w:ascii="宋体" w:hAnsi="宋体" w:eastAsia="宋体"/>
                <w:b w:val="0"/>
                <w:i w:val="0"/>
                <w:color w:val="000000"/>
                <w:sz w:val="24"/>
                <w:u w:val="none"/>
                <w:shd w:val="clear" w:color="auto" w:fill="FFFFFF"/>
                <w:lang w:eastAsia="zh-CN"/>
              </w:rPr>
            </w:pPr>
          </w:p>
        </w:tc>
        <w:tc>
          <w:tcPr>
            <w:tcW w:w="1136" w:type="dxa"/>
            <w:shd w:val="solid" w:color="FFFFFF" w:fill="auto"/>
            <w:vAlign w:val="center"/>
          </w:tcPr>
          <w:p w14:paraId="6787FCC5">
            <w:pPr>
              <w:shd w:val="solid" w:color="FFFFFF" w:fill="auto"/>
              <w:autoSpaceDN w:val="0"/>
              <w:jc w:val="right"/>
              <w:textAlignment w:val="center"/>
              <w:rPr>
                <w:rFonts w:hint="default" w:ascii="宋体" w:hAnsi="宋体" w:eastAsia="宋体"/>
                <w:b w:val="0"/>
                <w:i w:val="0"/>
                <w:color w:val="000000"/>
                <w:sz w:val="24"/>
                <w:u w:val="none"/>
                <w:shd w:val="clear" w:color="auto" w:fill="FFFFFF"/>
                <w:lang w:eastAsia="zh-CN"/>
              </w:rPr>
            </w:pPr>
          </w:p>
        </w:tc>
        <w:tc>
          <w:tcPr>
            <w:tcW w:w="2177" w:type="dxa"/>
            <w:gridSpan w:val="2"/>
            <w:shd w:val="solid" w:color="FFFFFF" w:fill="auto"/>
            <w:vAlign w:val="center"/>
          </w:tcPr>
          <w:p w14:paraId="396FE36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公开04表</w:t>
            </w:r>
          </w:p>
        </w:tc>
      </w:tr>
      <w:tr w14:paraId="7F4C3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1555" w:type="dxa"/>
            <w:shd w:val="solid" w:color="FFFFFF" w:fill="auto"/>
            <w:vAlign w:val="center"/>
          </w:tcPr>
          <w:p w14:paraId="3FED91F8">
            <w:pPr>
              <w:shd w:val="solid" w:color="FFFFFF" w:fill="auto"/>
              <w:autoSpaceDN w:val="0"/>
              <w:jc w:val="left"/>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部门：</w:t>
            </w:r>
            <w:r>
              <w:rPr>
                <w:rFonts w:hint="eastAsia" w:ascii="宋体" w:hAnsi="宋体" w:eastAsia="宋体"/>
                <w:b w:val="0"/>
                <w:i w:val="0"/>
                <w:color w:val="000000"/>
                <w:sz w:val="20"/>
                <w:u w:val="none"/>
                <w:shd w:val="clear" w:color="auto" w:fill="FFFFFF"/>
                <w:lang w:eastAsia="zh-CN"/>
              </w:rPr>
              <w:t>德惠市深化改革工作综合服务中心</w:t>
            </w:r>
          </w:p>
        </w:tc>
        <w:tc>
          <w:tcPr>
            <w:tcW w:w="432" w:type="dxa"/>
            <w:shd w:val="solid" w:color="FFFFFF" w:fill="auto"/>
            <w:vAlign w:val="center"/>
          </w:tcPr>
          <w:p w14:paraId="08278D60">
            <w:pPr>
              <w:shd w:val="solid" w:color="FFFFFF" w:fill="auto"/>
              <w:autoSpaceDN w:val="0"/>
              <w:jc w:val="right"/>
              <w:textAlignment w:val="center"/>
              <w:rPr>
                <w:rFonts w:hint="default" w:ascii="宋体" w:hAnsi="宋体" w:eastAsia="宋体"/>
                <w:b w:val="0"/>
                <w:i w:val="0"/>
                <w:color w:val="000000"/>
                <w:sz w:val="24"/>
                <w:u w:val="none"/>
                <w:shd w:val="clear" w:color="auto" w:fill="FFFFFF"/>
                <w:lang w:eastAsia="zh-CN"/>
              </w:rPr>
            </w:pPr>
          </w:p>
        </w:tc>
        <w:tc>
          <w:tcPr>
            <w:tcW w:w="1160" w:type="dxa"/>
            <w:shd w:val="solid" w:color="FFFFFF" w:fill="auto"/>
            <w:vAlign w:val="center"/>
          </w:tcPr>
          <w:p w14:paraId="5CF5BFDA">
            <w:pPr>
              <w:shd w:val="solid" w:color="FFFFFF" w:fill="auto"/>
              <w:autoSpaceDN w:val="0"/>
              <w:jc w:val="right"/>
              <w:textAlignment w:val="center"/>
              <w:rPr>
                <w:rFonts w:hint="default" w:ascii="宋体" w:hAnsi="宋体" w:eastAsia="宋体"/>
                <w:b w:val="0"/>
                <w:i w:val="0"/>
                <w:color w:val="000000"/>
                <w:sz w:val="24"/>
                <w:u w:val="none"/>
                <w:shd w:val="clear" w:color="auto" w:fill="FFFFFF"/>
                <w:lang w:eastAsia="zh-CN"/>
              </w:rPr>
            </w:pPr>
          </w:p>
        </w:tc>
        <w:tc>
          <w:tcPr>
            <w:tcW w:w="1856" w:type="dxa"/>
            <w:gridSpan w:val="2"/>
            <w:shd w:val="solid" w:color="FFFFFF" w:fill="auto"/>
            <w:vAlign w:val="center"/>
          </w:tcPr>
          <w:p w14:paraId="2C60E920">
            <w:pPr>
              <w:shd w:val="solid" w:color="FFFFFF" w:fill="auto"/>
              <w:autoSpaceDN w:val="0"/>
              <w:jc w:val="right"/>
              <w:textAlignment w:val="center"/>
              <w:rPr>
                <w:rFonts w:hint="default" w:ascii="宋体" w:hAnsi="宋体" w:eastAsia="宋体"/>
                <w:b w:val="0"/>
                <w:i w:val="0"/>
                <w:color w:val="000000"/>
                <w:sz w:val="24"/>
                <w:u w:val="none"/>
                <w:shd w:val="clear" w:color="auto" w:fill="FFFFFF"/>
                <w:lang w:eastAsia="zh-CN"/>
              </w:rPr>
            </w:pPr>
          </w:p>
        </w:tc>
        <w:tc>
          <w:tcPr>
            <w:tcW w:w="378" w:type="dxa"/>
            <w:shd w:val="solid" w:color="FFFFFF" w:fill="auto"/>
            <w:vAlign w:val="center"/>
          </w:tcPr>
          <w:p w14:paraId="44A18A5C">
            <w:pPr>
              <w:shd w:val="solid" w:color="FFFFFF" w:fill="auto"/>
              <w:autoSpaceDN w:val="0"/>
              <w:jc w:val="right"/>
              <w:textAlignment w:val="center"/>
              <w:rPr>
                <w:rFonts w:hint="default" w:ascii="宋体" w:hAnsi="宋体" w:eastAsia="宋体"/>
                <w:b w:val="0"/>
                <w:i w:val="0"/>
                <w:color w:val="000000"/>
                <w:sz w:val="24"/>
                <w:u w:val="none"/>
                <w:shd w:val="clear" w:color="auto" w:fill="FFFFFF"/>
                <w:lang w:eastAsia="zh-CN"/>
              </w:rPr>
            </w:pPr>
          </w:p>
        </w:tc>
        <w:tc>
          <w:tcPr>
            <w:tcW w:w="1068" w:type="dxa"/>
            <w:shd w:val="solid" w:color="FFFFFF" w:fill="auto"/>
            <w:vAlign w:val="center"/>
          </w:tcPr>
          <w:p w14:paraId="15614487">
            <w:pPr>
              <w:shd w:val="solid" w:color="FFFFFF" w:fill="auto"/>
              <w:autoSpaceDN w:val="0"/>
              <w:jc w:val="right"/>
              <w:textAlignment w:val="center"/>
              <w:rPr>
                <w:rFonts w:hint="default" w:ascii="宋体" w:hAnsi="宋体" w:eastAsia="宋体"/>
                <w:b w:val="0"/>
                <w:i w:val="0"/>
                <w:color w:val="000000"/>
                <w:sz w:val="24"/>
                <w:u w:val="none"/>
                <w:shd w:val="clear" w:color="auto" w:fill="FFFFFF"/>
                <w:lang w:eastAsia="zh-CN"/>
              </w:rPr>
            </w:pPr>
          </w:p>
        </w:tc>
        <w:tc>
          <w:tcPr>
            <w:tcW w:w="1136" w:type="dxa"/>
            <w:shd w:val="solid" w:color="FFFFFF" w:fill="auto"/>
            <w:vAlign w:val="center"/>
          </w:tcPr>
          <w:p w14:paraId="4D33564D">
            <w:pPr>
              <w:shd w:val="solid" w:color="FFFFFF" w:fill="auto"/>
              <w:autoSpaceDN w:val="0"/>
              <w:jc w:val="right"/>
              <w:textAlignment w:val="center"/>
              <w:rPr>
                <w:rFonts w:hint="default" w:ascii="宋体" w:hAnsi="宋体" w:eastAsia="宋体"/>
                <w:b w:val="0"/>
                <w:i w:val="0"/>
                <w:color w:val="000000"/>
                <w:sz w:val="24"/>
                <w:u w:val="none"/>
                <w:shd w:val="clear" w:color="auto" w:fill="FFFFFF"/>
                <w:lang w:eastAsia="zh-CN"/>
              </w:rPr>
            </w:pPr>
          </w:p>
        </w:tc>
        <w:tc>
          <w:tcPr>
            <w:tcW w:w="2177" w:type="dxa"/>
            <w:gridSpan w:val="2"/>
            <w:shd w:val="solid" w:color="FFFFFF" w:fill="auto"/>
            <w:vAlign w:val="center"/>
          </w:tcPr>
          <w:p w14:paraId="0AC7DBF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单位：万元</w:t>
            </w:r>
          </w:p>
        </w:tc>
      </w:tr>
      <w:tr w14:paraId="23B6F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3147"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49C5DF85">
            <w:pPr>
              <w:shd w:val="solid" w:color="FFFFFF" w:fill="auto"/>
              <w:autoSpaceDN w:val="0"/>
              <w:jc w:val="center"/>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收入</w:t>
            </w:r>
          </w:p>
        </w:tc>
        <w:tc>
          <w:tcPr>
            <w:tcW w:w="6615" w:type="dxa"/>
            <w:gridSpan w:val="7"/>
            <w:tcBorders>
              <w:top w:val="single" w:color="000000" w:sz="4" w:space="0"/>
              <w:left w:val="single" w:color="000000" w:sz="4" w:space="0"/>
              <w:bottom w:val="single" w:color="000000" w:sz="4" w:space="0"/>
              <w:right w:val="single" w:color="000000" w:sz="4" w:space="0"/>
            </w:tcBorders>
            <w:shd w:val="solid" w:color="FFFFFF" w:fill="auto"/>
            <w:vAlign w:val="center"/>
          </w:tcPr>
          <w:p w14:paraId="1E7E391D">
            <w:pPr>
              <w:shd w:val="solid" w:color="FFFFFF" w:fill="auto"/>
              <w:autoSpaceDN w:val="0"/>
              <w:jc w:val="center"/>
              <w:textAlignment w:val="center"/>
              <w:rPr>
                <w:rFonts w:hint="default" w:ascii="宋体" w:hAnsi="宋体" w:eastAsia="宋体"/>
                <w:b w:val="0"/>
                <w:i w:val="0"/>
                <w:color w:val="000000"/>
                <w:sz w:val="24"/>
                <w:u w:val="none"/>
                <w:shd w:val="clear" w:color="auto" w:fill="FFFFFF"/>
                <w:lang w:eastAsia="zh-CN"/>
              </w:rPr>
            </w:pPr>
            <w:r>
              <w:rPr>
                <w:rFonts w:hint="default" w:ascii="宋体" w:hAnsi="宋体" w:eastAsia="宋体"/>
                <w:b w:val="0"/>
                <w:i w:val="0"/>
                <w:color w:val="000000"/>
                <w:sz w:val="24"/>
                <w:u w:val="none"/>
                <w:shd w:val="clear" w:color="auto" w:fill="FFFFFF"/>
                <w:lang w:eastAsia="zh-CN"/>
              </w:rPr>
              <w:t>支出</w:t>
            </w:r>
          </w:p>
        </w:tc>
      </w:tr>
      <w:tr w14:paraId="45173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40" w:hRule="atLeast"/>
        </w:trPr>
        <w:tc>
          <w:tcPr>
            <w:tcW w:w="1555" w:type="dxa"/>
            <w:tcBorders>
              <w:top w:val="single" w:color="000000" w:sz="4" w:space="0"/>
              <w:left w:val="single" w:color="000000" w:sz="4" w:space="0"/>
              <w:bottom w:val="single" w:color="000000" w:sz="4" w:space="0"/>
              <w:right w:val="single" w:color="000000" w:sz="4" w:space="0"/>
            </w:tcBorders>
            <w:vAlign w:val="center"/>
          </w:tcPr>
          <w:p w14:paraId="07043E83">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项    目</w:t>
            </w:r>
          </w:p>
        </w:tc>
        <w:tc>
          <w:tcPr>
            <w:tcW w:w="432" w:type="dxa"/>
            <w:tcBorders>
              <w:top w:val="single" w:color="000000" w:sz="4" w:space="0"/>
              <w:left w:val="single" w:color="000000" w:sz="4" w:space="0"/>
              <w:bottom w:val="single" w:color="000000" w:sz="4" w:space="0"/>
              <w:right w:val="single" w:color="000000" w:sz="4" w:space="0"/>
            </w:tcBorders>
            <w:vAlign w:val="center"/>
          </w:tcPr>
          <w:p w14:paraId="781DFB2A">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行次</w:t>
            </w:r>
          </w:p>
        </w:tc>
        <w:tc>
          <w:tcPr>
            <w:tcW w:w="1160" w:type="dxa"/>
            <w:tcBorders>
              <w:top w:val="single" w:color="000000" w:sz="4" w:space="0"/>
              <w:left w:val="single" w:color="000000" w:sz="4" w:space="0"/>
              <w:bottom w:val="single" w:color="000000" w:sz="4" w:space="0"/>
              <w:right w:val="single" w:color="000000" w:sz="4" w:space="0"/>
            </w:tcBorders>
            <w:vAlign w:val="center"/>
          </w:tcPr>
          <w:p w14:paraId="7CD3624C">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金额</w:t>
            </w:r>
          </w:p>
        </w:tc>
        <w:tc>
          <w:tcPr>
            <w:tcW w:w="1260" w:type="dxa"/>
            <w:tcBorders>
              <w:top w:val="single" w:color="000000" w:sz="4" w:space="0"/>
              <w:left w:val="single" w:color="000000" w:sz="4" w:space="0"/>
              <w:bottom w:val="single" w:color="000000" w:sz="4" w:space="0"/>
              <w:right w:val="single" w:color="000000" w:sz="4" w:space="0"/>
            </w:tcBorders>
            <w:vAlign w:val="center"/>
          </w:tcPr>
          <w:p w14:paraId="1C9F77DB">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项    目</w:t>
            </w:r>
          </w:p>
        </w:tc>
        <w:tc>
          <w:tcPr>
            <w:tcW w:w="974" w:type="dxa"/>
            <w:gridSpan w:val="2"/>
            <w:tcBorders>
              <w:top w:val="single" w:color="000000" w:sz="4" w:space="0"/>
              <w:left w:val="single" w:color="000000" w:sz="4" w:space="0"/>
              <w:bottom w:val="single" w:color="000000" w:sz="4" w:space="0"/>
              <w:right w:val="single" w:color="000000" w:sz="4" w:space="0"/>
            </w:tcBorders>
            <w:vAlign w:val="center"/>
          </w:tcPr>
          <w:p w14:paraId="6B3853A0">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行次</w:t>
            </w:r>
          </w:p>
        </w:tc>
        <w:tc>
          <w:tcPr>
            <w:tcW w:w="1068" w:type="dxa"/>
            <w:tcBorders>
              <w:top w:val="single" w:color="000000" w:sz="4" w:space="0"/>
              <w:left w:val="single" w:color="000000" w:sz="4" w:space="0"/>
              <w:bottom w:val="single" w:color="000000" w:sz="4" w:space="0"/>
              <w:right w:val="single" w:color="000000" w:sz="4" w:space="0"/>
            </w:tcBorders>
            <w:vAlign w:val="center"/>
          </w:tcPr>
          <w:p w14:paraId="6CDCD427">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合计</w:t>
            </w:r>
          </w:p>
        </w:tc>
        <w:tc>
          <w:tcPr>
            <w:tcW w:w="1136" w:type="dxa"/>
            <w:tcBorders>
              <w:top w:val="single" w:color="000000" w:sz="4" w:space="0"/>
              <w:left w:val="single" w:color="000000" w:sz="4" w:space="0"/>
              <w:bottom w:val="single" w:color="000000" w:sz="4" w:space="0"/>
              <w:right w:val="single" w:color="000000" w:sz="4" w:space="0"/>
            </w:tcBorders>
            <w:vAlign w:val="center"/>
          </w:tcPr>
          <w:p w14:paraId="4F2217D2">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一般公共预算财政拨款</w:t>
            </w:r>
          </w:p>
        </w:tc>
        <w:tc>
          <w:tcPr>
            <w:tcW w:w="1028" w:type="dxa"/>
            <w:tcBorders>
              <w:top w:val="single" w:color="000000" w:sz="4" w:space="0"/>
              <w:left w:val="single" w:color="000000" w:sz="4" w:space="0"/>
              <w:bottom w:val="single" w:color="000000" w:sz="4" w:space="0"/>
              <w:right w:val="single" w:color="000000" w:sz="4" w:space="0"/>
            </w:tcBorders>
            <w:vAlign w:val="center"/>
          </w:tcPr>
          <w:p w14:paraId="3A21CA67">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政府性基金预算财政拨款</w:t>
            </w:r>
          </w:p>
        </w:tc>
        <w:tc>
          <w:tcPr>
            <w:tcW w:w="1149" w:type="dxa"/>
            <w:tcBorders>
              <w:top w:val="single" w:color="000000" w:sz="4" w:space="0"/>
              <w:left w:val="single" w:color="000000" w:sz="4" w:space="0"/>
              <w:bottom w:val="single" w:color="000000" w:sz="4" w:space="0"/>
              <w:right w:val="single" w:color="000000" w:sz="4" w:space="0"/>
            </w:tcBorders>
            <w:vAlign w:val="center"/>
          </w:tcPr>
          <w:p w14:paraId="38D5A3C3">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国有资本经营预算财政拨款</w:t>
            </w:r>
          </w:p>
        </w:tc>
      </w:tr>
      <w:tr w14:paraId="3D4B1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1555" w:type="dxa"/>
            <w:tcBorders>
              <w:top w:val="single" w:color="000000" w:sz="4" w:space="0"/>
              <w:left w:val="single" w:color="000000" w:sz="4" w:space="0"/>
              <w:bottom w:val="single" w:color="000000" w:sz="4" w:space="0"/>
              <w:right w:val="single" w:color="000000" w:sz="4" w:space="0"/>
            </w:tcBorders>
            <w:vAlign w:val="center"/>
          </w:tcPr>
          <w:p w14:paraId="2DB00D54">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栏    次</w:t>
            </w:r>
          </w:p>
        </w:tc>
        <w:tc>
          <w:tcPr>
            <w:tcW w:w="432" w:type="dxa"/>
            <w:tcBorders>
              <w:top w:val="single" w:color="000000" w:sz="4" w:space="0"/>
              <w:left w:val="single" w:color="000000" w:sz="4" w:space="0"/>
              <w:bottom w:val="single" w:color="000000" w:sz="4" w:space="0"/>
              <w:right w:val="single" w:color="000000" w:sz="4" w:space="0"/>
            </w:tcBorders>
            <w:vAlign w:val="center"/>
          </w:tcPr>
          <w:p w14:paraId="5414C593">
            <w:pPr>
              <w:autoSpaceDN w:val="0"/>
              <w:jc w:val="center"/>
              <w:textAlignment w:val="center"/>
              <w:rPr>
                <w:rFonts w:hint="default" w:ascii="宋体" w:hAnsi="宋体" w:eastAsia="宋体"/>
                <w:b w:val="0"/>
                <w:i w:val="0"/>
                <w:color w:val="000000"/>
                <w:sz w:val="24"/>
                <w:u w:val="none"/>
                <w:lang w:eastAsia="zh-CN"/>
              </w:rPr>
            </w:pPr>
          </w:p>
        </w:tc>
        <w:tc>
          <w:tcPr>
            <w:tcW w:w="1160" w:type="dxa"/>
            <w:tcBorders>
              <w:top w:val="single" w:color="000000" w:sz="4" w:space="0"/>
              <w:left w:val="single" w:color="000000" w:sz="4" w:space="0"/>
              <w:bottom w:val="single" w:color="000000" w:sz="4" w:space="0"/>
              <w:right w:val="single" w:color="000000" w:sz="4" w:space="0"/>
            </w:tcBorders>
            <w:vAlign w:val="center"/>
          </w:tcPr>
          <w:p w14:paraId="37746C59">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1</w:t>
            </w:r>
          </w:p>
        </w:tc>
        <w:tc>
          <w:tcPr>
            <w:tcW w:w="1260" w:type="dxa"/>
            <w:tcBorders>
              <w:top w:val="single" w:color="000000" w:sz="4" w:space="0"/>
              <w:left w:val="single" w:color="000000" w:sz="4" w:space="0"/>
              <w:bottom w:val="single" w:color="000000" w:sz="4" w:space="0"/>
              <w:right w:val="single" w:color="000000" w:sz="4" w:space="0"/>
            </w:tcBorders>
            <w:vAlign w:val="center"/>
          </w:tcPr>
          <w:p w14:paraId="5ACCD1D1">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栏    次</w:t>
            </w:r>
          </w:p>
        </w:tc>
        <w:tc>
          <w:tcPr>
            <w:tcW w:w="974" w:type="dxa"/>
            <w:gridSpan w:val="2"/>
            <w:tcBorders>
              <w:top w:val="single" w:color="000000" w:sz="4" w:space="0"/>
              <w:left w:val="single" w:color="000000" w:sz="4" w:space="0"/>
              <w:bottom w:val="single" w:color="000000" w:sz="4" w:space="0"/>
              <w:right w:val="single" w:color="000000" w:sz="4" w:space="0"/>
            </w:tcBorders>
            <w:vAlign w:val="center"/>
          </w:tcPr>
          <w:p w14:paraId="4DBAFAA8">
            <w:pPr>
              <w:autoSpaceDN w:val="0"/>
              <w:jc w:val="center"/>
              <w:textAlignment w:val="center"/>
              <w:rPr>
                <w:rFonts w:hint="default" w:ascii="宋体" w:hAnsi="宋体" w:eastAsia="宋体"/>
                <w:b w:val="0"/>
                <w:i w:val="0"/>
                <w:color w:val="000000"/>
                <w:sz w:val="24"/>
                <w:u w:val="none"/>
                <w:lang w:eastAsia="zh-CN"/>
              </w:rPr>
            </w:pPr>
          </w:p>
        </w:tc>
        <w:tc>
          <w:tcPr>
            <w:tcW w:w="1068" w:type="dxa"/>
            <w:tcBorders>
              <w:top w:val="single" w:color="000000" w:sz="4" w:space="0"/>
              <w:left w:val="single" w:color="000000" w:sz="4" w:space="0"/>
              <w:bottom w:val="single" w:color="000000" w:sz="4" w:space="0"/>
              <w:right w:val="single" w:color="000000" w:sz="4" w:space="0"/>
            </w:tcBorders>
            <w:vAlign w:val="center"/>
          </w:tcPr>
          <w:p w14:paraId="3CFEC5EF">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2</w:t>
            </w:r>
          </w:p>
        </w:tc>
        <w:tc>
          <w:tcPr>
            <w:tcW w:w="1136" w:type="dxa"/>
            <w:tcBorders>
              <w:top w:val="single" w:color="000000" w:sz="4" w:space="0"/>
              <w:left w:val="single" w:color="000000" w:sz="4" w:space="0"/>
              <w:bottom w:val="single" w:color="000000" w:sz="4" w:space="0"/>
              <w:right w:val="single" w:color="000000" w:sz="4" w:space="0"/>
            </w:tcBorders>
            <w:vAlign w:val="center"/>
          </w:tcPr>
          <w:p w14:paraId="26CAE9B3">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3</w:t>
            </w:r>
          </w:p>
        </w:tc>
        <w:tc>
          <w:tcPr>
            <w:tcW w:w="1028" w:type="dxa"/>
            <w:tcBorders>
              <w:top w:val="single" w:color="000000" w:sz="4" w:space="0"/>
              <w:left w:val="single" w:color="000000" w:sz="4" w:space="0"/>
              <w:bottom w:val="single" w:color="000000" w:sz="4" w:space="0"/>
              <w:right w:val="single" w:color="000000" w:sz="4" w:space="0"/>
            </w:tcBorders>
            <w:vAlign w:val="center"/>
          </w:tcPr>
          <w:p w14:paraId="2F2B6532">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4</w:t>
            </w:r>
          </w:p>
        </w:tc>
        <w:tc>
          <w:tcPr>
            <w:tcW w:w="1149" w:type="dxa"/>
            <w:tcBorders>
              <w:top w:val="single" w:color="000000" w:sz="4" w:space="0"/>
              <w:left w:val="single" w:color="000000" w:sz="4" w:space="0"/>
              <w:bottom w:val="single" w:color="000000" w:sz="4" w:space="0"/>
              <w:right w:val="single" w:color="000000" w:sz="4" w:space="0"/>
            </w:tcBorders>
            <w:vAlign w:val="center"/>
          </w:tcPr>
          <w:p w14:paraId="6F5F2DBF">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5</w:t>
            </w:r>
          </w:p>
        </w:tc>
      </w:tr>
      <w:tr w14:paraId="7D1B8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5" w:hRule="atLeast"/>
        </w:trPr>
        <w:tc>
          <w:tcPr>
            <w:tcW w:w="1555" w:type="dxa"/>
            <w:tcBorders>
              <w:top w:val="single" w:color="000000" w:sz="4" w:space="0"/>
              <w:left w:val="single" w:color="000000" w:sz="4" w:space="0"/>
              <w:bottom w:val="single" w:color="000000" w:sz="4" w:space="0"/>
              <w:right w:val="single" w:color="000000" w:sz="4" w:space="0"/>
            </w:tcBorders>
            <w:vAlign w:val="center"/>
          </w:tcPr>
          <w:p w14:paraId="55685C87">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一、一般公共预算财政拨款</w:t>
            </w:r>
          </w:p>
        </w:tc>
        <w:tc>
          <w:tcPr>
            <w:tcW w:w="432" w:type="dxa"/>
            <w:tcBorders>
              <w:top w:val="single" w:color="000000" w:sz="4" w:space="0"/>
              <w:left w:val="single" w:color="000000" w:sz="4" w:space="0"/>
              <w:bottom w:val="single" w:color="000000" w:sz="4" w:space="0"/>
              <w:right w:val="single" w:color="000000" w:sz="4" w:space="0"/>
            </w:tcBorders>
            <w:vAlign w:val="center"/>
          </w:tcPr>
          <w:p w14:paraId="2CDCBC33">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w:t>
            </w:r>
          </w:p>
        </w:tc>
        <w:tc>
          <w:tcPr>
            <w:tcW w:w="1160" w:type="dxa"/>
            <w:tcBorders>
              <w:top w:val="single" w:color="000000" w:sz="4" w:space="0"/>
              <w:left w:val="single" w:color="000000" w:sz="4" w:space="0"/>
              <w:bottom w:val="single" w:color="000000" w:sz="4" w:space="0"/>
              <w:right w:val="single" w:color="000000" w:sz="4" w:space="0"/>
            </w:tcBorders>
            <w:vAlign w:val="center"/>
          </w:tcPr>
          <w:p w14:paraId="1C445213">
            <w:pPr>
              <w:autoSpaceDN w:val="0"/>
              <w:jc w:val="right"/>
              <w:textAlignment w:val="center"/>
              <w:rPr>
                <w:rFonts w:hint="default" w:ascii="宋体" w:hAnsi="宋体" w:eastAsia="宋体"/>
                <w:b w:val="0"/>
                <w:i w:val="0"/>
                <w:color w:val="000000"/>
                <w:sz w:val="20"/>
                <w:u w:val="none"/>
                <w:lang w:eastAsia="zh-CN"/>
              </w:rPr>
            </w:pPr>
            <w:r>
              <w:rPr>
                <w:rFonts w:hint="eastAsia" w:ascii="宋体" w:hAnsi="宋体" w:eastAsia="宋体"/>
                <w:b w:val="0"/>
                <w:i w:val="0"/>
                <w:color w:val="000000"/>
                <w:sz w:val="20"/>
                <w:u w:val="none"/>
                <w:lang w:val="en-US" w:eastAsia="zh-CN"/>
              </w:rPr>
              <w:t>45.41</w:t>
            </w:r>
            <w:r>
              <w:rPr>
                <w:rFonts w:hint="default" w:ascii="宋体" w:hAnsi="宋体" w:eastAsia="宋体"/>
                <w:b w:val="0"/>
                <w:i w:val="0"/>
                <w:color w:val="000000"/>
                <w:sz w:val="20"/>
                <w:u w:val="none"/>
                <w:lang w:eastAsia="zh-CN"/>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14:paraId="3B15E0D0">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一、一般公共服务支出</w:t>
            </w:r>
          </w:p>
        </w:tc>
        <w:tc>
          <w:tcPr>
            <w:tcW w:w="974" w:type="dxa"/>
            <w:gridSpan w:val="2"/>
            <w:tcBorders>
              <w:top w:val="single" w:color="000000" w:sz="4" w:space="0"/>
              <w:left w:val="single" w:color="000000" w:sz="4" w:space="0"/>
              <w:bottom w:val="single" w:color="000000" w:sz="4" w:space="0"/>
              <w:right w:val="single" w:color="000000" w:sz="4" w:space="0"/>
            </w:tcBorders>
            <w:vAlign w:val="center"/>
          </w:tcPr>
          <w:p w14:paraId="58BD58F5">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15</w:t>
            </w:r>
          </w:p>
        </w:tc>
        <w:tc>
          <w:tcPr>
            <w:tcW w:w="1068" w:type="dxa"/>
            <w:tcBorders>
              <w:top w:val="single" w:color="000000" w:sz="4" w:space="0"/>
              <w:left w:val="single" w:color="000000" w:sz="4" w:space="0"/>
              <w:bottom w:val="single" w:color="000000" w:sz="4" w:space="0"/>
              <w:right w:val="single" w:color="000000" w:sz="4" w:space="0"/>
            </w:tcBorders>
            <w:vAlign w:val="center"/>
          </w:tcPr>
          <w:p w14:paraId="364FF289">
            <w:pPr>
              <w:autoSpaceDN w:val="0"/>
              <w:jc w:val="right"/>
              <w:textAlignment w:val="center"/>
              <w:rPr>
                <w:rFonts w:hint="default" w:ascii="宋体" w:hAnsi="宋体" w:eastAsia="宋体"/>
                <w:b w:val="0"/>
                <w:i w:val="0"/>
                <w:color w:val="000000"/>
                <w:sz w:val="20"/>
                <w:szCs w:val="20"/>
                <w:u w:val="none"/>
                <w:lang w:val="en-US" w:eastAsia="zh-CN"/>
              </w:rPr>
            </w:pPr>
            <w:r>
              <w:rPr>
                <w:rFonts w:hint="eastAsia" w:ascii="宋体" w:hAnsi="宋体" w:eastAsia="宋体"/>
                <w:b w:val="0"/>
                <w:i w:val="0"/>
                <w:color w:val="000000"/>
                <w:sz w:val="22"/>
                <w:u w:val="none"/>
                <w:lang w:val="en-US" w:eastAsia="zh-CN"/>
              </w:rPr>
              <w:t>35.58</w:t>
            </w:r>
            <w:r>
              <w:rPr>
                <w:rFonts w:hint="default" w:ascii="宋体" w:hAnsi="宋体" w:eastAsia="宋体"/>
                <w:b w:val="0"/>
                <w:i w:val="0"/>
                <w:color w:val="000000"/>
                <w:sz w:val="22"/>
                <w:u w:val="none"/>
                <w:lang w:eastAsia="zh-CN"/>
              </w:rPr>
              <w:t xml:space="preserve"> </w:t>
            </w:r>
          </w:p>
        </w:tc>
        <w:tc>
          <w:tcPr>
            <w:tcW w:w="1136" w:type="dxa"/>
            <w:tcBorders>
              <w:top w:val="single" w:color="000000" w:sz="4" w:space="0"/>
              <w:left w:val="single" w:color="000000" w:sz="4" w:space="0"/>
              <w:bottom w:val="single" w:color="000000" w:sz="4" w:space="0"/>
              <w:right w:val="single" w:color="000000" w:sz="4" w:space="0"/>
            </w:tcBorders>
            <w:vAlign w:val="center"/>
          </w:tcPr>
          <w:p w14:paraId="505772B2">
            <w:pPr>
              <w:autoSpaceDN w:val="0"/>
              <w:jc w:val="right"/>
              <w:textAlignment w:val="center"/>
              <w:rPr>
                <w:rFonts w:hint="default" w:ascii="宋体" w:hAnsi="宋体" w:eastAsia="宋体"/>
                <w:b w:val="0"/>
                <w:i w:val="0"/>
                <w:color w:val="000000"/>
                <w:sz w:val="20"/>
                <w:szCs w:val="20"/>
                <w:u w:val="none"/>
                <w:lang w:eastAsia="zh-CN"/>
              </w:rPr>
            </w:pPr>
            <w:r>
              <w:rPr>
                <w:rFonts w:hint="eastAsia" w:ascii="宋体" w:hAnsi="宋体" w:eastAsia="宋体"/>
                <w:b w:val="0"/>
                <w:i w:val="0"/>
                <w:color w:val="000000"/>
                <w:sz w:val="22"/>
                <w:u w:val="none"/>
                <w:lang w:val="en-US" w:eastAsia="zh-CN"/>
              </w:rPr>
              <w:t>35.58</w:t>
            </w:r>
            <w:r>
              <w:rPr>
                <w:rFonts w:hint="default" w:ascii="宋体" w:hAnsi="宋体" w:eastAsia="宋体"/>
                <w:b w:val="0"/>
                <w:i w:val="0"/>
                <w:color w:val="000000"/>
                <w:sz w:val="22"/>
                <w:u w:val="none"/>
                <w:lang w:eastAsia="zh-CN"/>
              </w:rPr>
              <w:t xml:space="preserve"> </w:t>
            </w:r>
          </w:p>
        </w:tc>
        <w:tc>
          <w:tcPr>
            <w:tcW w:w="1028" w:type="dxa"/>
            <w:tcBorders>
              <w:top w:val="single" w:color="000000" w:sz="4" w:space="0"/>
              <w:left w:val="single" w:color="000000" w:sz="4" w:space="0"/>
              <w:bottom w:val="single" w:color="000000" w:sz="4" w:space="0"/>
              <w:right w:val="single" w:color="000000" w:sz="4" w:space="0"/>
            </w:tcBorders>
            <w:vAlign w:val="center"/>
          </w:tcPr>
          <w:p w14:paraId="0EF6D6A9">
            <w:pPr>
              <w:autoSpaceDN w:val="0"/>
              <w:jc w:val="center"/>
              <w:textAlignment w:val="center"/>
              <w:rPr>
                <w:rFonts w:hint="default" w:ascii="宋体" w:hAnsi="宋体" w:eastAsia="宋体"/>
                <w:b w:val="0"/>
                <w:i w:val="0"/>
                <w:color w:val="000000"/>
                <w:sz w:val="20"/>
                <w:u w:val="none"/>
                <w:lang w:eastAsia="zh-CN"/>
              </w:rPr>
            </w:pPr>
          </w:p>
        </w:tc>
        <w:tc>
          <w:tcPr>
            <w:tcW w:w="1149" w:type="dxa"/>
            <w:tcBorders>
              <w:top w:val="single" w:color="000000" w:sz="4" w:space="0"/>
              <w:left w:val="single" w:color="000000" w:sz="4" w:space="0"/>
              <w:bottom w:val="single" w:color="000000" w:sz="4" w:space="0"/>
              <w:right w:val="single" w:color="000000" w:sz="4" w:space="0"/>
            </w:tcBorders>
            <w:vAlign w:val="center"/>
          </w:tcPr>
          <w:p w14:paraId="1AC99672">
            <w:pPr>
              <w:autoSpaceDN w:val="0"/>
              <w:jc w:val="right"/>
              <w:textAlignment w:val="center"/>
              <w:rPr>
                <w:rFonts w:hint="default" w:ascii="宋体" w:hAnsi="宋体" w:eastAsia="宋体"/>
                <w:b w:val="0"/>
                <w:i w:val="0"/>
                <w:color w:val="000000"/>
                <w:sz w:val="20"/>
                <w:u w:val="none"/>
                <w:lang w:eastAsia="zh-CN"/>
              </w:rPr>
            </w:pPr>
          </w:p>
        </w:tc>
      </w:tr>
      <w:tr w14:paraId="414A7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5" w:hRule="atLeast"/>
        </w:trPr>
        <w:tc>
          <w:tcPr>
            <w:tcW w:w="1555" w:type="dxa"/>
            <w:tcBorders>
              <w:top w:val="single" w:color="000000" w:sz="4" w:space="0"/>
              <w:left w:val="single" w:color="000000" w:sz="4" w:space="0"/>
              <w:bottom w:val="single" w:color="000000" w:sz="4" w:space="0"/>
              <w:right w:val="single" w:color="000000" w:sz="4" w:space="0"/>
            </w:tcBorders>
            <w:vAlign w:val="center"/>
          </w:tcPr>
          <w:p w14:paraId="1682B871">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二、政府性基金预算财政拨款</w:t>
            </w:r>
          </w:p>
        </w:tc>
        <w:tc>
          <w:tcPr>
            <w:tcW w:w="432" w:type="dxa"/>
            <w:tcBorders>
              <w:top w:val="single" w:color="000000" w:sz="4" w:space="0"/>
              <w:left w:val="single" w:color="000000" w:sz="4" w:space="0"/>
              <w:bottom w:val="single" w:color="000000" w:sz="4" w:space="0"/>
              <w:right w:val="single" w:color="000000" w:sz="4" w:space="0"/>
            </w:tcBorders>
            <w:vAlign w:val="center"/>
          </w:tcPr>
          <w:p w14:paraId="1DB2ABBA">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2</w:t>
            </w:r>
          </w:p>
        </w:tc>
        <w:tc>
          <w:tcPr>
            <w:tcW w:w="1160" w:type="dxa"/>
            <w:tcBorders>
              <w:top w:val="single" w:color="000000" w:sz="4" w:space="0"/>
              <w:left w:val="single" w:color="000000" w:sz="4" w:space="0"/>
              <w:bottom w:val="single" w:color="000000" w:sz="4" w:space="0"/>
              <w:right w:val="single" w:color="000000" w:sz="4" w:space="0"/>
            </w:tcBorders>
            <w:vAlign w:val="center"/>
          </w:tcPr>
          <w:p w14:paraId="5A55B4C1">
            <w:pPr>
              <w:autoSpaceDN w:val="0"/>
              <w:jc w:val="right"/>
              <w:textAlignment w:val="center"/>
              <w:rPr>
                <w:rFonts w:hint="default" w:ascii="宋体" w:hAnsi="宋体" w:eastAsia="宋体"/>
                <w:b w:val="0"/>
                <w:i w:val="0"/>
                <w:color w:val="000000"/>
                <w:sz w:val="20"/>
                <w:u w:val="none"/>
                <w:lang w:eastAsia="zh-CN"/>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347B182C">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二、外交支出</w:t>
            </w:r>
          </w:p>
        </w:tc>
        <w:tc>
          <w:tcPr>
            <w:tcW w:w="974" w:type="dxa"/>
            <w:gridSpan w:val="2"/>
            <w:tcBorders>
              <w:top w:val="single" w:color="000000" w:sz="4" w:space="0"/>
              <w:left w:val="single" w:color="000000" w:sz="4" w:space="0"/>
              <w:bottom w:val="single" w:color="000000" w:sz="4" w:space="0"/>
              <w:right w:val="single" w:color="000000" w:sz="4" w:space="0"/>
            </w:tcBorders>
            <w:vAlign w:val="center"/>
          </w:tcPr>
          <w:p w14:paraId="13C3EF0C">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16</w:t>
            </w:r>
          </w:p>
        </w:tc>
        <w:tc>
          <w:tcPr>
            <w:tcW w:w="1068" w:type="dxa"/>
            <w:tcBorders>
              <w:top w:val="single" w:color="000000" w:sz="4" w:space="0"/>
              <w:left w:val="single" w:color="000000" w:sz="4" w:space="0"/>
              <w:bottom w:val="single" w:color="000000" w:sz="4" w:space="0"/>
              <w:right w:val="single" w:color="000000" w:sz="4" w:space="0"/>
            </w:tcBorders>
            <w:vAlign w:val="center"/>
          </w:tcPr>
          <w:p w14:paraId="71DC3FD0">
            <w:pPr>
              <w:autoSpaceDN w:val="0"/>
              <w:jc w:val="right"/>
              <w:textAlignment w:val="center"/>
              <w:rPr>
                <w:rFonts w:hint="default" w:ascii="宋体" w:hAnsi="宋体" w:eastAsia="宋体"/>
                <w:b w:val="0"/>
                <w:i w:val="0"/>
                <w:color w:val="000000"/>
                <w:sz w:val="20"/>
                <w:szCs w:val="20"/>
                <w:u w:val="none"/>
                <w:lang w:eastAsia="zh-CN"/>
              </w:rPr>
            </w:pPr>
          </w:p>
        </w:tc>
        <w:tc>
          <w:tcPr>
            <w:tcW w:w="1136" w:type="dxa"/>
            <w:tcBorders>
              <w:top w:val="single" w:color="000000" w:sz="4" w:space="0"/>
              <w:left w:val="single" w:color="000000" w:sz="4" w:space="0"/>
              <w:bottom w:val="single" w:color="000000" w:sz="4" w:space="0"/>
              <w:right w:val="single" w:color="000000" w:sz="4" w:space="0"/>
            </w:tcBorders>
            <w:vAlign w:val="center"/>
          </w:tcPr>
          <w:p w14:paraId="195DC8CE">
            <w:pPr>
              <w:autoSpaceDN w:val="0"/>
              <w:jc w:val="right"/>
              <w:textAlignment w:val="center"/>
              <w:rPr>
                <w:rFonts w:hint="default" w:ascii="宋体" w:hAnsi="宋体" w:eastAsia="宋体"/>
                <w:b w:val="0"/>
                <w:i w:val="0"/>
                <w:color w:val="000000"/>
                <w:sz w:val="20"/>
                <w:szCs w:val="20"/>
                <w:u w:val="none"/>
                <w:lang w:eastAsia="zh-CN"/>
              </w:rPr>
            </w:pPr>
          </w:p>
        </w:tc>
        <w:tc>
          <w:tcPr>
            <w:tcW w:w="1028" w:type="dxa"/>
            <w:tcBorders>
              <w:top w:val="single" w:color="000000" w:sz="4" w:space="0"/>
              <w:left w:val="single" w:color="000000" w:sz="4" w:space="0"/>
              <w:bottom w:val="single" w:color="000000" w:sz="4" w:space="0"/>
              <w:right w:val="single" w:color="000000" w:sz="4" w:space="0"/>
            </w:tcBorders>
            <w:vAlign w:val="center"/>
          </w:tcPr>
          <w:p w14:paraId="51EE5987">
            <w:pPr>
              <w:autoSpaceDN w:val="0"/>
              <w:jc w:val="center"/>
              <w:textAlignment w:val="center"/>
              <w:rPr>
                <w:rFonts w:hint="default" w:ascii="宋体" w:hAnsi="宋体" w:eastAsia="宋体"/>
                <w:b w:val="0"/>
                <w:i w:val="0"/>
                <w:color w:val="000000"/>
                <w:sz w:val="20"/>
                <w:u w:val="none"/>
                <w:lang w:eastAsia="zh-CN"/>
              </w:rPr>
            </w:pPr>
          </w:p>
        </w:tc>
        <w:tc>
          <w:tcPr>
            <w:tcW w:w="1149" w:type="dxa"/>
            <w:tcBorders>
              <w:top w:val="single" w:color="000000" w:sz="4" w:space="0"/>
              <w:left w:val="single" w:color="000000" w:sz="4" w:space="0"/>
              <w:bottom w:val="single" w:color="000000" w:sz="4" w:space="0"/>
              <w:right w:val="single" w:color="000000" w:sz="4" w:space="0"/>
            </w:tcBorders>
            <w:vAlign w:val="center"/>
          </w:tcPr>
          <w:p w14:paraId="1871EB2B">
            <w:pPr>
              <w:autoSpaceDN w:val="0"/>
              <w:jc w:val="right"/>
              <w:textAlignment w:val="center"/>
              <w:rPr>
                <w:rFonts w:hint="default" w:ascii="宋体" w:hAnsi="宋体" w:eastAsia="宋体"/>
                <w:b w:val="0"/>
                <w:i w:val="0"/>
                <w:color w:val="000000"/>
                <w:sz w:val="20"/>
                <w:u w:val="none"/>
                <w:lang w:eastAsia="zh-CN"/>
              </w:rPr>
            </w:pPr>
          </w:p>
        </w:tc>
      </w:tr>
      <w:tr w14:paraId="2A554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5" w:hRule="atLeast"/>
        </w:trPr>
        <w:tc>
          <w:tcPr>
            <w:tcW w:w="1555" w:type="dxa"/>
            <w:tcBorders>
              <w:top w:val="single" w:color="000000" w:sz="4" w:space="0"/>
              <w:left w:val="single" w:color="000000" w:sz="4" w:space="0"/>
              <w:bottom w:val="single" w:color="000000" w:sz="4" w:space="0"/>
              <w:right w:val="single" w:color="000000" w:sz="4" w:space="0"/>
            </w:tcBorders>
            <w:vAlign w:val="center"/>
          </w:tcPr>
          <w:p w14:paraId="02D3D968">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三、国有资本经营预算财政拨款</w:t>
            </w:r>
          </w:p>
        </w:tc>
        <w:tc>
          <w:tcPr>
            <w:tcW w:w="432" w:type="dxa"/>
            <w:tcBorders>
              <w:top w:val="single" w:color="000000" w:sz="4" w:space="0"/>
              <w:left w:val="single" w:color="000000" w:sz="4" w:space="0"/>
              <w:bottom w:val="single" w:color="000000" w:sz="4" w:space="0"/>
              <w:right w:val="single" w:color="000000" w:sz="4" w:space="0"/>
            </w:tcBorders>
            <w:vAlign w:val="center"/>
          </w:tcPr>
          <w:p w14:paraId="7E1585C5">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3</w:t>
            </w:r>
          </w:p>
        </w:tc>
        <w:tc>
          <w:tcPr>
            <w:tcW w:w="1160" w:type="dxa"/>
            <w:tcBorders>
              <w:top w:val="single" w:color="000000" w:sz="4" w:space="0"/>
              <w:left w:val="single" w:color="000000" w:sz="4" w:space="0"/>
              <w:bottom w:val="single" w:color="000000" w:sz="4" w:space="0"/>
              <w:right w:val="single" w:color="000000" w:sz="4" w:space="0"/>
            </w:tcBorders>
            <w:vAlign w:val="center"/>
          </w:tcPr>
          <w:p w14:paraId="58258C66">
            <w:pPr>
              <w:autoSpaceDN w:val="0"/>
              <w:jc w:val="right"/>
              <w:textAlignment w:val="center"/>
              <w:rPr>
                <w:rFonts w:hint="default" w:ascii="宋体" w:hAnsi="宋体" w:eastAsia="宋体"/>
                <w:b w:val="0"/>
                <w:i w:val="0"/>
                <w:color w:val="000000"/>
                <w:sz w:val="20"/>
                <w:u w:val="none"/>
                <w:lang w:eastAsia="zh-CN"/>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7A095D9B">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三、国防支出</w:t>
            </w:r>
          </w:p>
        </w:tc>
        <w:tc>
          <w:tcPr>
            <w:tcW w:w="974" w:type="dxa"/>
            <w:gridSpan w:val="2"/>
            <w:tcBorders>
              <w:top w:val="single" w:color="000000" w:sz="4" w:space="0"/>
              <w:left w:val="single" w:color="000000" w:sz="4" w:space="0"/>
              <w:bottom w:val="single" w:color="000000" w:sz="4" w:space="0"/>
              <w:right w:val="single" w:color="000000" w:sz="4" w:space="0"/>
            </w:tcBorders>
            <w:vAlign w:val="center"/>
          </w:tcPr>
          <w:p w14:paraId="22538C80">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17</w:t>
            </w:r>
          </w:p>
        </w:tc>
        <w:tc>
          <w:tcPr>
            <w:tcW w:w="1068" w:type="dxa"/>
            <w:tcBorders>
              <w:top w:val="single" w:color="000000" w:sz="4" w:space="0"/>
              <w:left w:val="single" w:color="000000" w:sz="4" w:space="0"/>
              <w:bottom w:val="single" w:color="000000" w:sz="4" w:space="0"/>
              <w:right w:val="single" w:color="000000" w:sz="4" w:space="0"/>
            </w:tcBorders>
            <w:vAlign w:val="center"/>
          </w:tcPr>
          <w:p w14:paraId="1413DCD8">
            <w:pPr>
              <w:autoSpaceDN w:val="0"/>
              <w:jc w:val="right"/>
              <w:textAlignment w:val="center"/>
              <w:rPr>
                <w:rFonts w:hint="default" w:ascii="宋体" w:hAnsi="宋体" w:eastAsia="宋体"/>
                <w:b w:val="0"/>
                <w:i w:val="0"/>
                <w:color w:val="000000"/>
                <w:sz w:val="20"/>
                <w:szCs w:val="20"/>
                <w:u w:val="none"/>
                <w:lang w:eastAsia="zh-CN"/>
              </w:rPr>
            </w:pPr>
          </w:p>
        </w:tc>
        <w:tc>
          <w:tcPr>
            <w:tcW w:w="1136" w:type="dxa"/>
            <w:tcBorders>
              <w:top w:val="single" w:color="000000" w:sz="4" w:space="0"/>
              <w:left w:val="single" w:color="000000" w:sz="4" w:space="0"/>
              <w:bottom w:val="single" w:color="000000" w:sz="4" w:space="0"/>
              <w:right w:val="single" w:color="000000" w:sz="4" w:space="0"/>
            </w:tcBorders>
            <w:vAlign w:val="center"/>
          </w:tcPr>
          <w:p w14:paraId="3947FC76">
            <w:pPr>
              <w:autoSpaceDN w:val="0"/>
              <w:jc w:val="right"/>
              <w:textAlignment w:val="center"/>
              <w:rPr>
                <w:rFonts w:hint="default" w:ascii="宋体" w:hAnsi="宋体" w:eastAsia="宋体"/>
                <w:b w:val="0"/>
                <w:i w:val="0"/>
                <w:color w:val="000000"/>
                <w:sz w:val="20"/>
                <w:szCs w:val="20"/>
                <w:u w:val="none"/>
                <w:lang w:eastAsia="zh-CN"/>
              </w:rPr>
            </w:pPr>
          </w:p>
        </w:tc>
        <w:tc>
          <w:tcPr>
            <w:tcW w:w="1028" w:type="dxa"/>
            <w:tcBorders>
              <w:top w:val="single" w:color="000000" w:sz="4" w:space="0"/>
              <w:left w:val="single" w:color="000000" w:sz="4" w:space="0"/>
              <w:bottom w:val="single" w:color="000000" w:sz="4" w:space="0"/>
              <w:right w:val="single" w:color="000000" w:sz="4" w:space="0"/>
            </w:tcBorders>
            <w:vAlign w:val="center"/>
          </w:tcPr>
          <w:p w14:paraId="01A5D864">
            <w:pPr>
              <w:autoSpaceDN w:val="0"/>
              <w:jc w:val="center"/>
              <w:textAlignment w:val="center"/>
              <w:rPr>
                <w:rFonts w:hint="default" w:ascii="宋体" w:hAnsi="宋体" w:eastAsia="宋体"/>
                <w:b w:val="0"/>
                <w:i w:val="0"/>
                <w:color w:val="000000"/>
                <w:sz w:val="20"/>
                <w:u w:val="none"/>
                <w:lang w:eastAsia="zh-CN"/>
              </w:rPr>
            </w:pPr>
          </w:p>
        </w:tc>
        <w:tc>
          <w:tcPr>
            <w:tcW w:w="1149" w:type="dxa"/>
            <w:tcBorders>
              <w:top w:val="single" w:color="000000" w:sz="4" w:space="0"/>
              <w:left w:val="single" w:color="000000" w:sz="4" w:space="0"/>
              <w:bottom w:val="single" w:color="000000" w:sz="4" w:space="0"/>
              <w:right w:val="single" w:color="000000" w:sz="4" w:space="0"/>
            </w:tcBorders>
            <w:vAlign w:val="center"/>
          </w:tcPr>
          <w:p w14:paraId="595FF04B">
            <w:pPr>
              <w:autoSpaceDN w:val="0"/>
              <w:jc w:val="right"/>
              <w:textAlignment w:val="center"/>
              <w:rPr>
                <w:rFonts w:hint="default" w:ascii="宋体" w:hAnsi="宋体" w:eastAsia="宋体"/>
                <w:b w:val="0"/>
                <w:i w:val="0"/>
                <w:color w:val="000000"/>
                <w:sz w:val="20"/>
                <w:u w:val="none"/>
                <w:lang w:eastAsia="zh-CN"/>
              </w:rPr>
            </w:pPr>
          </w:p>
        </w:tc>
      </w:tr>
      <w:tr w14:paraId="59B96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5" w:hRule="atLeast"/>
        </w:trPr>
        <w:tc>
          <w:tcPr>
            <w:tcW w:w="1555" w:type="dxa"/>
            <w:tcBorders>
              <w:top w:val="single" w:color="000000" w:sz="4" w:space="0"/>
              <w:left w:val="single" w:color="000000" w:sz="4" w:space="0"/>
              <w:bottom w:val="single" w:color="000000" w:sz="4" w:space="0"/>
              <w:right w:val="single" w:color="000000" w:sz="4" w:space="0"/>
            </w:tcBorders>
            <w:vAlign w:val="center"/>
          </w:tcPr>
          <w:p w14:paraId="0CCCA28A">
            <w:pPr>
              <w:autoSpaceDN w:val="0"/>
              <w:jc w:val="left"/>
              <w:textAlignment w:val="center"/>
              <w:rPr>
                <w:rFonts w:hint="default" w:ascii="宋体" w:hAnsi="宋体" w:eastAsia="宋体"/>
                <w:b w:val="0"/>
                <w:i w:val="0"/>
                <w:color w:val="000000"/>
                <w:sz w:val="20"/>
                <w:u w:val="none"/>
                <w:lang w:eastAsia="zh-CN"/>
              </w:rPr>
            </w:pPr>
          </w:p>
        </w:tc>
        <w:tc>
          <w:tcPr>
            <w:tcW w:w="432" w:type="dxa"/>
            <w:tcBorders>
              <w:top w:val="single" w:color="000000" w:sz="4" w:space="0"/>
              <w:left w:val="single" w:color="000000" w:sz="4" w:space="0"/>
              <w:bottom w:val="single" w:color="000000" w:sz="4" w:space="0"/>
              <w:right w:val="single" w:color="000000" w:sz="4" w:space="0"/>
            </w:tcBorders>
            <w:vAlign w:val="center"/>
          </w:tcPr>
          <w:p w14:paraId="5BA85A9E">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4</w:t>
            </w:r>
          </w:p>
        </w:tc>
        <w:tc>
          <w:tcPr>
            <w:tcW w:w="1160" w:type="dxa"/>
            <w:tcBorders>
              <w:top w:val="single" w:color="000000" w:sz="4" w:space="0"/>
              <w:left w:val="single" w:color="000000" w:sz="4" w:space="0"/>
              <w:bottom w:val="single" w:color="000000" w:sz="4" w:space="0"/>
              <w:right w:val="single" w:color="000000" w:sz="4" w:space="0"/>
            </w:tcBorders>
            <w:vAlign w:val="center"/>
          </w:tcPr>
          <w:p w14:paraId="531ED293">
            <w:pPr>
              <w:autoSpaceDN w:val="0"/>
              <w:jc w:val="right"/>
              <w:textAlignment w:val="center"/>
              <w:rPr>
                <w:rFonts w:hint="default" w:ascii="宋体" w:hAnsi="宋体" w:eastAsia="宋体"/>
                <w:b w:val="0"/>
                <w:i w:val="0"/>
                <w:color w:val="000000"/>
                <w:sz w:val="20"/>
                <w:u w:val="none"/>
                <w:lang w:eastAsia="zh-CN"/>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6F4B35AC">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四、公共安全支出</w:t>
            </w:r>
          </w:p>
        </w:tc>
        <w:tc>
          <w:tcPr>
            <w:tcW w:w="974" w:type="dxa"/>
            <w:gridSpan w:val="2"/>
            <w:tcBorders>
              <w:top w:val="single" w:color="000000" w:sz="4" w:space="0"/>
              <w:left w:val="single" w:color="000000" w:sz="4" w:space="0"/>
              <w:bottom w:val="single" w:color="000000" w:sz="4" w:space="0"/>
              <w:right w:val="single" w:color="000000" w:sz="4" w:space="0"/>
            </w:tcBorders>
            <w:vAlign w:val="center"/>
          </w:tcPr>
          <w:p w14:paraId="6535AE2D">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18</w:t>
            </w:r>
          </w:p>
        </w:tc>
        <w:tc>
          <w:tcPr>
            <w:tcW w:w="1068" w:type="dxa"/>
            <w:tcBorders>
              <w:top w:val="single" w:color="000000" w:sz="4" w:space="0"/>
              <w:left w:val="single" w:color="000000" w:sz="4" w:space="0"/>
              <w:bottom w:val="single" w:color="000000" w:sz="4" w:space="0"/>
              <w:right w:val="single" w:color="000000" w:sz="4" w:space="0"/>
            </w:tcBorders>
            <w:vAlign w:val="center"/>
          </w:tcPr>
          <w:p w14:paraId="65FF2BB7">
            <w:pPr>
              <w:autoSpaceDN w:val="0"/>
              <w:jc w:val="right"/>
              <w:textAlignment w:val="center"/>
              <w:rPr>
                <w:rFonts w:hint="default" w:ascii="宋体" w:hAnsi="宋体" w:eastAsia="宋体"/>
                <w:b w:val="0"/>
                <w:i w:val="0"/>
                <w:color w:val="000000"/>
                <w:sz w:val="20"/>
                <w:szCs w:val="20"/>
                <w:u w:val="none"/>
                <w:lang w:eastAsia="zh-CN"/>
              </w:rPr>
            </w:pPr>
          </w:p>
        </w:tc>
        <w:tc>
          <w:tcPr>
            <w:tcW w:w="1136" w:type="dxa"/>
            <w:tcBorders>
              <w:top w:val="single" w:color="000000" w:sz="4" w:space="0"/>
              <w:left w:val="single" w:color="000000" w:sz="4" w:space="0"/>
              <w:bottom w:val="single" w:color="000000" w:sz="4" w:space="0"/>
              <w:right w:val="single" w:color="000000" w:sz="4" w:space="0"/>
            </w:tcBorders>
            <w:vAlign w:val="center"/>
          </w:tcPr>
          <w:p w14:paraId="640BE7B3">
            <w:pPr>
              <w:autoSpaceDN w:val="0"/>
              <w:jc w:val="right"/>
              <w:textAlignment w:val="center"/>
              <w:rPr>
                <w:rFonts w:hint="default" w:ascii="宋体" w:hAnsi="宋体" w:eastAsia="宋体"/>
                <w:b w:val="0"/>
                <w:i w:val="0"/>
                <w:color w:val="000000"/>
                <w:sz w:val="20"/>
                <w:szCs w:val="20"/>
                <w:u w:val="none"/>
                <w:lang w:eastAsia="zh-CN"/>
              </w:rPr>
            </w:pPr>
          </w:p>
        </w:tc>
        <w:tc>
          <w:tcPr>
            <w:tcW w:w="1028" w:type="dxa"/>
            <w:tcBorders>
              <w:top w:val="single" w:color="000000" w:sz="4" w:space="0"/>
              <w:left w:val="single" w:color="000000" w:sz="4" w:space="0"/>
              <w:bottom w:val="single" w:color="000000" w:sz="4" w:space="0"/>
              <w:right w:val="single" w:color="000000" w:sz="4" w:space="0"/>
            </w:tcBorders>
            <w:vAlign w:val="center"/>
          </w:tcPr>
          <w:p w14:paraId="227C0737">
            <w:pPr>
              <w:autoSpaceDN w:val="0"/>
              <w:jc w:val="center"/>
              <w:textAlignment w:val="center"/>
              <w:rPr>
                <w:rFonts w:hint="default" w:ascii="宋体" w:hAnsi="宋体" w:eastAsia="宋体"/>
                <w:b w:val="0"/>
                <w:i w:val="0"/>
                <w:color w:val="000000"/>
                <w:sz w:val="20"/>
                <w:u w:val="none"/>
                <w:lang w:eastAsia="zh-CN"/>
              </w:rPr>
            </w:pPr>
          </w:p>
        </w:tc>
        <w:tc>
          <w:tcPr>
            <w:tcW w:w="1149" w:type="dxa"/>
            <w:tcBorders>
              <w:top w:val="single" w:color="000000" w:sz="4" w:space="0"/>
              <w:left w:val="single" w:color="000000" w:sz="4" w:space="0"/>
              <w:bottom w:val="single" w:color="000000" w:sz="4" w:space="0"/>
              <w:right w:val="single" w:color="000000" w:sz="4" w:space="0"/>
            </w:tcBorders>
            <w:vAlign w:val="center"/>
          </w:tcPr>
          <w:p w14:paraId="67847701">
            <w:pPr>
              <w:autoSpaceDN w:val="0"/>
              <w:jc w:val="right"/>
              <w:textAlignment w:val="center"/>
              <w:rPr>
                <w:rFonts w:hint="default" w:ascii="宋体" w:hAnsi="宋体" w:eastAsia="宋体"/>
                <w:b w:val="0"/>
                <w:i w:val="0"/>
                <w:color w:val="000000"/>
                <w:sz w:val="20"/>
                <w:u w:val="none"/>
                <w:lang w:eastAsia="zh-CN"/>
              </w:rPr>
            </w:pPr>
          </w:p>
        </w:tc>
      </w:tr>
      <w:tr w14:paraId="00983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5" w:hRule="atLeast"/>
        </w:trPr>
        <w:tc>
          <w:tcPr>
            <w:tcW w:w="1555" w:type="dxa"/>
            <w:tcBorders>
              <w:top w:val="single" w:color="000000" w:sz="4" w:space="0"/>
              <w:left w:val="single" w:color="000000" w:sz="4" w:space="0"/>
              <w:bottom w:val="single" w:color="000000" w:sz="4" w:space="0"/>
              <w:right w:val="single" w:color="000000" w:sz="4" w:space="0"/>
            </w:tcBorders>
            <w:vAlign w:val="center"/>
          </w:tcPr>
          <w:p w14:paraId="4061C33F">
            <w:pPr>
              <w:autoSpaceDN w:val="0"/>
              <w:jc w:val="left"/>
              <w:textAlignment w:val="center"/>
              <w:rPr>
                <w:rFonts w:hint="default" w:ascii="宋体" w:hAnsi="宋体" w:eastAsia="宋体"/>
                <w:b w:val="0"/>
                <w:i w:val="0"/>
                <w:color w:val="000000"/>
                <w:sz w:val="20"/>
                <w:u w:val="none"/>
                <w:lang w:eastAsia="zh-CN"/>
              </w:rPr>
            </w:pPr>
          </w:p>
        </w:tc>
        <w:tc>
          <w:tcPr>
            <w:tcW w:w="432" w:type="dxa"/>
            <w:tcBorders>
              <w:top w:val="single" w:color="000000" w:sz="4" w:space="0"/>
              <w:left w:val="single" w:color="000000" w:sz="4" w:space="0"/>
              <w:bottom w:val="single" w:color="000000" w:sz="4" w:space="0"/>
              <w:right w:val="single" w:color="000000" w:sz="4" w:space="0"/>
            </w:tcBorders>
            <w:vAlign w:val="center"/>
          </w:tcPr>
          <w:p w14:paraId="37D3FAE3">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5</w:t>
            </w:r>
          </w:p>
        </w:tc>
        <w:tc>
          <w:tcPr>
            <w:tcW w:w="1160" w:type="dxa"/>
            <w:tcBorders>
              <w:top w:val="single" w:color="000000" w:sz="4" w:space="0"/>
              <w:left w:val="single" w:color="000000" w:sz="4" w:space="0"/>
              <w:bottom w:val="single" w:color="000000" w:sz="4" w:space="0"/>
              <w:right w:val="single" w:color="000000" w:sz="4" w:space="0"/>
            </w:tcBorders>
            <w:vAlign w:val="center"/>
          </w:tcPr>
          <w:p w14:paraId="62B54606">
            <w:pPr>
              <w:autoSpaceDN w:val="0"/>
              <w:jc w:val="right"/>
              <w:textAlignment w:val="center"/>
              <w:rPr>
                <w:rFonts w:hint="default" w:ascii="宋体" w:hAnsi="宋体" w:eastAsia="宋体"/>
                <w:b w:val="0"/>
                <w:i w:val="0"/>
                <w:color w:val="000000"/>
                <w:sz w:val="20"/>
                <w:u w:val="none"/>
                <w:lang w:eastAsia="zh-CN"/>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30A94ECF">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五、教育支出</w:t>
            </w:r>
          </w:p>
        </w:tc>
        <w:tc>
          <w:tcPr>
            <w:tcW w:w="974" w:type="dxa"/>
            <w:gridSpan w:val="2"/>
            <w:tcBorders>
              <w:top w:val="single" w:color="000000" w:sz="4" w:space="0"/>
              <w:left w:val="single" w:color="000000" w:sz="4" w:space="0"/>
              <w:bottom w:val="single" w:color="000000" w:sz="4" w:space="0"/>
              <w:right w:val="single" w:color="000000" w:sz="4" w:space="0"/>
            </w:tcBorders>
            <w:vAlign w:val="center"/>
          </w:tcPr>
          <w:p w14:paraId="15BDBC14">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19</w:t>
            </w:r>
          </w:p>
        </w:tc>
        <w:tc>
          <w:tcPr>
            <w:tcW w:w="1068" w:type="dxa"/>
            <w:tcBorders>
              <w:top w:val="single" w:color="000000" w:sz="4" w:space="0"/>
              <w:left w:val="single" w:color="000000" w:sz="4" w:space="0"/>
              <w:bottom w:val="single" w:color="000000" w:sz="4" w:space="0"/>
              <w:right w:val="single" w:color="000000" w:sz="4" w:space="0"/>
            </w:tcBorders>
            <w:vAlign w:val="center"/>
          </w:tcPr>
          <w:p w14:paraId="50A7A753">
            <w:pPr>
              <w:autoSpaceDN w:val="0"/>
              <w:jc w:val="right"/>
              <w:textAlignment w:val="center"/>
              <w:rPr>
                <w:rFonts w:hint="default" w:ascii="宋体" w:hAnsi="宋体" w:eastAsia="宋体"/>
                <w:b w:val="0"/>
                <w:i w:val="0"/>
                <w:color w:val="000000"/>
                <w:sz w:val="20"/>
                <w:szCs w:val="20"/>
                <w:u w:val="none"/>
                <w:lang w:eastAsia="zh-CN"/>
              </w:rPr>
            </w:pPr>
          </w:p>
        </w:tc>
        <w:tc>
          <w:tcPr>
            <w:tcW w:w="1136" w:type="dxa"/>
            <w:tcBorders>
              <w:top w:val="single" w:color="000000" w:sz="4" w:space="0"/>
              <w:left w:val="single" w:color="000000" w:sz="4" w:space="0"/>
              <w:bottom w:val="single" w:color="000000" w:sz="4" w:space="0"/>
              <w:right w:val="single" w:color="000000" w:sz="4" w:space="0"/>
            </w:tcBorders>
            <w:vAlign w:val="center"/>
          </w:tcPr>
          <w:p w14:paraId="45F903CE">
            <w:pPr>
              <w:autoSpaceDN w:val="0"/>
              <w:jc w:val="right"/>
              <w:textAlignment w:val="center"/>
              <w:rPr>
                <w:rFonts w:hint="default" w:ascii="宋体" w:hAnsi="宋体" w:eastAsia="宋体"/>
                <w:b w:val="0"/>
                <w:i w:val="0"/>
                <w:color w:val="000000"/>
                <w:sz w:val="20"/>
                <w:szCs w:val="20"/>
                <w:u w:val="none"/>
                <w:lang w:eastAsia="zh-CN"/>
              </w:rPr>
            </w:pPr>
          </w:p>
        </w:tc>
        <w:tc>
          <w:tcPr>
            <w:tcW w:w="1028" w:type="dxa"/>
            <w:tcBorders>
              <w:top w:val="single" w:color="000000" w:sz="4" w:space="0"/>
              <w:left w:val="single" w:color="000000" w:sz="4" w:space="0"/>
              <w:bottom w:val="single" w:color="000000" w:sz="4" w:space="0"/>
              <w:right w:val="single" w:color="000000" w:sz="4" w:space="0"/>
            </w:tcBorders>
            <w:vAlign w:val="center"/>
          </w:tcPr>
          <w:p w14:paraId="3E83DD16">
            <w:pPr>
              <w:autoSpaceDN w:val="0"/>
              <w:jc w:val="center"/>
              <w:textAlignment w:val="center"/>
              <w:rPr>
                <w:rFonts w:hint="default" w:ascii="宋体" w:hAnsi="宋体" w:eastAsia="宋体"/>
                <w:b w:val="0"/>
                <w:i w:val="0"/>
                <w:color w:val="000000"/>
                <w:sz w:val="20"/>
                <w:u w:val="none"/>
                <w:lang w:eastAsia="zh-CN"/>
              </w:rPr>
            </w:pPr>
          </w:p>
        </w:tc>
        <w:tc>
          <w:tcPr>
            <w:tcW w:w="1149" w:type="dxa"/>
            <w:tcBorders>
              <w:top w:val="single" w:color="000000" w:sz="4" w:space="0"/>
              <w:left w:val="single" w:color="000000" w:sz="4" w:space="0"/>
              <w:bottom w:val="single" w:color="000000" w:sz="4" w:space="0"/>
              <w:right w:val="single" w:color="000000" w:sz="4" w:space="0"/>
            </w:tcBorders>
            <w:vAlign w:val="center"/>
          </w:tcPr>
          <w:p w14:paraId="2EC23852">
            <w:pPr>
              <w:autoSpaceDN w:val="0"/>
              <w:jc w:val="right"/>
              <w:textAlignment w:val="center"/>
              <w:rPr>
                <w:rFonts w:hint="default" w:ascii="宋体" w:hAnsi="宋体" w:eastAsia="宋体"/>
                <w:b w:val="0"/>
                <w:i w:val="0"/>
                <w:color w:val="000000"/>
                <w:sz w:val="20"/>
                <w:u w:val="none"/>
                <w:lang w:eastAsia="zh-CN"/>
              </w:rPr>
            </w:pPr>
          </w:p>
        </w:tc>
      </w:tr>
      <w:tr w14:paraId="58817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5" w:hRule="atLeast"/>
        </w:trPr>
        <w:tc>
          <w:tcPr>
            <w:tcW w:w="1555" w:type="dxa"/>
            <w:tcBorders>
              <w:top w:val="single" w:color="000000" w:sz="4" w:space="0"/>
              <w:left w:val="single" w:color="000000" w:sz="4" w:space="0"/>
              <w:bottom w:val="single" w:color="000000" w:sz="4" w:space="0"/>
              <w:right w:val="single" w:color="000000" w:sz="4" w:space="0"/>
            </w:tcBorders>
            <w:vAlign w:val="center"/>
          </w:tcPr>
          <w:p w14:paraId="302C8F2E">
            <w:pPr>
              <w:autoSpaceDN w:val="0"/>
              <w:jc w:val="left"/>
              <w:textAlignment w:val="center"/>
              <w:rPr>
                <w:rFonts w:hint="default" w:ascii="宋体" w:hAnsi="宋体" w:eastAsia="宋体"/>
                <w:b w:val="0"/>
                <w:i w:val="0"/>
                <w:color w:val="000000"/>
                <w:sz w:val="20"/>
                <w:u w:val="none"/>
                <w:lang w:eastAsia="zh-CN"/>
              </w:rPr>
            </w:pPr>
          </w:p>
        </w:tc>
        <w:tc>
          <w:tcPr>
            <w:tcW w:w="432" w:type="dxa"/>
            <w:tcBorders>
              <w:top w:val="single" w:color="000000" w:sz="4" w:space="0"/>
              <w:left w:val="single" w:color="000000" w:sz="4" w:space="0"/>
              <w:bottom w:val="single" w:color="000000" w:sz="4" w:space="0"/>
              <w:right w:val="single" w:color="000000" w:sz="4" w:space="0"/>
            </w:tcBorders>
            <w:vAlign w:val="center"/>
          </w:tcPr>
          <w:p w14:paraId="7CEE9D8A">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6</w:t>
            </w:r>
          </w:p>
        </w:tc>
        <w:tc>
          <w:tcPr>
            <w:tcW w:w="1160" w:type="dxa"/>
            <w:tcBorders>
              <w:top w:val="single" w:color="000000" w:sz="4" w:space="0"/>
              <w:left w:val="single" w:color="000000" w:sz="4" w:space="0"/>
              <w:bottom w:val="single" w:color="000000" w:sz="4" w:space="0"/>
              <w:right w:val="single" w:color="000000" w:sz="4" w:space="0"/>
            </w:tcBorders>
            <w:vAlign w:val="center"/>
          </w:tcPr>
          <w:p w14:paraId="2B12DE19">
            <w:pPr>
              <w:autoSpaceDN w:val="0"/>
              <w:jc w:val="right"/>
              <w:textAlignment w:val="center"/>
              <w:rPr>
                <w:rFonts w:hint="default" w:ascii="宋体" w:hAnsi="宋体" w:eastAsia="宋体"/>
                <w:b w:val="0"/>
                <w:i w:val="0"/>
                <w:color w:val="000000"/>
                <w:sz w:val="20"/>
                <w:u w:val="none"/>
                <w:lang w:eastAsia="zh-CN"/>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561FE586">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八、社会保障和就业支出</w:t>
            </w:r>
          </w:p>
        </w:tc>
        <w:tc>
          <w:tcPr>
            <w:tcW w:w="974" w:type="dxa"/>
            <w:gridSpan w:val="2"/>
            <w:tcBorders>
              <w:top w:val="single" w:color="000000" w:sz="4" w:space="0"/>
              <w:left w:val="single" w:color="000000" w:sz="4" w:space="0"/>
              <w:bottom w:val="single" w:color="000000" w:sz="4" w:space="0"/>
              <w:right w:val="single" w:color="000000" w:sz="4" w:space="0"/>
            </w:tcBorders>
            <w:vAlign w:val="center"/>
          </w:tcPr>
          <w:p w14:paraId="367B084C">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20</w:t>
            </w:r>
          </w:p>
        </w:tc>
        <w:tc>
          <w:tcPr>
            <w:tcW w:w="1068" w:type="dxa"/>
            <w:tcBorders>
              <w:top w:val="single" w:color="000000" w:sz="4" w:space="0"/>
              <w:left w:val="single" w:color="000000" w:sz="4" w:space="0"/>
              <w:bottom w:val="single" w:color="000000" w:sz="4" w:space="0"/>
              <w:right w:val="single" w:color="000000" w:sz="4" w:space="0"/>
            </w:tcBorders>
            <w:vAlign w:val="center"/>
          </w:tcPr>
          <w:p w14:paraId="13354942">
            <w:pPr>
              <w:keepNext w:val="0"/>
              <w:keepLines w:val="0"/>
              <w:widowControl/>
              <w:suppressLineNumbers w:val="0"/>
              <w:jc w:val="righ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4.77</w:t>
            </w:r>
          </w:p>
        </w:tc>
        <w:tc>
          <w:tcPr>
            <w:tcW w:w="1136" w:type="dxa"/>
            <w:tcBorders>
              <w:top w:val="single" w:color="000000" w:sz="4" w:space="0"/>
              <w:left w:val="single" w:color="000000" w:sz="4" w:space="0"/>
              <w:bottom w:val="single" w:color="000000" w:sz="4" w:space="0"/>
              <w:right w:val="single" w:color="000000" w:sz="4" w:space="0"/>
            </w:tcBorders>
            <w:vAlign w:val="center"/>
          </w:tcPr>
          <w:p w14:paraId="04FB76F5">
            <w:pPr>
              <w:keepNext w:val="0"/>
              <w:keepLines w:val="0"/>
              <w:widowControl/>
              <w:suppressLineNumbers w:val="0"/>
              <w:jc w:val="righ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4.77</w:t>
            </w:r>
          </w:p>
        </w:tc>
        <w:tc>
          <w:tcPr>
            <w:tcW w:w="1028" w:type="dxa"/>
            <w:tcBorders>
              <w:top w:val="single" w:color="000000" w:sz="4" w:space="0"/>
              <w:left w:val="single" w:color="000000" w:sz="4" w:space="0"/>
              <w:bottom w:val="single" w:color="000000" w:sz="4" w:space="0"/>
              <w:right w:val="single" w:color="000000" w:sz="4" w:space="0"/>
            </w:tcBorders>
            <w:vAlign w:val="center"/>
          </w:tcPr>
          <w:p w14:paraId="6D892B8B">
            <w:pPr>
              <w:autoSpaceDN w:val="0"/>
              <w:jc w:val="center"/>
              <w:textAlignment w:val="center"/>
              <w:rPr>
                <w:rFonts w:hint="default" w:ascii="宋体" w:hAnsi="宋体" w:eastAsia="宋体"/>
                <w:b w:val="0"/>
                <w:i w:val="0"/>
                <w:color w:val="000000"/>
                <w:sz w:val="20"/>
                <w:u w:val="none"/>
                <w:lang w:eastAsia="zh-CN"/>
              </w:rPr>
            </w:pPr>
          </w:p>
        </w:tc>
        <w:tc>
          <w:tcPr>
            <w:tcW w:w="1149" w:type="dxa"/>
            <w:tcBorders>
              <w:top w:val="single" w:color="000000" w:sz="4" w:space="0"/>
              <w:left w:val="single" w:color="000000" w:sz="4" w:space="0"/>
              <w:bottom w:val="single" w:color="000000" w:sz="4" w:space="0"/>
              <w:right w:val="single" w:color="000000" w:sz="4" w:space="0"/>
            </w:tcBorders>
            <w:vAlign w:val="center"/>
          </w:tcPr>
          <w:p w14:paraId="2CD54CB8">
            <w:pPr>
              <w:autoSpaceDN w:val="0"/>
              <w:jc w:val="right"/>
              <w:textAlignment w:val="center"/>
              <w:rPr>
                <w:rFonts w:hint="default" w:ascii="宋体" w:hAnsi="宋体" w:eastAsia="宋体"/>
                <w:b w:val="0"/>
                <w:i w:val="0"/>
                <w:color w:val="000000"/>
                <w:sz w:val="20"/>
                <w:u w:val="none"/>
                <w:lang w:eastAsia="zh-CN"/>
              </w:rPr>
            </w:pPr>
          </w:p>
        </w:tc>
      </w:tr>
      <w:tr w14:paraId="05A5E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5" w:hRule="atLeast"/>
        </w:trPr>
        <w:tc>
          <w:tcPr>
            <w:tcW w:w="1555" w:type="dxa"/>
            <w:tcBorders>
              <w:top w:val="single" w:color="000000" w:sz="4" w:space="0"/>
              <w:left w:val="single" w:color="000000" w:sz="4" w:space="0"/>
              <w:bottom w:val="single" w:color="000000" w:sz="4" w:space="0"/>
              <w:right w:val="single" w:color="000000" w:sz="4" w:space="0"/>
            </w:tcBorders>
            <w:vAlign w:val="center"/>
          </w:tcPr>
          <w:p w14:paraId="32E9DD4F">
            <w:pPr>
              <w:autoSpaceDN w:val="0"/>
              <w:jc w:val="left"/>
              <w:textAlignment w:val="center"/>
              <w:rPr>
                <w:rFonts w:hint="default" w:ascii="宋体" w:hAnsi="宋体" w:eastAsia="宋体"/>
                <w:b w:val="0"/>
                <w:i w:val="0"/>
                <w:color w:val="000000"/>
                <w:sz w:val="20"/>
                <w:u w:val="none"/>
                <w:lang w:eastAsia="zh-CN"/>
              </w:rPr>
            </w:pPr>
          </w:p>
        </w:tc>
        <w:tc>
          <w:tcPr>
            <w:tcW w:w="432" w:type="dxa"/>
            <w:tcBorders>
              <w:top w:val="single" w:color="000000" w:sz="4" w:space="0"/>
              <w:left w:val="single" w:color="000000" w:sz="4" w:space="0"/>
              <w:bottom w:val="single" w:color="000000" w:sz="4" w:space="0"/>
              <w:right w:val="single" w:color="000000" w:sz="4" w:space="0"/>
            </w:tcBorders>
            <w:vAlign w:val="center"/>
          </w:tcPr>
          <w:p w14:paraId="586334D8">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7</w:t>
            </w:r>
          </w:p>
        </w:tc>
        <w:tc>
          <w:tcPr>
            <w:tcW w:w="1160" w:type="dxa"/>
            <w:tcBorders>
              <w:top w:val="single" w:color="000000" w:sz="4" w:space="0"/>
              <w:left w:val="single" w:color="000000" w:sz="4" w:space="0"/>
              <w:bottom w:val="single" w:color="000000" w:sz="4" w:space="0"/>
              <w:right w:val="single" w:color="000000" w:sz="4" w:space="0"/>
            </w:tcBorders>
            <w:vAlign w:val="center"/>
          </w:tcPr>
          <w:p w14:paraId="44187781">
            <w:pPr>
              <w:autoSpaceDN w:val="0"/>
              <w:jc w:val="right"/>
              <w:textAlignment w:val="center"/>
              <w:rPr>
                <w:rFonts w:hint="default" w:ascii="宋体" w:hAnsi="宋体" w:eastAsia="宋体"/>
                <w:b w:val="0"/>
                <w:i w:val="0"/>
                <w:color w:val="000000"/>
                <w:sz w:val="20"/>
                <w:u w:val="none"/>
                <w:lang w:eastAsia="zh-CN"/>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00A7B9CB">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九、卫生健康支出</w:t>
            </w:r>
          </w:p>
        </w:tc>
        <w:tc>
          <w:tcPr>
            <w:tcW w:w="974" w:type="dxa"/>
            <w:gridSpan w:val="2"/>
            <w:tcBorders>
              <w:top w:val="single" w:color="000000" w:sz="4" w:space="0"/>
              <w:left w:val="single" w:color="000000" w:sz="4" w:space="0"/>
              <w:bottom w:val="single" w:color="000000" w:sz="4" w:space="0"/>
              <w:right w:val="single" w:color="000000" w:sz="4" w:space="0"/>
            </w:tcBorders>
            <w:vAlign w:val="center"/>
          </w:tcPr>
          <w:p w14:paraId="196D429D">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21</w:t>
            </w:r>
          </w:p>
        </w:tc>
        <w:tc>
          <w:tcPr>
            <w:tcW w:w="1068" w:type="dxa"/>
            <w:tcBorders>
              <w:top w:val="single" w:color="000000" w:sz="4" w:space="0"/>
              <w:left w:val="single" w:color="000000" w:sz="4" w:space="0"/>
              <w:bottom w:val="single" w:color="000000" w:sz="4" w:space="0"/>
              <w:right w:val="single" w:color="000000" w:sz="4" w:space="0"/>
            </w:tcBorders>
            <w:vAlign w:val="center"/>
          </w:tcPr>
          <w:p w14:paraId="3B924241">
            <w:pPr>
              <w:keepNext w:val="0"/>
              <w:keepLines w:val="0"/>
              <w:widowControl/>
              <w:suppressLineNumbers w:val="0"/>
              <w:jc w:val="righ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2.24</w:t>
            </w:r>
          </w:p>
        </w:tc>
        <w:tc>
          <w:tcPr>
            <w:tcW w:w="1136" w:type="dxa"/>
            <w:tcBorders>
              <w:top w:val="single" w:color="000000" w:sz="4" w:space="0"/>
              <w:left w:val="single" w:color="000000" w:sz="4" w:space="0"/>
              <w:bottom w:val="single" w:color="000000" w:sz="4" w:space="0"/>
              <w:right w:val="single" w:color="000000" w:sz="4" w:space="0"/>
            </w:tcBorders>
            <w:vAlign w:val="center"/>
          </w:tcPr>
          <w:p w14:paraId="0687E8B9">
            <w:pPr>
              <w:keepNext w:val="0"/>
              <w:keepLines w:val="0"/>
              <w:widowControl/>
              <w:suppressLineNumbers w:val="0"/>
              <w:jc w:val="righ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2"/>
                <w:szCs w:val="22"/>
                <w:u w:val="none"/>
                <w:lang w:val="en-US" w:eastAsia="zh-CN" w:bidi="ar"/>
              </w:rPr>
              <w:t>2.24</w:t>
            </w:r>
          </w:p>
        </w:tc>
        <w:tc>
          <w:tcPr>
            <w:tcW w:w="1028" w:type="dxa"/>
            <w:tcBorders>
              <w:top w:val="single" w:color="000000" w:sz="4" w:space="0"/>
              <w:left w:val="single" w:color="000000" w:sz="4" w:space="0"/>
              <w:bottom w:val="single" w:color="000000" w:sz="4" w:space="0"/>
              <w:right w:val="single" w:color="000000" w:sz="4" w:space="0"/>
            </w:tcBorders>
            <w:vAlign w:val="center"/>
          </w:tcPr>
          <w:p w14:paraId="674CAE08">
            <w:pPr>
              <w:autoSpaceDN w:val="0"/>
              <w:jc w:val="center"/>
              <w:textAlignment w:val="center"/>
              <w:rPr>
                <w:rFonts w:hint="default" w:ascii="宋体" w:hAnsi="宋体" w:eastAsia="宋体"/>
                <w:b w:val="0"/>
                <w:i w:val="0"/>
                <w:color w:val="000000"/>
                <w:sz w:val="20"/>
                <w:u w:val="none"/>
                <w:lang w:eastAsia="zh-CN"/>
              </w:rPr>
            </w:pPr>
          </w:p>
        </w:tc>
        <w:tc>
          <w:tcPr>
            <w:tcW w:w="1149" w:type="dxa"/>
            <w:tcBorders>
              <w:top w:val="single" w:color="000000" w:sz="4" w:space="0"/>
              <w:left w:val="single" w:color="000000" w:sz="4" w:space="0"/>
              <w:bottom w:val="single" w:color="000000" w:sz="4" w:space="0"/>
              <w:right w:val="single" w:color="000000" w:sz="4" w:space="0"/>
            </w:tcBorders>
            <w:vAlign w:val="center"/>
          </w:tcPr>
          <w:p w14:paraId="4FA9E397">
            <w:pPr>
              <w:autoSpaceDN w:val="0"/>
              <w:jc w:val="right"/>
              <w:textAlignment w:val="center"/>
              <w:rPr>
                <w:rFonts w:hint="default" w:ascii="宋体" w:hAnsi="宋体" w:eastAsia="宋体"/>
                <w:b w:val="0"/>
                <w:i w:val="0"/>
                <w:color w:val="000000"/>
                <w:sz w:val="20"/>
                <w:u w:val="none"/>
                <w:lang w:eastAsia="zh-CN"/>
              </w:rPr>
            </w:pPr>
          </w:p>
        </w:tc>
      </w:tr>
      <w:tr w14:paraId="19930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5" w:hRule="atLeast"/>
        </w:trPr>
        <w:tc>
          <w:tcPr>
            <w:tcW w:w="1555" w:type="dxa"/>
            <w:tcBorders>
              <w:top w:val="single" w:color="000000" w:sz="4" w:space="0"/>
              <w:left w:val="single" w:color="000000" w:sz="4" w:space="0"/>
              <w:bottom w:val="single" w:color="000000" w:sz="4" w:space="0"/>
              <w:right w:val="single" w:color="000000" w:sz="4" w:space="0"/>
            </w:tcBorders>
            <w:vAlign w:val="center"/>
          </w:tcPr>
          <w:p w14:paraId="2F987129">
            <w:pPr>
              <w:autoSpaceDN w:val="0"/>
              <w:jc w:val="left"/>
              <w:textAlignment w:val="center"/>
              <w:rPr>
                <w:rFonts w:hint="default" w:ascii="宋体" w:hAnsi="宋体" w:eastAsia="宋体"/>
                <w:b w:val="0"/>
                <w:i w:val="0"/>
                <w:color w:val="000000"/>
                <w:sz w:val="20"/>
                <w:u w:val="none"/>
                <w:lang w:eastAsia="zh-CN"/>
              </w:rPr>
            </w:pPr>
          </w:p>
        </w:tc>
        <w:tc>
          <w:tcPr>
            <w:tcW w:w="432" w:type="dxa"/>
            <w:tcBorders>
              <w:top w:val="single" w:color="000000" w:sz="4" w:space="0"/>
              <w:left w:val="single" w:color="000000" w:sz="4" w:space="0"/>
              <w:bottom w:val="single" w:color="000000" w:sz="4" w:space="0"/>
              <w:right w:val="single" w:color="000000" w:sz="4" w:space="0"/>
            </w:tcBorders>
            <w:vAlign w:val="center"/>
          </w:tcPr>
          <w:p w14:paraId="728DA532">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8</w:t>
            </w:r>
          </w:p>
        </w:tc>
        <w:tc>
          <w:tcPr>
            <w:tcW w:w="1160" w:type="dxa"/>
            <w:tcBorders>
              <w:top w:val="single" w:color="000000" w:sz="4" w:space="0"/>
              <w:left w:val="single" w:color="000000" w:sz="4" w:space="0"/>
              <w:bottom w:val="single" w:color="000000" w:sz="4" w:space="0"/>
              <w:right w:val="single" w:color="000000" w:sz="4" w:space="0"/>
            </w:tcBorders>
            <w:vAlign w:val="center"/>
          </w:tcPr>
          <w:p w14:paraId="3D5D2DA9">
            <w:pPr>
              <w:autoSpaceDN w:val="0"/>
              <w:jc w:val="left"/>
              <w:textAlignment w:val="center"/>
              <w:rPr>
                <w:rFonts w:hint="default" w:ascii="宋体" w:hAnsi="宋体" w:eastAsia="宋体"/>
                <w:b w:val="0"/>
                <w:i w:val="0"/>
                <w:color w:val="000000"/>
                <w:sz w:val="20"/>
                <w:u w:val="none"/>
                <w:lang w:eastAsia="zh-CN"/>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5864C4CE">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十九、住房保障支出</w:t>
            </w:r>
          </w:p>
        </w:tc>
        <w:tc>
          <w:tcPr>
            <w:tcW w:w="974" w:type="dxa"/>
            <w:gridSpan w:val="2"/>
            <w:tcBorders>
              <w:top w:val="single" w:color="000000" w:sz="4" w:space="0"/>
              <w:left w:val="single" w:color="000000" w:sz="4" w:space="0"/>
              <w:bottom w:val="single" w:color="000000" w:sz="4" w:space="0"/>
              <w:right w:val="single" w:color="000000" w:sz="4" w:space="0"/>
            </w:tcBorders>
            <w:vAlign w:val="center"/>
          </w:tcPr>
          <w:p w14:paraId="36F92E97">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22</w:t>
            </w:r>
          </w:p>
        </w:tc>
        <w:tc>
          <w:tcPr>
            <w:tcW w:w="1068" w:type="dxa"/>
            <w:tcBorders>
              <w:top w:val="single" w:color="000000" w:sz="4" w:space="0"/>
              <w:left w:val="single" w:color="000000" w:sz="4" w:space="0"/>
              <w:bottom w:val="single" w:color="000000" w:sz="4" w:space="0"/>
              <w:right w:val="single" w:color="000000" w:sz="4" w:space="0"/>
            </w:tcBorders>
            <w:vAlign w:val="center"/>
          </w:tcPr>
          <w:p w14:paraId="591A62B3">
            <w:pPr>
              <w:autoSpaceDN w:val="0"/>
              <w:jc w:val="right"/>
              <w:textAlignment w:val="center"/>
              <w:rPr>
                <w:rFonts w:hint="default" w:ascii="宋体" w:hAnsi="宋体" w:eastAsia="宋体"/>
                <w:b w:val="0"/>
                <w:i w:val="0"/>
                <w:color w:val="000000"/>
                <w:sz w:val="20"/>
                <w:szCs w:val="20"/>
                <w:u w:val="none"/>
                <w:lang w:eastAsia="zh-CN"/>
              </w:rPr>
            </w:pPr>
            <w:r>
              <w:rPr>
                <w:rFonts w:hint="eastAsia" w:ascii="宋体" w:hAnsi="宋体" w:eastAsia="宋体"/>
                <w:b w:val="0"/>
                <w:i w:val="0"/>
                <w:color w:val="000000"/>
                <w:sz w:val="22"/>
                <w:u w:val="none"/>
                <w:lang w:val="en-US" w:eastAsia="zh-CN"/>
              </w:rPr>
              <w:t>2.82</w:t>
            </w:r>
          </w:p>
        </w:tc>
        <w:tc>
          <w:tcPr>
            <w:tcW w:w="1136" w:type="dxa"/>
            <w:tcBorders>
              <w:top w:val="single" w:color="000000" w:sz="4" w:space="0"/>
              <w:left w:val="single" w:color="000000" w:sz="4" w:space="0"/>
              <w:bottom w:val="single" w:color="000000" w:sz="4" w:space="0"/>
              <w:right w:val="single" w:color="000000" w:sz="4" w:space="0"/>
            </w:tcBorders>
            <w:vAlign w:val="center"/>
          </w:tcPr>
          <w:p w14:paraId="2E42F141">
            <w:pPr>
              <w:autoSpaceDN w:val="0"/>
              <w:jc w:val="right"/>
              <w:textAlignment w:val="center"/>
              <w:rPr>
                <w:rFonts w:hint="default" w:ascii="宋体" w:hAnsi="宋体" w:eastAsia="宋体"/>
                <w:b w:val="0"/>
                <w:i w:val="0"/>
                <w:color w:val="000000"/>
                <w:sz w:val="20"/>
                <w:szCs w:val="20"/>
                <w:u w:val="none"/>
                <w:lang w:eastAsia="zh-CN"/>
              </w:rPr>
            </w:pPr>
            <w:r>
              <w:rPr>
                <w:rFonts w:hint="eastAsia" w:ascii="宋体" w:hAnsi="宋体" w:eastAsia="宋体"/>
                <w:b w:val="0"/>
                <w:i w:val="0"/>
                <w:color w:val="000000"/>
                <w:sz w:val="22"/>
                <w:u w:val="none"/>
                <w:lang w:val="en-US" w:eastAsia="zh-CN"/>
              </w:rPr>
              <w:t>2.82</w:t>
            </w:r>
          </w:p>
        </w:tc>
        <w:tc>
          <w:tcPr>
            <w:tcW w:w="1028" w:type="dxa"/>
            <w:tcBorders>
              <w:top w:val="single" w:color="000000" w:sz="4" w:space="0"/>
              <w:left w:val="single" w:color="000000" w:sz="4" w:space="0"/>
              <w:bottom w:val="single" w:color="000000" w:sz="4" w:space="0"/>
              <w:right w:val="single" w:color="000000" w:sz="4" w:space="0"/>
            </w:tcBorders>
            <w:vAlign w:val="center"/>
          </w:tcPr>
          <w:p w14:paraId="1644594D">
            <w:pPr>
              <w:autoSpaceDN w:val="0"/>
              <w:jc w:val="center"/>
              <w:textAlignment w:val="center"/>
              <w:rPr>
                <w:rFonts w:hint="default" w:ascii="宋体" w:hAnsi="宋体" w:eastAsia="宋体"/>
                <w:b w:val="0"/>
                <w:i w:val="0"/>
                <w:color w:val="000000"/>
                <w:sz w:val="20"/>
                <w:u w:val="none"/>
                <w:lang w:eastAsia="zh-CN"/>
              </w:rPr>
            </w:pPr>
          </w:p>
        </w:tc>
        <w:tc>
          <w:tcPr>
            <w:tcW w:w="1149" w:type="dxa"/>
            <w:tcBorders>
              <w:top w:val="single" w:color="000000" w:sz="4" w:space="0"/>
              <w:left w:val="single" w:color="000000" w:sz="4" w:space="0"/>
              <w:bottom w:val="single" w:color="000000" w:sz="4" w:space="0"/>
              <w:right w:val="single" w:color="000000" w:sz="4" w:space="0"/>
            </w:tcBorders>
            <w:vAlign w:val="center"/>
          </w:tcPr>
          <w:p w14:paraId="471B7665">
            <w:pPr>
              <w:autoSpaceDN w:val="0"/>
              <w:jc w:val="center"/>
              <w:textAlignment w:val="center"/>
              <w:rPr>
                <w:rFonts w:hint="default" w:ascii="宋体" w:hAnsi="宋体" w:eastAsia="宋体"/>
                <w:b w:val="0"/>
                <w:i w:val="0"/>
                <w:color w:val="000000"/>
                <w:sz w:val="20"/>
                <w:u w:val="none"/>
                <w:lang w:eastAsia="zh-CN"/>
              </w:rPr>
            </w:pPr>
          </w:p>
        </w:tc>
      </w:tr>
      <w:tr w14:paraId="036B3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5" w:hRule="atLeast"/>
        </w:trPr>
        <w:tc>
          <w:tcPr>
            <w:tcW w:w="1555" w:type="dxa"/>
            <w:tcBorders>
              <w:top w:val="single" w:color="000000" w:sz="4" w:space="0"/>
              <w:left w:val="single" w:color="000000" w:sz="4" w:space="0"/>
              <w:bottom w:val="single" w:color="000000" w:sz="4" w:space="0"/>
              <w:right w:val="single" w:color="000000" w:sz="4" w:space="0"/>
            </w:tcBorders>
            <w:vAlign w:val="center"/>
          </w:tcPr>
          <w:p w14:paraId="7ABD5806">
            <w:pPr>
              <w:autoSpaceDN w:val="0"/>
              <w:jc w:val="center"/>
              <w:textAlignment w:val="center"/>
              <w:rPr>
                <w:rFonts w:hint="default" w:ascii="宋体" w:hAnsi="宋体" w:eastAsia="宋体"/>
                <w:b/>
                <w:i w:val="0"/>
                <w:color w:val="000000"/>
                <w:sz w:val="20"/>
                <w:u w:val="none"/>
                <w:lang w:eastAsia="zh-CN"/>
              </w:rPr>
            </w:pPr>
            <w:r>
              <w:rPr>
                <w:rFonts w:hint="default" w:ascii="宋体" w:hAnsi="宋体" w:eastAsia="宋体"/>
                <w:b/>
                <w:i w:val="0"/>
                <w:color w:val="000000"/>
                <w:sz w:val="20"/>
                <w:u w:val="none"/>
                <w:lang w:eastAsia="zh-CN"/>
              </w:rPr>
              <w:t>本年收入合计</w:t>
            </w:r>
          </w:p>
        </w:tc>
        <w:tc>
          <w:tcPr>
            <w:tcW w:w="432" w:type="dxa"/>
            <w:tcBorders>
              <w:top w:val="single" w:color="000000" w:sz="4" w:space="0"/>
              <w:left w:val="single" w:color="000000" w:sz="4" w:space="0"/>
              <w:bottom w:val="single" w:color="000000" w:sz="4" w:space="0"/>
              <w:right w:val="single" w:color="000000" w:sz="4" w:space="0"/>
            </w:tcBorders>
            <w:vAlign w:val="center"/>
          </w:tcPr>
          <w:p w14:paraId="0F603744">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9</w:t>
            </w:r>
          </w:p>
        </w:tc>
        <w:tc>
          <w:tcPr>
            <w:tcW w:w="1160" w:type="dxa"/>
            <w:tcBorders>
              <w:top w:val="single" w:color="000000" w:sz="4" w:space="0"/>
              <w:left w:val="single" w:color="000000" w:sz="4" w:space="0"/>
              <w:bottom w:val="single" w:color="000000" w:sz="4" w:space="0"/>
              <w:right w:val="single" w:color="000000" w:sz="4" w:space="0"/>
            </w:tcBorders>
            <w:vAlign w:val="center"/>
          </w:tcPr>
          <w:p w14:paraId="55ABF2DC">
            <w:pPr>
              <w:autoSpaceDN w:val="0"/>
              <w:jc w:val="right"/>
              <w:textAlignment w:val="center"/>
              <w:rPr>
                <w:rFonts w:hint="default" w:ascii="宋体" w:hAnsi="宋体" w:eastAsia="宋体"/>
                <w:b w:val="0"/>
                <w:i w:val="0"/>
                <w:color w:val="000000"/>
                <w:sz w:val="20"/>
                <w:u w:val="none"/>
                <w:lang w:eastAsia="zh-CN"/>
              </w:rPr>
            </w:pPr>
            <w:r>
              <w:rPr>
                <w:rFonts w:hint="eastAsia" w:ascii="宋体" w:hAnsi="宋体" w:eastAsia="宋体"/>
                <w:b w:val="0"/>
                <w:i w:val="0"/>
                <w:color w:val="000000"/>
                <w:sz w:val="20"/>
                <w:u w:val="none"/>
                <w:lang w:val="en-US" w:eastAsia="zh-CN"/>
              </w:rPr>
              <w:t>45.41</w:t>
            </w:r>
            <w:r>
              <w:rPr>
                <w:rFonts w:hint="default" w:ascii="宋体" w:hAnsi="宋体" w:eastAsia="宋体"/>
                <w:b w:val="0"/>
                <w:i w:val="0"/>
                <w:color w:val="000000"/>
                <w:sz w:val="20"/>
                <w:u w:val="none"/>
                <w:lang w:eastAsia="zh-CN"/>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14:paraId="6B3FDF72">
            <w:pPr>
              <w:autoSpaceDN w:val="0"/>
              <w:jc w:val="center"/>
              <w:textAlignment w:val="center"/>
              <w:rPr>
                <w:rFonts w:hint="default" w:ascii="宋体" w:hAnsi="宋体" w:eastAsia="宋体"/>
                <w:b/>
                <w:i w:val="0"/>
                <w:color w:val="000000"/>
                <w:sz w:val="20"/>
                <w:u w:val="none"/>
                <w:lang w:eastAsia="zh-CN"/>
              </w:rPr>
            </w:pPr>
            <w:r>
              <w:rPr>
                <w:rFonts w:hint="default" w:ascii="宋体" w:hAnsi="宋体" w:eastAsia="宋体"/>
                <w:b/>
                <w:i w:val="0"/>
                <w:color w:val="000000"/>
                <w:sz w:val="20"/>
                <w:u w:val="none"/>
                <w:lang w:eastAsia="zh-CN"/>
              </w:rPr>
              <w:t>本年支出合计</w:t>
            </w:r>
          </w:p>
        </w:tc>
        <w:tc>
          <w:tcPr>
            <w:tcW w:w="974" w:type="dxa"/>
            <w:gridSpan w:val="2"/>
            <w:tcBorders>
              <w:top w:val="single" w:color="000000" w:sz="4" w:space="0"/>
              <w:left w:val="single" w:color="000000" w:sz="4" w:space="0"/>
              <w:bottom w:val="single" w:color="000000" w:sz="4" w:space="0"/>
              <w:right w:val="single" w:color="000000" w:sz="4" w:space="0"/>
            </w:tcBorders>
            <w:vAlign w:val="center"/>
          </w:tcPr>
          <w:p w14:paraId="3A92A9AF">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23</w:t>
            </w:r>
          </w:p>
        </w:tc>
        <w:tc>
          <w:tcPr>
            <w:tcW w:w="1068" w:type="dxa"/>
            <w:tcBorders>
              <w:top w:val="single" w:color="000000" w:sz="4" w:space="0"/>
              <w:left w:val="single" w:color="000000" w:sz="4" w:space="0"/>
              <w:bottom w:val="single" w:color="000000" w:sz="4" w:space="0"/>
              <w:right w:val="single" w:color="000000" w:sz="4" w:space="0"/>
            </w:tcBorders>
            <w:vAlign w:val="center"/>
          </w:tcPr>
          <w:p w14:paraId="0BB72000">
            <w:pPr>
              <w:autoSpaceDN w:val="0"/>
              <w:jc w:val="right"/>
              <w:textAlignment w:val="center"/>
              <w:rPr>
                <w:rFonts w:hint="default" w:ascii="宋体" w:hAnsi="宋体" w:eastAsia="宋体"/>
                <w:b w:val="0"/>
                <w:i w:val="0"/>
                <w:color w:val="000000"/>
                <w:sz w:val="20"/>
                <w:szCs w:val="20"/>
                <w:u w:val="none"/>
                <w:lang w:eastAsia="zh-CN"/>
              </w:rPr>
            </w:pPr>
            <w:r>
              <w:rPr>
                <w:rFonts w:hint="eastAsia" w:ascii="宋体" w:hAnsi="宋体" w:eastAsia="宋体"/>
                <w:b w:val="0"/>
                <w:i w:val="0"/>
                <w:color w:val="000000"/>
                <w:sz w:val="20"/>
                <w:szCs w:val="20"/>
                <w:u w:val="none"/>
                <w:lang w:val="en-US" w:eastAsia="zh-CN"/>
              </w:rPr>
              <w:t>45.41</w:t>
            </w:r>
            <w:r>
              <w:rPr>
                <w:rFonts w:hint="default" w:ascii="宋体" w:hAnsi="宋体" w:eastAsia="宋体"/>
                <w:b w:val="0"/>
                <w:i w:val="0"/>
                <w:color w:val="000000"/>
                <w:sz w:val="20"/>
                <w:szCs w:val="20"/>
                <w:u w:val="none"/>
                <w:lang w:eastAsia="zh-CN"/>
              </w:rPr>
              <w:t xml:space="preserve"> </w:t>
            </w:r>
          </w:p>
        </w:tc>
        <w:tc>
          <w:tcPr>
            <w:tcW w:w="1136" w:type="dxa"/>
            <w:tcBorders>
              <w:top w:val="single" w:color="000000" w:sz="4" w:space="0"/>
              <w:left w:val="single" w:color="000000" w:sz="4" w:space="0"/>
              <w:bottom w:val="single" w:color="000000" w:sz="4" w:space="0"/>
              <w:right w:val="single" w:color="000000" w:sz="4" w:space="0"/>
            </w:tcBorders>
            <w:vAlign w:val="center"/>
          </w:tcPr>
          <w:p w14:paraId="19BC2528">
            <w:pPr>
              <w:autoSpaceDN w:val="0"/>
              <w:jc w:val="right"/>
              <w:textAlignment w:val="center"/>
              <w:rPr>
                <w:rFonts w:hint="default" w:ascii="宋体" w:hAnsi="宋体" w:eastAsia="宋体"/>
                <w:b w:val="0"/>
                <w:i w:val="0"/>
                <w:color w:val="000000"/>
                <w:sz w:val="20"/>
                <w:szCs w:val="20"/>
                <w:u w:val="none"/>
                <w:lang w:val="en-US" w:eastAsia="zh-CN"/>
              </w:rPr>
            </w:pPr>
            <w:r>
              <w:rPr>
                <w:rFonts w:hint="eastAsia" w:ascii="宋体" w:hAnsi="宋体" w:eastAsia="宋体"/>
                <w:b w:val="0"/>
                <w:i w:val="0"/>
                <w:color w:val="000000"/>
                <w:sz w:val="20"/>
                <w:szCs w:val="20"/>
                <w:u w:val="none"/>
                <w:lang w:val="en-US" w:eastAsia="zh-CN"/>
              </w:rPr>
              <w:t>45.41</w:t>
            </w:r>
            <w:r>
              <w:rPr>
                <w:rFonts w:hint="default" w:ascii="宋体" w:hAnsi="宋体" w:eastAsia="宋体"/>
                <w:b w:val="0"/>
                <w:i w:val="0"/>
                <w:color w:val="000000"/>
                <w:sz w:val="20"/>
                <w:szCs w:val="20"/>
                <w:u w:val="none"/>
                <w:lang w:eastAsia="zh-CN"/>
              </w:rPr>
              <w:t xml:space="preserve"> </w:t>
            </w:r>
          </w:p>
        </w:tc>
        <w:tc>
          <w:tcPr>
            <w:tcW w:w="1028" w:type="dxa"/>
            <w:tcBorders>
              <w:top w:val="single" w:color="000000" w:sz="4" w:space="0"/>
              <w:left w:val="single" w:color="000000" w:sz="4" w:space="0"/>
              <w:bottom w:val="single" w:color="000000" w:sz="4" w:space="0"/>
              <w:right w:val="single" w:color="000000" w:sz="4" w:space="0"/>
            </w:tcBorders>
            <w:vAlign w:val="center"/>
          </w:tcPr>
          <w:p w14:paraId="0BCEC305">
            <w:pPr>
              <w:autoSpaceDN w:val="0"/>
              <w:jc w:val="center"/>
              <w:textAlignment w:val="center"/>
              <w:rPr>
                <w:rFonts w:hint="default" w:ascii="宋体" w:hAnsi="宋体" w:eastAsia="宋体"/>
                <w:b w:val="0"/>
                <w:i w:val="0"/>
                <w:color w:val="000000"/>
                <w:sz w:val="20"/>
                <w:u w:val="none"/>
                <w:lang w:eastAsia="zh-CN"/>
              </w:rPr>
            </w:pPr>
          </w:p>
        </w:tc>
        <w:tc>
          <w:tcPr>
            <w:tcW w:w="1149" w:type="dxa"/>
            <w:tcBorders>
              <w:top w:val="single" w:color="000000" w:sz="4" w:space="0"/>
              <w:left w:val="single" w:color="000000" w:sz="4" w:space="0"/>
              <w:bottom w:val="single" w:color="000000" w:sz="4" w:space="0"/>
              <w:right w:val="single" w:color="000000" w:sz="4" w:space="0"/>
            </w:tcBorders>
            <w:vAlign w:val="center"/>
          </w:tcPr>
          <w:p w14:paraId="079634BD">
            <w:pPr>
              <w:autoSpaceDN w:val="0"/>
              <w:jc w:val="left"/>
              <w:textAlignment w:val="center"/>
              <w:rPr>
                <w:rFonts w:hint="default" w:ascii="宋体" w:hAnsi="宋体" w:eastAsia="宋体"/>
                <w:b/>
                <w:i w:val="0"/>
                <w:color w:val="000000"/>
                <w:sz w:val="20"/>
                <w:u w:val="none"/>
                <w:lang w:eastAsia="zh-CN"/>
              </w:rPr>
            </w:pPr>
          </w:p>
        </w:tc>
      </w:tr>
      <w:tr w14:paraId="2CB6E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5" w:hRule="atLeast"/>
        </w:trPr>
        <w:tc>
          <w:tcPr>
            <w:tcW w:w="1555" w:type="dxa"/>
            <w:tcBorders>
              <w:top w:val="single" w:color="000000" w:sz="4" w:space="0"/>
              <w:left w:val="single" w:color="000000" w:sz="4" w:space="0"/>
              <w:bottom w:val="single" w:color="000000" w:sz="4" w:space="0"/>
              <w:right w:val="single" w:color="000000" w:sz="4" w:space="0"/>
            </w:tcBorders>
            <w:vAlign w:val="center"/>
          </w:tcPr>
          <w:p w14:paraId="479B895E">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年初财政拨款结转和结余</w:t>
            </w:r>
          </w:p>
        </w:tc>
        <w:tc>
          <w:tcPr>
            <w:tcW w:w="432" w:type="dxa"/>
            <w:tcBorders>
              <w:top w:val="single" w:color="000000" w:sz="4" w:space="0"/>
              <w:left w:val="single" w:color="000000" w:sz="4" w:space="0"/>
              <w:bottom w:val="single" w:color="000000" w:sz="4" w:space="0"/>
              <w:right w:val="single" w:color="000000" w:sz="4" w:space="0"/>
            </w:tcBorders>
            <w:vAlign w:val="center"/>
          </w:tcPr>
          <w:p w14:paraId="19F0F798">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10</w:t>
            </w:r>
          </w:p>
        </w:tc>
        <w:tc>
          <w:tcPr>
            <w:tcW w:w="1160" w:type="dxa"/>
            <w:tcBorders>
              <w:top w:val="single" w:color="000000" w:sz="4" w:space="0"/>
              <w:left w:val="single" w:color="000000" w:sz="4" w:space="0"/>
              <w:bottom w:val="single" w:color="000000" w:sz="4" w:space="0"/>
              <w:right w:val="single" w:color="000000" w:sz="4" w:space="0"/>
            </w:tcBorders>
            <w:vAlign w:val="center"/>
          </w:tcPr>
          <w:p w14:paraId="7D4FBCF7">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14:paraId="02DFFE95">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年末财政拨款结转和结余</w:t>
            </w:r>
          </w:p>
        </w:tc>
        <w:tc>
          <w:tcPr>
            <w:tcW w:w="974" w:type="dxa"/>
            <w:gridSpan w:val="2"/>
            <w:tcBorders>
              <w:top w:val="single" w:color="000000" w:sz="4" w:space="0"/>
              <w:left w:val="single" w:color="000000" w:sz="4" w:space="0"/>
              <w:bottom w:val="single" w:color="000000" w:sz="4" w:space="0"/>
              <w:right w:val="single" w:color="000000" w:sz="4" w:space="0"/>
            </w:tcBorders>
            <w:vAlign w:val="center"/>
          </w:tcPr>
          <w:p w14:paraId="3284D419">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24</w:t>
            </w:r>
          </w:p>
        </w:tc>
        <w:tc>
          <w:tcPr>
            <w:tcW w:w="1068" w:type="dxa"/>
            <w:tcBorders>
              <w:top w:val="single" w:color="000000" w:sz="4" w:space="0"/>
              <w:left w:val="single" w:color="000000" w:sz="4" w:space="0"/>
              <w:bottom w:val="single" w:color="000000" w:sz="4" w:space="0"/>
              <w:right w:val="single" w:color="000000" w:sz="4" w:space="0"/>
            </w:tcBorders>
            <w:vAlign w:val="center"/>
          </w:tcPr>
          <w:p w14:paraId="38A98C7E">
            <w:pPr>
              <w:autoSpaceDN w:val="0"/>
              <w:jc w:val="right"/>
              <w:textAlignment w:val="center"/>
              <w:rPr>
                <w:rFonts w:hint="default" w:ascii="宋体" w:hAnsi="宋体" w:eastAsia="宋体"/>
                <w:b w:val="0"/>
                <w:i w:val="0"/>
                <w:color w:val="000000"/>
                <w:sz w:val="20"/>
                <w:u w:val="none"/>
                <w:lang w:eastAsia="zh-CN"/>
              </w:rPr>
            </w:pPr>
          </w:p>
        </w:tc>
        <w:tc>
          <w:tcPr>
            <w:tcW w:w="1136" w:type="dxa"/>
            <w:tcBorders>
              <w:top w:val="single" w:color="000000" w:sz="4" w:space="0"/>
              <w:left w:val="single" w:color="000000" w:sz="4" w:space="0"/>
              <w:bottom w:val="single" w:color="000000" w:sz="4" w:space="0"/>
              <w:right w:val="single" w:color="000000" w:sz="4" w:space="0"/>
            </w:tcBorders>
            <w:vAlign w:val="center"/>
          </w:tcPr>
          <w:p w14:paraId="6E82C71C">
            <w:pPr>
              <w:autoSpaceDN w:val="0"/>
              <w:jc w:val="right"/>
              <w:textAlignment w:val="center"/>
              <w:rPr>
                <w:rFonts w:hint="default" w:ascii="宋体" w:hAnsi="宋体" w:eastAsia="宋体"/>
                <w:b w:val="0"/>
                <w:i w:val="0"/>
                <w:color w:val="000000"/>
                <w:sz w:val="20"/>
                <w:u w:val="none"/>
                <w:lang w:eastAsia="zh-CN"/>
              </w:rPr>
            </w:pPr>
          </w:p>
        </w:tc>
        <w:tc>
          <w:tcPr>
            <w:tcW w:w="1028" w:type="dxa"/>
            <w:tcBorders>
              <w:top w:val="single" w:color="000000" w:sz="4" w:space="0"/>
              <w:left w:val="single" w:color="000000" w:sz="4" w:space="0"/>
              <w:bottom w:val="single" w:color="000000" w:sz="4" w:space="0"/>
              <w:right w:val="single" w:color="000000" w:sz="4" w:space="0"/>
            </w:tcBorders>
            <w:vAlign w:val="center"/>
          </w:tcPr>
          <w:p w14:paraId="3711CD1F">
            <w:pPr>
              <w:autoSpaceDN w:val="0"/>
              <w:jc w:val="center"/>
              <w:textAlignment w:val="center"/>
              <w:rPr>
                <w:rFonts w:hint="default" w:ascii="宋体" w:hAnsi="宋体" w:eastAsia="宋体"/>
                <w:b w:val="0"/>
                <w:i w:val="0"/>
                <w:color w:val="000000"/>
                <w:sz w:val="20"/>
                <w:u w:val="none"/>
                <w:lang w:eastAsia="zh-CN"/>
              </w:rPr>
            </w:pPr>
          </w:p>
        </w:tc>
        <w:tc>
          <w:tcPr>
            <w:tcW w:w="1149" w:type="dxa"/>
            <w:tcBorders>
              <w:top w:val="single" w:color="000000" w:sz="4" w:space="0"/>
              <w:left w:val="single" w:color="000000" w:sz="4" w:space="0"/>
              <w:bottom w:val="single" w:color="000000" w:sz="4" w:space="0"/>
              <w:right w:val="single" w:color="000000" w:sz="4" w:space="0"/>
            </w:tcBorders>
            <w:vAlign w:val="center"/>
          </w:tcPr>
          <w:p w14:paraId="1371B95C">
            <w:pPr>
              <w:autoSpaceDN w:val="0"/>
              <w:jc w:val="left"/>
              <w:textAlignment w:val="center"/>
              <w:rPr>
                <w:rFonts w:hint="default" w:ascii="宋体" w:hAnsi="宋体" w:eastAsia="宋体"/>
                <w:b w:val="0"/>
                <w:i w:val="0"/>
                <w:color w:val="000000"/>
                <w:sz w:val="20"/>
                <w:u w:val="none"/>
                <w:lang w:eastAsia="zh-CN"/>
              </w:rPr>
            </w:pPr>
          </w:p>
        </w:tc>
      </w:tr>
      <w:tr w14:paraId="18A49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5" w:hRule="atLeast"/>
        </w:trPr>
        <w:tc>
          <w:tcPr>
            <w:tcW w:w="1555" w:type="dxa"/>
            <w:tcBorders>
              <w:top w:val="single" w:color="000000" w:sz="4" w:space="0"/>
              <w:left w:val="single" w:color="000000" w:sz="4" w:space="0"/>
              <w:bottom w:val="single" w:color="000000" w:sz="4" w:space="0"/>
              <w:right w:val="single" w:color="000000" w:sz="4" w:space="0"/>
            </w:tcBorders>
            <w:vAlign w:val="center"/>
          </w:tcPr>
          <w:p w14:paraId="78987D8C">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 xml:space="preserve">      一般公共预算财政拨款</w:t>
            </w:r>
          </w:p>
        </w:tc>
        <w:tc>
          <w:tcPr>
            <w:tcW w:w="432" w:type="dxa"/>
            <w:tcBorders>
              <w:top w:val="single" w:color="000000" w:sz="4" w:space="0"/>
              <w:left w:val="single" w:color="000000" w:sz="4" w:space="0"/>
              <w:bottom w:val="single" w:color="000000" w:sz="4" w:space="0"/>
              <w:right w:val="single" w:color="000000" w:sz="4" w:space="0"/>
            </w:tcBorders>
            <w:vAlign w:val="center"/>
          </w:tcPr>
          <w:p w14:paraId="57C84686">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11</w:t>
            </w:r>
          </w:p>
        </w:tc>
        <w:tc>
          <w:tcPr>
            <w:tcW w:w="1160" w:type="dxa"/>
            <w:tcBorders>
              <w:top w:val="single" w:color="000000" w:sz="4" w:space="0"/>
              <w:left w:val="single" w:color="000000" w:sz="4" w:space="0"/>
              <w:bottom w:val="single" w:color="000000" w:sz="4" w:space="0"/>
              <w:right w:val="single" w:color="000000" w:sz="4" w:space="0"/>
            </w:tcBorders>
            <w:vAlign w:val="center"/>
          </w:tcPr>
          <w:p w14:paraId="1256FCF6">
            <w:pPr>
              <w:autoSpaceDN w:val="0"/>
              <w:jc w:val="right"/>
              <w:textAlignment w:val="center"/>
              <w:rPr>
                <w:rFonts w:hint="default" w:ascii="宋体" w:hAnsi="宋体" w:eastAsia="宋体"/>
                <w:b w:val="0"/>
                <w:i w:val="0"/>
                <w:color w:val="000000"/>
                <w:sz w:val="20"/>
                <w:u w:val="none"/>
                <w:lang w:eastAsia="zh-CN"/>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7A06E1DA">
            <w:pPr>
              <w:autoSpaceDN w:val="0"/>
              <w:jc w:val="left"/>
              <w:textAlignment w:val="center"/>
              <w:rPr>
                <w:rFonts w:hint="default" w:ascii="宋体" w:hAnsi="宋体" w:eastAsia="宋体"/>
                <w:b w:val="0"/>
                <w:i w:val="0"/>
                <w:color w:val="000000"/>
                <w:sz w:val="20"/>
                <w:u w:val="none"/>
                <w:lang w:eastAsia="zh-CN"/>
              </w:rPr>
            </w:pPr>
          </w:p>
        </w:tc>
        <w:tc>
          <w:tcPr>
            <w:tcW w:w="974" w:type="dxa"/>
            <w:gridSpan w:val="2"/>
            <w:tcBorders>
              <w:top w:val="single" w:color="000000" w:sz="4" w:space="0"/>
              <w:left w:val="single" w:color="000000" w:sz="4" w:space="0"/>
              <w:bottom w:val="single" w:color="000000" w:sz="4" w:space="0"/>
              <w:right w:val="single" w:color="000000" w:sz="4" w:space="0"/>
            </w:tcBorders>
            <w:vAlign w:val="center"/>
          </w:tcPr>
          <w:p w14:paraId="36815294">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25</w:t>
            </w:r>
          </w:p>
        </w:tc>
        <w:tc>
          <w:tcPr>
            <w:tcW w:w="1068" w:type="dxa"/>
            <w:tcBorders>
              <w:top w:val="single" w:color="000000" w:sz="4" w:space="0"/>
              <w:left w:val="single" w:color="000000" w:sz="4" w:space="0"/>
              <w:bottom w:val="single" w:color="000000" w:sz="4" w:space="0"/>
              <w:right w:val="single" w:color="000000" w:sz="4" w:space="0"/>
            </w:tcBorders>
            <w:vAlign w:val="center"/>
          </w:tcPr>
          <w:p w14:paraId="6E4D978C">
            <w:pPr>
              <w:autoSpaceDN w:val="0"/>
              <w:jc w:val="right"/>
              <w:textAlignment w:val="center"/>
              <w:rPr>
                <w:rFonts w:hint="default" w:ascii="宋体" w:hAnsi="宋体" w:eastAsia="宋体"/>
                <w:b w:val="0"/>
                <w:i w:val="0"/>
                <w:color w:val="000000"/>
                <w:sz w:val="20"/>
                <w:u w:val="none"/>
                <w:lang w:eastAsia="zh-CN"/>
              </w:rPr>
            </w:pPr>
          </w:p>
        </w:tc>
        <w:tc>
          <w:tcPr>
            <w:tcW w:w="1136" w:type="dxa"/>
            <w:tcBorders>
              <w:top w:val="single" w:color="000000" w:sz="4" w:space="0"/>
              <w:left w:val="single" w:color="000000" w:sz="4" w:space="0"/>
              <w:bottom w:val="single" w:color="000000" w:sz="4" w:space="0"/>
              <w:right w:val="single" w:color="000000" w:sz="4" w:space="0"/>
            </w:tcBorders>
            <w:vAlign w:val="center"/>
          </w:tcPr>
          <w:p w14:paraId="76394075">
            <w:pPr>
              <w:autoSpaceDN w:val="0"/>
              <w:jc w:val="right"/>
              <w:textAlignment w:val="center"/>
              <w:rPr>
                <w:rFonts w:hint="default" w:ascii="宋体" w:hAnsi="宋体" w:eastAsia="宋体"/>
                <w:b w:val="0"/>
                <w:i w:val="0"/>
                <w:color w:val="000000"/>
                <w:sz w:val="20"/>
                <w:u w:val="none"/>
                <w:lang w:eastAsia="zh-CN"/>
              </w:rPr>
            </w:pPr>
          </w:p>
        </w:tc>
        <w:tc>
          <w:tcPr>
            <w:tcW w:w="1028" w:type="dxa"/>
            <w:tcBorders>
              <w:top w:val="single" w:color="000000" w:sz="4" w:space="0"/>
              <w:left w:val="single" w:color="000000" w:sz="4" w:space="0"/>
              <w:bottom w:val="single" w:color="000000" w:sz="4" w:space="0"/>
              <w:right w:val="single" w:color="000000" w:sz="4" w:space="0"/>
            </w:tcBorders>
            <w:vAlign w:val="center"/>
          </w:tcPr>
          <w:p w14:paraId="020F4E3C">
            <w:pPr>
              <w:autoSpaceDN w:val="0"/>
              <w:jc w:val="center"/>
              <w:textAlignment w:val="center"/>
              <w:rPr>
                <w:rFonts w:hint="default" w:ascii="宋体" w:hAnsi="宋体" w:eastAsia="宋体"/>
                <w:b w:val="0"/>
                <w:i w:val="0"/>
                <w:color w:val="000000"/>
                <w:sz w:val="20"/>
                <w:u w:val="none"/>
                <w:lang w:eastAsia="zh-CN"/>
              </w:rPr>
            </w:pPr>
          </w:p>
        </w:tc>
        <w:tc>
          <w:tcPr>
            <w:tcW w:w="1149" w:type="dxa"/>
            <w:tcBorders>
              <w:top w:val="single" w:color="000000" w:sz="4" w:space="0"/>
              <w:left w:val="single" w:color="000000" w:sz="4" w:space="0"/>
              <w:bottom w:val="single" w:color="000000" w:sz="4" w:space="0"/>
              <w:right w:val="single" w:color="000000" w:sz="4" w:space="0"/>
            </w:tcBorders>
            <w:vAlign w:val="center"/>
          </w:tcPr>
          <w:p w14:paraId="3D0661C1">
            <w:pPr>
              <w:autoSpaceDN w:val="0"/>
              <w:jc w:val="left"/>
              <w:textAlignment w:val="center"/>
              <w:rPr>
                <w:rFonts w:hint="default" w:ascii="宋体" w:hAnsi="宋体" w:eastAsia="宋体"/>
                <w:b w:val="0"/>
                <w:i w:val="0"/>
                <w:color w:val="000000"/>
                <w:sz w:val="20"/>
                <w:u w:val="none"/>
                <w:lang w:eastAsia="zh-CN"/>
              </w:rPr>
            </w:pPr>
          </w:p>
        </w:tc>
      </w:tr>
      <w:tr w14:paraId="3BC62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5" w:hRule="atLeast"/>
        </w:trPr>
        <w:tc>
          <w:tcPr>
            <w:tcW w:w="1555" w:type="dxa"/>
            <w:tcBorders>
              <w:top w:val="single" w:color="000000" w:sz="4" w:space="0"/>
              <w:left w:val="single" w:color="000000" w:sz="4" w:space="0"/>
              <w:bottom w:val="single" w:color="000000" w:sz="4" w:space="0"/>
              <w:right w:val="single" w:color="000000" w:sz="4" w:space="0"/>
            </w:tcBorders>
            <w:vAlign w:val="center"/>
          </w:tcPr>
          <w:p w14:paraId="4CB19C76">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 xml:space="preserve">        政府性基金预算财政拨款</w:t>
            </w:r>
          </w:p>
        </w:tc>
        <w:tc>
          <w:tcPr>
            <w:tcW w:w="432" w:type="dxa"/>
            <w:tcBorders>
              <w:top w:val="single" w:color="000000" w:sz="4" w:space="0"/>
              <w:left w:val="single" w:color="000000" w:sz="4" w:space="0"/>
              <w:bottom w:val="single" w:color="000000" w:sz="4" w:space="0"/>
              <w:right w:val="single" w:color="000000" w:sz="4" w:space="0"/>
            </w:tcBorders>
            <w:vAlign w:val="center"/>
          </w:tcPr>
          <w:p w14:paraId="02180402">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12</w:t>
            </w:r>
          </w:p>
        </w:tc>
        <w:tc>
          <w:tcPr>
            <w:tcW w:w="1160" w:type="dxa"/>
            <w:tcBorders>
              <w:top w:val="single" w:color="000000" w:sz="4" w:space="0"/>
              <w:left w:val="single" w:color="000000" w:sz="4" w:space="0"/>
              <w:bottom w:val="single" w:color="000000" w:sz="4" w:space="0"/>
              <w:right w:val="single" w:color="000000" w:sz="4" w:space="0"/>
            </w:tcBorders>
            <w:vAlign w:val="center"/>
          </w:tcPr>
          <w:p w14:paraId="58F9FA5F">
            <w:pPr>
              <w:autoSpaceDN w:val="0"/>
              <w:jc w:val="right"/>
              <w:textAlignment w:val="center"/>
              <w:rPr>
                <w:rFonts w:hint="default" w:ascii="宋体" w:hAnsi="宋体" w:eastAsia="宋体"/>
                <w:b w:val="0"/>
                <w:i w:val="0"/>
                <w:color w:val="000000"/>
                <w:sz w:val="20"/>
                <w:u w:val="none"/>
                <w:lang w:eastAsia="zh-CN"/>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084BEF48">
            <w:pPr>
              <w:autoSpaceDN w:val="0"/>
              <w:jc w:val="left"/>
              <w:textAlignment w:val="center"/>
              <w:rPr>
                <w:rFonts w:hint="default" w:ascii="宋体" w:hAnsi="宋体" w:eastAsia="宋体"/>
                <w:b w:val="0"/>
                <w:i w:val="0"/>
                <w:color w:val="000000"/>
                <w:sz w:val="20"/>
                <w:u w:val="none"/>
                <w:lang w:eastAsia="zh-CN"/>
              </w:rPr>
            </w:pPr>
          </w:p>
        </w:tc>
        <w:tc>
          <w:tcPr>
            <w:tcW w:w="974" w:type="dxa"/>
            <w:gridSpan w:val="2"/>
            <w:tcBorders>
              <w:top w:val="single" w:color="000000" w:sz="4" w:space="0"/>
              <w:left w:val="single" w:color="000000" w:sz="4" w:space="0"/>
              <w:bottom w:val="single" w:color="000000" w:sz="4" w:space="0"/>
              <w:right w:val="single" w:color="000000" w:sz="4" w:space="0"/>
            </w:tcBorders>
            <w:vAlign w:val="center"/>
          </w:tcPr>
          <w:p w14:paraId="4E0C11DE">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26</w:t>
            </w:r>
          </w:p>
        </w:tc>
        <w:tc>
          <w:tcPr>
            <w:tcW w:w="1068" w:type="dxa"/>
            <w:tcBorders>
              <w:top w:val="single" w:color="000000" w:sz="4" w:space="0"/>
              <w:left w:val="single" w:color="000000" w:sz="4" w:space="0"/>
              <w:bottom w:val="single" w:color="000000" w:sz="4" w:space="0"/>
              <w:right w:val="single" w:color="000000" w:sz="4" w:space="0"/>
            </w:tcBorders>
            <w:vAlign w:val="center"/>
          </w:tcPr>
          <w:p w14:paraId="0AB3450B">
            <w:pPr>
              <w:autoSpaceDN w:val="0"/>
              <w:jc w:val="right"/>
              <w:textAlignment w:val="center"/>
              <w:rPr>
                <w:rFonts w:hint="default" w:ascii="宋体" w:hAnsi="宋体" w:eastAsia="宋体"/>
                <w:b w:val="0"/>
                <w:i w:val="0"/>
                <w:color w:val="000000"/>
                <w:sz w:val="20"/>
                <w:u w:val="none"/>
                <w:lang w:eastAsia="zh-CN"/>
              </w:rPr>
            </w:pPr>
          </w:p>
        </w:tc>
        <w:tc>
          <w:tcPr>
            <w:tcW w:w="1136" w:type="dxa"/>
            <w:tcBorders>
              <w:top w:val="single" w:color="000000" w:sz="4" w:space="0"/>
              <w:left w:val="single" w:color="000000" w:sz="4" w:space="0"/>
              <w:bottom w:val="single" w:color="000000" w:sz="4" w:space="0"/>
              <w:right w:val="single" w:color="000000" w:sz="4" w:space="0"/>
            </w:tcBorders>
            <w:vAlign w:val="center"/>
          </w:tcPr>
          <w:p w14:paraId="755C96E6">
            <w:pPr>
              <w:autoSpaceDN w:val="0"/>
              <w:jc w:val="right"/>
              <w:textAlignment w:val="center"/>
              <w:rPr>
                <w:rFonts w:hint="default" w:ascii="宋体" w:hAnsi="宋体" w:eastAsia="宋体"/>
                <w:b w:val="0"/>
                <w:i w:val="0"/>
                <w:color w:val="000000"/>
                <w:sz w:val="20"/>
                <w:u w:val="none"/>
                <w:lang w:eastAsia="zh-CN"/>
              </w:rPr>
            </w:pPr>
          </w:p>
        </w:tc>
        <w:tc>
          <w:tcPr>
            <w:tcW w:w="1028" w:type="dxa"/>
            <w:tcBorders>
              <w:top w:val="single" w:color="000000" w:sz="4" w:space="0"/>
              <w:left w:val="single" w:color="000000" w:sz="4" w:space="0"/>
              <w:bottom w:val="single" w:color="000000" w:sz="4" w:space="0"/>
              <w:right w:val="single" w:color="000000" w:sz="4" w:space="0"/>
            </w:tcBorders>
            <w:vAlign w:val="center"/>
          </w:tcPr>
          <w:p w14:paraId="37792D16">
            <w:pPr>
              <w:autoSpaceDN w:val="0"/>
              <w:jc w:val="center"/>
              <w:textAlignment w:val="center"/>
              <w:rPr>
                <w:rFonts w:hint="default" w:ascii="宋体" w:hAnsi="宋体" w:eastAsia="宋体"/>
                <w:b w:val="0"/>
                <w:i w:val="0"/>
                <w:color w:val="000000"/>
                <w:sz w:val="20"/>
                <w:u w:val="none"/>
                <w:lang w:eastAsia="zh-CN"/>
              </w:rPr>
            </w:pPr>
          </w:p>
        </w:tc>
        <w:tc>
          <w:tcPr>
            <w:tcW w:w="1149" w:type="dxa"/>
            <w:tcBorders>
              <w:top w:val="single" w:color="000000" w:sz="4" w:space="0"/>
              <w:left w:val="single" w:color="000000" w:sz="4" w:space="0"/>
              <w:bottom w:val="single" w:color="000000" w:sz="4" w:space="0"/>
              <w:right w:val="single" w:color="000000" w:sz="4" w:space="0"/>
            </w:tcBorders>
            <w:vAlign w:val="center"/>
          </w:tcPr>
          <w:p w14:paraId="3EDBC8CF">
            <w:pPr>
              <w:autoSpaceDN w:val="0"/>
              <w:jc w:val="left"/>
              <w:textAlignment w:val="center"/>
              <w:rPr>
                <w:rFonts w:hint="default" w:ascii="宋体" w:hAnsi="宋体" w:eastAsia="宋体"/>
                <w:b w:val="0"/>
                <w:i w:val="0"/>
                <w:color w:val="000000"/>
                <w:sz w:val="20"/>
                <w:u w:val="none"/>
                <w:lang w:eastAsia="zh-CN"/>
              </w:rPr>
            </w:pPr>
          </w:p>
        </w:tc>
      </w:tr>
      <w:tr w14:paraId="322C3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5" w:hRule="atLeast"/>
        </w:trPr>
        <w:tc>
          <w:tcPr>
            <w:tcW w:w="1555" w:type="dxa"/>
            <w:tcBorders>
              <w:top w:val="single" w:color="000000" w:sz="4" w:space="0"/>
              <w:left w:val="single" w:color="000000" w:sz="4" w:space="0"/>
              <w:bottom w:val="single" w:color="000000" w:sz="4" w:space="0"/>
              <w:right w:val="single" w:color="000000" w:sz="4" w:space="0"/>
            </w:tcBorders>
            <w:vAlign w:val="center"/>
          </w:tcPr>
          <w:p w14:paraId="6E73ACA7">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 xml:space="preserve">          国有资本经营预算财政拨款</w:t>
            </w:r>
          </w:p>
        </w:tc>
        <w:tc>
          <w:tcPr>
            <w:tcW w:w="432" w:type="dxa"/>
            <w:tcBorders>
              <w:top w:val="single" w:color="000000" w:sz="4" w:space="0"/>
              <w:left w:val="single" w:color="000000" w:sz="4" w:space="0"/>
              <w:bottom w:val="single" w:color="000000" w:sz="4" w:space="0"/>
              <w:right w:val="single" w:color="000000" w:sz="4" w:space="0"/>
            </w:tcBorders>
            <w:vAlign w:val="center"/>
          </w:tcPr>
          <w:p w14:paraId="3E144034">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13</w:t>
            </w:r>
          </w:p>
        </w:tc>
        <w:tc>
          <w:tcPr>
            <w:tcW w:w="1160" w:type="dxa"/>
            <w:tcBorders>
              <w:top w:val="single" w:color="000000" w:sz="4" w:space="0"/>
              <w:left w:val="single" w:color="000000" w:sz="4" w:space="0"/>
              <w:bottom w:val="single" w:color="000000" w:sz="4" w:space="0"/>
              <w:right w:val="single" w:color="000000" w:sz="4" w:space="0"/>
            </w:tcBorders>
            <w:vAlign w:val="center"/>
          </w:tcPr>
          <w:p w14:paraId="09A63350">
            <w:pPr>
              <w:autoSpaceDN w:val="0"/>
              <w:jc w:val="right"/>
              <w:textAlignment w:val="center"/>
              <w:rPr>
                <w:rFonts w:hint="default" w:ascii="宋体" w:hAnsi="宋体" w:eastAsia="宋体"/>
                <w:b w:val="0"/>
                <w:i w:val="0"/>
                <w:color w:val="000000"/>
                <w:sz w:val="20"/>
                <w:u w:val="none"/>
                <w:lang w:eastAsia="zh-CN"/>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0D2A7FCB">
            <w:pPr>
              <w:autoSpaceDN w:val="0"/>
              <w:jc w:val="left"/>
              <w:textAlignment w:val="center"/>
              <w:rPr>
                <w:rFonts w:hint="default" w:ascii="宋体" w:hAnsi="宋体" w:eastAsia="宋体"/>
                <w:b w:val="0"/>
                <w:i w:val="0"/>
                <w:color w:val="000000"/>
                <w:sz w:val="20"/>
                <w:u w:val="none"/>
                <w:lang w:eastAsia="zh-CN"/>
              </w:rPr>
            </w:pPr>
          </w:p>
        </w:tc>
        <w:tc>
          <w:tcPr>
            <w:tcW w:w="974" w:type="dxa"/>
            <w:gridSpan w:val="2"/>
            <w:tcBorders>
              <w:top w:val="single" w:color="000000" w:sz="4" w:space="0"/>
              <w:left w:val="single" w:color="000000" w:sz="4" w:space="0"/>
              <w:bottom w:val="single" w:color="000000" w:sz="4" w:space="0"/>
              <w:right w:val="single" w:color="000000" w:sz="4" w:space="0"/>
            </w:tcBorders>
            <w:vAlign w:val="center"/>
          </w:tcPr>
          <w:p w14:paraId="3E9EDD3B">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27</w:t>
            </w:r>
          </w:p>
        </w:tc>
        <w:tc>
          <w:tcPr>
            <w:tcW w:w="1068" w:type="dxa"/>
            <w:tcBorders>
              <w:top w:val="single" w:color="000000" w:sz="4" w:space="0"/>
              <w:left w:val="single" w:color="000000" w:sz="4" w:space="0"/>
              <w:bottom w:val="single" w:color="000000" w:sz="4" w:space="0"/>
              <w:right w:val="single" w:color="000000" w:sz="4" w:space="0"/>
            </w:tcBorders>
            <w:vAlign w:val="center"/>
          </w:tcPr>
          <w:p w14:paraId="5819A4A0">
            <w:pPr>
              <w:autoSpaceDN w:val="0"/>
              <w:jc w:val="right"/>
              <w:textAlignment w:val="center"/>
              <w:rPr>
                <w:rFonts w:hint="default" w:ascii="宋体" w:hAnsi="宋体" w:eastAsia="宋体"/>
                <w:b w:val="0"/>
                <w:i w:val="0"/>
                <w:color w:val="000000"/>
                <w:sz w:val="20"/>
                <w:u w:val="none"/>
                <w:lang w:eastAsia="zh-CN"/>
              </w:rPr>
            </w:pPr>
          </w:p>
        </w:tc>
        <w:tc>
          <w:tcPr>
            <w:tcW w:w="1136" w:type="dxa"/>
            <w:tcBorders>
              <w:top w:val="single" w:color="000000" w:sz="4" w:space="0"/>
              <w:left w:val="single" w:color="000000" w:sz="4" w:space="0"/>
              <w:bottom w:val="single" w:color="000000" w:sz="4" w:space="0"/>
              <w:right w:val="single" w:color="000000" w:sz="4" w:space="0"/>
            </w:tcBorders>
            <w:vAlign w:val="center"/>
          </w:tcPr>
          <w:p w14:paraId="2E685B19">
            <w:pPr>
              <w:autoSpaceDN w:val="0"/>
              <w:jc w:val="right"/>
              <w:textAlignment w:val="center"/>
              <w:rPr>
                <w:rFonts w:hint="default" w:ascii="宋体" w:hAnsi="宋体" w:eastAsia="宋体"/>
                <w:b w:val="0"/>
                <w:i w:val="0"/>
                <w:color w:val="000000"/>
                <w:sz w:val="20"/>
                <w:u w:val="none"/>
                <w:lang w:eastAsia="zh-CN"/>
              </w:rPr>
            </w:pPr>
          </w:p>
        </w:tc>
        <w:tc>
          <w:tcPr>
            <w:tcW w:w="1028" w:type="dxa"/>
            <w:tcBorders>
              <w:top w:val="single" w:color="000000" w:sz="4" w:space="0"/>
              <w:left w:val="single" w:color="000000" w:sz="4" w:space="0"/>
              <w:bottom w:val="single" w:color="000000" w:sz="4" w:space="0"/>
              <w:right w:val="single" w:color="000000" w:sz="4" w:space="0"/>
            </w:tcBorders>
            <w:vAlign w:val="center"/>
          </w:tcPr>
          <w:p w14:paraId="2EB096E7">
            <w:pPr>
              <w:autoSpaceDN w:val="0"/>
              <w:jc w:val="center"/>
              <w:textAlignment w:val="center"/>
              <w:rPr>
                <w:rFonts w:hint="default" w:ascii="宋体" w:hAnsi="宋体" w:eastAsia="宋体"/>
                <w:b w:val="0"/>
                <w:i w:val="0"/>
                <w:color w:val="000000"/>
                <w:sz w:val="20"/>
                <w:u w:val="none"/>
                <w:lang w:eastAsia="zh-CN"/>
              </w:rPr>
            </w:pPr>
          </w:p>
        </w:tc>
        <w:tc>
          <w:tcPr>
            <w:tcW w:w="1149" w:type="dxa"/>
            <w:tcBorders>
              <w:top w:val="single" w:color="000000" w:sz="4" w:space="0"/>
              <w:left w:val="single" w:color="000000" w:sz="4" w:space="0"/>
              <w:bottom w:val="single" w:color="000000" w:sz="4" w:space="0"/>
              <w:right w:val="single" w:color="000000" w:sz="4" w:space="0"/>
            </w:tcBorders>
            <w:vAlign w:val="center"/>
          </w:tcPr>
          <w:p w14:paraId="5D6EFE45">
            <w:pPr>
              <w:autoSpaceDN w:val="0"/>
              <w:jc w:val="left"/>
              <w:textAlignment w:val="center"/>
              <w:rPr>
                <w:rFonts w:hint="default" w:ascii="宋体" w:hAnsi="宋体" w:eastAsia="宋体"/>
                <w:b w:val="0"/>
                <w:i w:val="0"/>
                <w:color w:val="000000"/>
                <w:sz w:val="20"/>
                <w:u w:val="none"/>
                <w:lang w:eastAsia="zh-CN"/>
              </w:rPr>
            </w:pPr>
          </w:p>
        </w:tc>
      </w:tr>
      <w:tr w14:paraId="41908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155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9C56D86">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总计</w:t>
            </w:r>
          </w:p>
        </w:tc>
        <w:tc>
          <w:tcPr>
            <w:tcW w:w="43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7BF6DF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14</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A38E">
            <w:pPr>
              <w:autoSpaceDN w:val="0"/>
              <w:jc w:val="right"/>
              <w:textAlignment w:val="center"/>
              <w:rPr>
                <w:rFonts w:hint="default" w:ascii="宋体" w:hAnsi="宋体" w:eastAsia="宋体"/>
                <w:b w:val="0"/>
                <w:i w:val="0"/>
                <w:color w:val="000000"/>
                <w:sz w:val="20"/>
                <w:u w:val="none"/>
                <w:lang w:eastAsia="zh-CN"/>
              </w:rPr>
            </w:pPr>
            <w:r>
              <w:rPr>
                <w:rFonts w:hint="eastAsia" w:ascii="宋体" w:hAnsi="宋体" w:eastAsia="宋体"/>
                <w:b w:val="0"/>
                <w:i w:val="0"/>
                <w:color w:val="000000"/>
                <w:sz w:val="20"/>
                <w:u w:val="none"/>
                <w:lang w:val="en-US" w:eastAsia="zh-CN"/>
              </w:rPr>
              <w:t>45.41</w:t>
            </w:r>
          </w:p>
        </w:tc>
        <w:tc>
          <w:tcPr>
            <w:tcW w:w="12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1DB325F">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总计</w:t>
            </w:r>
          </w:p>
        </w:tc>
        <w:tc>
          <w:tcPr>
            <w:tcW w:w="974"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505F607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28</w:t>
            </w:r>
          </w:p>
        </w:tc>
        <w:tc>
          <w:tcPr>
            <w:tcW w:w="106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D10244E">
            <w:pPr>
              <w:autoSpaceDN w:val="0"/>
              <w:jc w:val="right"/>
              <w:textAlignment w:val="center"/>
              <w:rPr>
                <w:rFonts w:hint="default" w:ascii="宋体" w:hAnsi="宋体" w:eastAsia="宋体"/>
                <w:b w:val="0"/>
                <w:i w:val="0"/>
                <w:color w:val="000000"/>
                <w:sz w:val="20"/>
                <w:u w:val="none"/>
                <w:shd w:val="clear" w:color="auto" w:fill="FFFFFF"/>
                <w:lang w:eastAsia="zh-CN"/>
              </w:rPr>
            </w:pPr>
            <w:r>
              <w:rPr>
                <w:rFonts w:hint="eastAsia" w:ascii="宋体" w:hAnsi="宋体" w:eastAsia="宋体"/>
                <w:b w:val="0"/>
                <w:i w:val="0"/>
                <w:color w:val="000000"/>
                <w:sz w:val="20"/>
                <w:szCs w:val="20"/>
                <w:u w:val="none"/>
                <w:lang w:val="en-US" w:eastAsia="zh-CN"/>
              </w:rPr>
              <w:t>45.41</w:t>
            </w:r>
            <w:r>
              <w:rPr>
                <w:rFonts w:hint="default" w:ascii="宋体" w:hAnsi="宋体" w:eastAsia="宋体"/>
                <w:b w:val="0"/>
                <w:i w:val="0"/>
                <w:color w:val="000000"/>
                <w:sz w:val="20"/>
                <w:szCs w:val="20"/>
                <w:u w:val="none"/>
                <w:lang w:eastAsia="zh-CN"/>
              </w:rPr>
              <w:t xml:space="preserve"> </w:t>
            </w:r>
          </w:p>
        </w:tc>
        <w:tc>
          <w:tcPr>
            <w:tcW w:w="113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E979553">
            <w:pPr>
              <w:autoSpaceDN w:val="0"/>
              <w:jc w:val="right"/>
              <w:textAlignment w:val="center"/>
              <w:rPr>
                <w:rFonts w:hint="default" w:ascii="宋体" w:hAnsi="宋体" w:eastAsia="宋体"/>
                <w:b w:val="0"/>
                <w:i w:val="0"/>
                <w:color w:val="000000"/>
                <w:sz w:val="20"/>
                <w:u w:val="none"/>
                <w:shd w:val="clear" w:color="auto" w:fill="FFFFFF"/>
                <w:lang w:val="en-US" w:eastAsia="zh-CN"/>
              </w:rPr>
            </w:pPr>
            <w:r>
              <w:rPr>
                <w:rFonts w:hint="eastAsia" w:ascii="宋体" w:hAnsi="宋体" w:eastAsia="宋体"/>
                <w:b w:val="0"/>
                <w:i w:val="0"/>
                <w:color w:val="000000"/>
                <w:sz w:val="20"/>
                <w:szCs w:val="20"/>
                <w:u w:val="none"/>
                <w:lang w:val="en-US" w:eastAsia="zh-CN"/>
              </w:rPr>
              <w:t>45.41</w:t>
            </w:r>
            <w:r>
              <w:rPr>
                <w:rFonts w:hint="default" w:ascii="宋体" w:hAnsi="宋体" w:eastAsia="宋体"/>
                <w:b w:val="0"/>
                <w:i w:val="0"/>
                <w:color w:val="000000"/>
                <w:sz w:val="20"/>
                <w:szCs w:val="20"/>
                <w:u w:val="none"/>
                <w:lang w:eastAsia="zh-CN"/>
              </w:rPr>
              <w:t xml:space="preserve"> </w:t>
            </w:r>
          </w:p>
        </w:tc>
        <w:tc>
          <w:tcPr>
            <w:tcW w:w="1028" w:type="dxa"/>
            <w:tcBorders>
              <w:top w:val="single" w:color="000000" w:sz="4" w:space="0"/>
              <w:left w:val="single" w:color="000000" w:sz="4" w:space="0"/>
              <w:bottom w:val="single" w:color="000000" w:sz="4" w:space="0"/>
              <w:right w:val="single" w:color="000000" w:sz="4" w:space="0"/>
            </w:tcBorders>
            <w:vAlign w:val="center"/>
          </w:tcPr>
          <w:p w14:paraId="15D7CE74">
            <w:pPr>
              <w:autoSpaceDN w:val="0"/>
              <w:jc w:val="left"/>
              <w:textAlignment w:val="center"/>
              <w:rPr>
                <w:rFonts w:hint="default" w:ascii="宋体" w:hAnsi="宋体" w:eastAsia="宋体"/>
                <w:b/>
                <w:i w:val="0"/>
                <w:color w:val="000000"/>
                <w:sz w:val="20"/>
                <w:u w:val="none"/>
                <w:lang w:eastAsia="zh-CN"/>
              </w:rPr>
            </w:pPr>
          </w:p>
        </w:tc>
        <w:tc>
          <w:tcPr>
            <w:tcW w:w="1149" w:type="dxa"/>
            <w:tcBorders>
              <w:top w:val="single" w:color="000000" w:sz="4" w:space="0"/>
              <w:left w:val="single" w:color="000000" w:sz="4" w:space="0"/>
              <w:bottom w:val="single" w:color="000000" w:sz="4" w:space="0"/>
              <w:right w:val="single" w:color="000000" w:sz="4" w:space="0"/>
            </w:tcBorders>
            <w:vAlign w:val="center"/>
          </w:tcPr>
          <w:p w14:paraId="232C6138">
            <w:pPr>
              <w:autoSpaceDN w:val="0"/>
              <w:jc w:val="left"/>
              <w:textAlignment w:val="center"/>
              <w:rPr>
                <w:rFonts w:hint="default" w:ascii="宋体" w:hAnsi="宋体" w:eastAsia="宋体"/>
                <w:b/>
                <w:i w:val="0"/>
                <w:color w:val="000000"/>
                <w:sz w:val="20"/>
                <w:u w:val="none"/>
                <w:lang w:eastAsia="zh-CN"/>
              </w:rPr>
            </w:pPr>
          </w:p>
        </w:tc>
      </w:tr>
      <w:tr w14:paraId="47D37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85" w:hRule="atLeast"/>
        </w:trPr>
        <w:tc>
          <w:tcPr>
            <w:tcW w:w="9762" w:type="dxa"/>
            <w:gridSpan w:val="10"/>
            <w:vAlign w:val="center"/>
          </w:tcPr>
          <w:p w14:paraId="3E9D2B71">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注：本表反映部门本年度一般公共预算财政拨款、政府性基金预算财政拨款和国有资本经营预算财政拨款的总收支和年末结转结余情况。</w:t>
            </w:r>
          </w:p>
        </w:tc>
      </w:tr>
    </w:tbl>
    <w:p w14:paraId="207143D8">
      <w:pPr>
        <w:pStyle w:val="2"/>
        <w:spacing w:line="339" w:lineRule="auto"/>
      </w:pPr>
    </w:p>
    <w:p w14:paraId="0367B884">
      <w:pPr>
        <w:pStyle w:val="2"/>
        <w:spacing w:line="339" w:lineRule="auto"/>
      </w:pPr>
    </w:p>
    <w:p w14:paraId="768B1950">
      <w:pPr>
        <w:pStyle w:val="2"/>
        <w:spacing w:line="339" w:lineRule="auto"/>
      </w:pPr>
    </w:p>
    <w:p w14:paraId="254CB46E">
      <w:pPr>
        <w:pStyle w:val="2"/>
        <w:spacing w:line="339" w:lineRule="auto"/>
      </w:pPr>
    </w:p>
    <w:p w14:paraId="268CA354">
      <w:pPr>
        <w:pStyle w:val="2"/>
        <w:spacing w:line="339" w:lineRule="auto"/>
      </w:pPr>
    </w:p>
    <w:p w14:paraId="132B4336">
      <w:pPr>
        <w:pStyle w:val="2"/>
        <w:spacing w:line="339" w:lineRule="auto"/>
      </w:pPr>
    </w:p>
    <w:p w14:paraId="6EC09F35">
      <w:pPr>
        <w:numPr>
          <w:ilvl w:val="0"/>
          <w:numId w:val="5"/>
        </w:numPr>
        <w:spacing w:before="100" w:line="224" w:lineRule="auto"/>
        <w:ind w:left="676"/>
        <w:rPr>
          <w:rFonts w:ascii="黑体" w:hAnsi="黑体" w:eastAsia="黑体" w:cs="黑体"/>
          <w:spacing w:val="8"/>
          <w:sz w:val="31"/>
          <w:szCs w:val="31"/>
        </w:rPr>
      </w:pPr>
      <w:r>
        <w:rPr>
          <w:rFonts w:ascii="黑体" w:hAnsi="黑体" w:eastAsia="黑体" w:cs="黑体"/>
          <w:spacing w:val="8"/>
          <w:sz w:val="31"/>
          <w:szCs w:val="31"/>
        </w:rPr>
        <w:t>一般公共预算财政拨款支出决算表</w:t>
      </w:r>
    </w:p>
    <w:tbl>
      <w:tblPr>
        <w:tblStyle w:val="4"/>
        <w:tblW w:w="93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580"/>
        <w:gridCol w:w="326"/>
        <w:gridCol w:w="254"/>
        <w:gridCol w:w="2247"/>
        <w:gridCol w:w="1144"/>
        <w:gridCol w:w="335"/>
        <w:gridCol w:w="745"/>
        <w:gridCol w:w="371"/>
        <w:gridCol w:w="919"/>
        <w:gridCol w:w="444"/>
        <w:gridCol w:w="681"/>
        <w:gridCol w:w="537"/>
        <w:gridCol w:w="813"/>
      </w:tblGrid>
      <w:tr w14:paraId="61A12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20" w:hRule="atLeast"/>
        </w:trPr>
        <w:tc>
          <w:tcPr>
            <w:tcW w:w="9396" w:type="dxa"/>
            <w:gridSpan w:val="13"/>
            <w:shd w:val="solid" w:color="FFFFFF" w:fill="auto"/>
            <w:vAlign w:val="center"/>
          </w:tcPr>
          <w:p w14:paraId="01D678AE">
            <w:pPr>
              <w:shd w:val="solid" w:color="FFFFFF" w:fill="auto"/>
              <w:autoSpaceDN w:val="0"/>
              <w:jc w:val="both"/>
              <w:textAlignment w:val="center"/>
              <w:rPr>
                <w:rFonts w:hint="default" w:ascii="华文中宋" w:hAnsi="宋体"/>
                <w:b w:val="0"/>
                <w:i w:val="0"/>
                <w:color w:val="000000"/>
                <w:sz w:val="32"/>
                <w:u w:val="none"/>
                <w:shd w:val="clear" w:color="auto" w:fill="FFFFFF"/>
              </w:rPr>
            </w:pPr>
          </w:p>
        </w:tc>
      </w:tr>
      <w:tr w14:paraId="3725A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10" w:hRule="atLeast"/>
        </w:trPr>
        <w:tc>
          <w:tcPr>
            <w:tcW w:w="580" w:type="dxa"/>
            <w:shd w:val="solid" w:color="FFFFFF" w:fill="auto"/>
            <w:vAlign w:val="center"/>
          </w:tcPr>
          <w:p w14:paraId="243907B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p>
        </w:tc>
        <w:tc>
          <w:tcPr>
            <w:tcW w:w="580" w:type="dxa"/>
            <w:gridSpan w:val="2"/>
            <w:shd w:val="solid" w:color="FFFFFF" w:fill="auto"/>
            <w:vAlign w:val="center"/>
          </w:tcPr>
          <w:p w14:paraId="55D4041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p>
        </w:tc>
        <w:tc>
          <w:tcPr>
            <w:tcW w:w="2247" w:type="dxa"/>
            <w:shd w:val="solid" w:color="FFFFFF" w:fill="auto"/>
            <w:vAlign w:val="center"/>
          </w:tcPr>
          <w:p w14:paraId="494F225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p>
        </w:tc>
        <w:tc>
          <w:tcPr>
            <w:tcW w:w="1479" w:type="dxa"/>
            <w:gridSpan w:val="2"/>
            <w:shd w:val="solid" w:color="FFFFFF" w:fill="auto"/>
            <w:vAlign w:val="center"/>
          </w:tcPr>
          <w:p w14:paraId="22E33CF5">
            <w:pPr>
              <w:shd w:val="solid" w:color="FFFFFF" w:fill="auto"/>
              <w:autoSpaceDN w:val="0"/>
              <w:jc w:val="left"/>
              <w:textAlignment w:val="center"/>
              <w:rPr>
                <w:rFonts w:hint="default" w:ascii="宋体" w:hAnsi="宋体" w:eastAsia="宋体"/>
                <w:b w:val="0"/>
                <w:i w:val="0"/>
                <w:color w:val="000000"/>
                <w:sz w:val="20"/>
                <w:u w:val="none"/>
                <w:shd w:val="clear" w:color="auto" w:fill="FFFFFF"/>
                <w:lang w:eastAsia="zh-CN"/>
              </w:rPr>
            </w:pPr>
          </w:p>
        </w:tc>
        <w:tc>
          <w:tcPr>
            <w:tcW w:w="1116" w:type="dxa"/>
            <w:gridSpan w:val="2"/>
            <w:shd w:val="solid" w:color="FFFFFF" w:fill="auto"/>
            <w:vAlign w:val="center"/>
          </w:tcPr>
          <w:p w14:paraId="1259B82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p>
        </w:tc>
        <w:tc>
          <w:tcPr>
            <w:tcW w:w="1363" w:type="dxa"/>
            <w:gridSpan w:val="2"/>
            <w:shd w:val="solid" w:color="FFFFFF" w:fill="auto"/>
            <w:vAlign w:val="center"/>
          </w:tcPr>
          <w:p w14:paraId="724E45C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p>
        </w:tc>
        <w:tc>
          <w:tcPr>
            <w:tcW w:w="1218" w:type="dxa"/>
            <w:gridSpan w:val="2"/>
            <w:shd w:val="solid" w:color="FFFFFF" w:fill="auto"/>
            <w:vAlign w:val="center"/>
          </w:tcPr>
          <w:p w14:paraId="0488B645">
            <w:pPr>
              <w:shd w:val="solid" w:color="FFFFFF" w:fill="auto"/>
              <w:autoSpaceDN w:val="0"/>
              <w:jc w:val="both"/>
              <w:textAlignment w:val="center"/>
              <w:rPr>
                <w:rFonts w:hint="default" w:ascii="宋体" w:hAnsi="宋体" w:eastAsia="宋体"/>
                <w:b w:val="0"/>
                <w:i w:val="0"/>
                <w:color w:val="000000"/>
                <w:sz w:val="20"/>
                <w:u w:val="none"/>
                <w:shd w:val="clear" w:color="auto" w:fill="FFFFFF"/>
                <w:lang w:eastAsia="zh-CN"/>
              </w:rPr>
            </w:pPr>
          </w:p>
        </w:tc>
        <w:tc>
          <w:tcPr>
            <w:tcW w:w="813" w:type="dxa"/>
            <w:shd w:val="solid" w:color="FFFFFF" w:fill="auto"/>
            <w:vAlign w:val="center"/>
          </w:tcPr>
          <w:p w14:paraId="242CD099">
            <w:pPr>
              <w:shd w:val="solid" w:color="FFFFFF" w:fill="auto"/>
              <w:autoSpaceDN w:val="0"/>
              <w:jc w:val="both"/>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公开05表</w:t>
            </w:r>
          </w:p>
        </w:tc>
      </w:tr>
      <w:tr w14:paraId="3CE5C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60" w:hRule="atLeast"/>
        </w:trPr>
        <w:tc>
          <w:tcPr>
            <w:tcW w:w="3407" w:type="dxa"/>
            <w:gridSpan w:val="4"/>
            <w:shd w:val="solid" w:color="FFFFFF" w:fill="auto"/>
            <w:vAlign w:val="center"/>
          </w:tcPr>
          <w:p w14:paraId="1851002F">
            <w:pPr>
              <w:shd w:val="solid" w:color="FFFFFF" w:fill="auto"/>
              <w:autoSpaceDN w:val="0"/>
              <w:jc w:val="left"/>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部门：</w:t>
            </w:r>
            <w:r>
              <w:rPr>
                <w:rFonts w:hint="eastAsia" w:ascii="宋体" w:hAnsi="宋体" w:eastAsia="宋体"/>
                <w:b w:val="0"/>
                <w:i w:val="0"/>
                <w:color w:val="000000"/>
                <w:sz w:val="20"/>
                <w:u w:val="none"/>
                <w:shd w:val="clear" w:color="auto" w:fill="FFFFFF"/>
                <w:lang w:eastAsia="zh-CN"/>
              </w:rPr>
              <w:t>德惠市深化改革工作综合服务中心</w:t>
            </w:r>
          </w:p>
        </w:tc>
        <w:tc>
          <w:tcPr>
            <w:tcW w:w="1479" w:type="dxa"/>
            <w:gridSpan w:val="2"/>
            <w:shd w:val="solid" w:color="FFFFFF" w:fill="auto"/>
            <w:vAlign w:val="center"/>
          </w:tcPr>
          <w:p w14:paraId="0A2A3DD8">
            <w:pPr>
              <w:shd w:val="solid" w:color="FFFFFF" w:fill="auto"/>
              <w:autoSpaceDN w:val="0"/>
              <w:jc w:val="left"/>
              <w:textAlignment w:val="center"/>
              <w:rPr>
                <w:rFonts w:hint="default" w:ascii="宋体" w:hAnsi="宋体" w:eastAsia="宋体"/>
                <w:b w:val="0"/>
                <w:i w:val="0"/>
                <w:color w:val="000000"/>
                <w:sz w:val="20"/>
                <w:u w:val="none"/>
                <w:shd w:val="clear" w:color="auto" w:fill="FFFFFF"/>
                <w:lang w:eastAsia="zh-CN"/>
              </w:rPr>
            </w:pPr>
          </w:p>
        </w:tc>
        <w:tc>
          <w:tcPr>
            <w:tcW w:w="1116" w:type="dxa"/>
            <w:gridSpan w:val="2"/>
            <w:shd w:val="solid" w:color="FFFFFF" w:fill="auto"/>
            <w:vAlign w:val="center"/>
          </w:tcPr>
          <w:p w14:paraId="253BEAE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p>
        </w:tc>
        <w:tc>
          <w:tcPr>
            <w:tcW w:w="1363" w:type="dxa"/>
            <w:gridSpan w:val="2"/>
            <w:shd w:val="solid" w:color="FFFFFF" w:fill="auto"/>
            <w:vAlign w:val="center"/>
          </w:tcPr>
          <w:p w14:paraId="0872221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p>
        </w:tc>
        <w:tc>
          <w:tcPr>
            <w:tcW w:w="1218" w:type="dxa"/>
            <w:gridSpan w:val="2"/>
            <w:shd w:val="solid" w:color="FFFFFF" w:fill="auto"/>
            <w:vAlign w:val="center"/>
          </w:tcPr>
          <w:p w14:paraId="50042AE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p>
        </w:tc>
        <w:tc>
          <w:tcPr>
            <w:tcW w:w="813" w:type="dxa"/>
            <w:shd w:val="solid" w:color="FFFFFF" w:fill="auto"/>
            <w:vAlign w:val="center"/>
          </w:tcPr>
          <w:p w14:paraId="068DCF1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单位：万元</w:t>
            </w:r>
          </w:p>
        </w:tc>
      </w:tr>
      <w:tr w14:paraId="3B73C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5" w:hRule="atLeast"/>
        </w:trPr>
        <w:tc>
          <w:tcPr>
            <w:tcW w:w="3407" w:type="dxa"/>
            <w:gridSpan w:val="4"/>
            <w:tcBorders>
              <w:top w:val="single" w:color="000000" w:sz="4" w:space="0"/>
              <w:left w:val="single" w:color="000000" w:sz="4" w:space="0"/>
              <w:bottom w:val="single" w:color="000000" w:sz="4" w:space="0"/>
              <w:right w:val="single" w:color="000000" w:sz="4" w:space="0"/>
            </w:tcBorders>
            <w:vAlign w:val="center"/>
          </w:tcPr>
          <w:p w14:paraId="6873B78E">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 xml:space="preserve">项 </w:t>
            </w:r>
            <w:r>
              <w:rPr>
                <w:rFonts w:hint="default" w:ascii="宋体" w:hAnsi="宋体" w:eastAsia="宋体"/>
                <w:b w:val="0"/>
                <w:i w:val="0"/>
                <w:color w:val="000000"/>
                <w:sz w:val="22"/>
                <w:u w:val="none"/>
                <w:lang w:eastAsia="zh-CN"/>
              </w:rPr>
              <w:t xml:space="preserve">   </w:t>
            </w:r>
            <w:r>
              <w:rPr>
                <w:rFonts w:hint="default" w:ascii="宋体" w:hAnsi="宋体" w:eastAsia="宋体"/>
                <w:b w:val="0"/>
                <w:i w:val="0"/>
                <w:color w:val="000000"/>
                <w:sz w:val="24"/>
                <w:u w:val="none"/>
                <w:lang w:eastAsia="zh-CN"/>
              </w:rPr>
              <w:t>目</w:t>
            </w:r>
          </w:p>
        </w:tc>
        <w:tc>
          <w:tcPr>
            <w:tcW w:w="5989" w:type="dxa"/>
            <w:gridSpan w:val="9"/>
            <w:tcBorders>
              <w:top w:val="single" w:color="000000" w:sz="4" w:space="0"/>
              <w:left w:val="single" w:color="000000" w:sz="4" w:space="0"/>
              <w:bottom w:val="single" w:color="000000" w:sz="4" w:space="0"/>
              <w:right w:val="single" w:color="000000" w:sz="4" w:space="0"/>
            </w:tcBorders>
            <w:vAlign w:val="center"/>
          </w:tcPr>
          <w:p w14:paraId="3D458302">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本年支出</w:t>
            </w:r>
          </w:p>
        </w:tc>
      </w:tr>
      <w:tr w14:paraId="5B68E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906" w:type="dxa"/>
            <w:gridSpan w:val="2"/>
            <w:vMerge w:val="restart"/>
            <w:tcBorders>
              <w:top w:val="single" w:color="000000" w:sz="4" w:space="0"/>
              <w:left w:val="single" w:color="000000" w:sz="4" w:space="0"/>
              <w:bottom w:val="single" w:color="000000" w:sz="4" w:space="0"/>
              <w:right w:val="single" w:color="000000" w:sz="4" w:space="0"/>
            </w:tcBorders>
            <w:vAlign w:val="center"/>
          </w:tcPr>
          <w:p w14:paraId="63E60639">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功能分类科目编码</w:t>
            </w:r>
          </w:p>
        </w:tc>
        <w:tc>
          <w:tcPr>
            <w:tcW w:w="2501" w:type="dxa"/>
            <w:gridSpan w:val="2"/>
            <w:vMerge w:val="restart"/>
            <w:tcBorders>
              <w:top w:val="single" w:color="000000" w:sz="4" w:space="0"/>
              <w:left w:val="single" w:color="000000" w:sz="4" w:space="0"/>
              <w:bottom w:val="single" w:color="000000" w:sz="4" w:space="0"/>
              <w:right w:val="single" w:color="000000" w:sz="4" w:space="0"/>
            </w:tcBorders>
            <w:vAlign w:val="center"/>
          </w:tcPr>
          <w:p w14:paraId="579999DA">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科目名称</w:t>
            </w:r>
          </w:p>
        </w:tc>
        <w:tc>
          <w:tcPr>
            <w:tcW w:w="1144" w:type="dxa"/>
            <w:vMerge w:val="restart"/>
            <w:tcBorders>
              <w:top w:val="single" w:color="000000" w:sz="4" w:space="0"/>
              <w:left w:val="single" w:color="000000" w:sz="4" w:space="0"/>
              <w:bottom w:val="single" w:color="000000" w:sz="4" w:space="0"/>
              <w:right w:val="single" w:color="000000" w:sz="4" w:space="0"/>
            </w:tcBorders>
            <w:vAlign w:val="center"/>
          </w:tcPr>
          <w:p w14:paraId="68417867">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小计</w:t>
            </w:r>
          </w:p>
        </w:tc>
        <w:tc>
          <w:tcPr>
            <w:tcW w:w="3495" w:type="dxa"/>
            <w:gridSpan w:val="6"/>
            <w:vMerge w:val="restart"/>
            <w:tcBorders>
              <w:top w:val="single" w:color="000000" w:sz="4" w:space="0"/>
              <w:left w:val="single" w:color="000000" w:sz="4" w:space="0"/>
              <w:bottom w:val="single" w:color="000000" w:sz="4" w:space="0"/>
              <w:right w:val="single" w:color="000000" w:sz="4" w:space="0"/>
            </w:tcBorders>
            <w:vAlign w:val="center"/>
          </w:tcPr>
          <w:p w14:paraId="2A605E16">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 xml:space="preserve">基本支出  </w:t>
            </w:r>
          </w:p>
        </w:tc>
        <w:tc>
          <w:tcPr>
            <w:tcW w:w="1350" w:type="dxa"/>
            <w:gridSpan w:val="2"/>
            <w:vMerge w:val="restart"/>
            <w:tcBorders>
              <w:top w:val="single" w:color="000000" w:sz="4" w:space="0"/>
              <w:left w:val="single" w:color="000000" w:sz="4" w:space="0"/>
              <w:bottom w:val="single" w:color="000000" w:sz="4" w:space="0"/>
              <w:right w:val="single" w:color="000000" w:sz="4" w:space="0"/>
            </w:tcBorders>
            <w:vAlign w:val="center"/>
          </w:tcPr>
          <w:p w14:paraId="18C86699">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项目支出</w:t>
            </w:r>
          </w:p>
        </w:tc>
      </w:tr>
      <w:tr w14:paraId="3762E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906"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630D637">
            <w:pPr>
              <w:autoSpaceDN w:val="0"/>
              <w:textAlignment w:val="auto"/>
              <w:rPr>
                <w:rFonts w:hint="default" w:ascii="宋体" w:hAnsi="宋体"/>
                <w:sz w:val="24"/>
              </w:rPr>
            </w:pPr>
          </w:p>
        </w:tc>
        <w:tc>
          <w:tcPr>
            <w:tcW w:w="2501"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3C463D4">
            <w:pPr>
              <w:rPr>
                <w:rFonts w:hint="default" w:ascii="宋体" w:hAnsi="宋体"/>
                <w:sz w:val="24"/>
              </w:rPr>
            </w:pPr>
          </w:p>
        </w:tc>
        <w:tc>
          <w:tcPr>
            <w:tcW w:w="1144" w:type="dxa"/>
            <w:vMerge w:val="continue"/>
            <w:tcBorders>
              <w:top w:val="single" w:color="000000" w:sz="4" w:space="0"/>
              <w:left w:val="single" w:color="000000" w:sz="4" w:space="0"/>
              <w:bottom w:val="single" w:color="000000" w:sz="4" w:space="0"/>
              <w:right w:val="single" w:color="000000" w:sz="4" w:space="0"/>
            </w:tcBorders>
            <w:vAlign w:val="center"/>
          </w:tcPr>
          <w:p w14:paraId="140C04AC">
            <w:pPr>
              <w:rPr>
                <w:rFonts w:hint="default" w:ascii="宋体" w:hAnsi="宋体"/>
                <w:sz w:val="24"/>
              </w:rPr>
            </w:pPr>
          </w:p>
        </w:tc>
        <w:tc>
          <w:tcPr>
            <w:tcW w:w="3495" w:type="dxa"/>
            <w:gridSpan w:val="6"/>
            <w:vMerge w:val="continue"/>
            <w:tcBorders>
              <w:top w:val="single" w:color="000000" w:sz="4" w:space="0"/>
              <w:left w:val="single" w:color="000000" w:sz="4" w:space="0"/>
              <w:bottom w:val="single" w:color="000000" w:sz="4" w:space="0"/>
              <w:right w:val="single" w:color="000000" w:sz="4" w:space="0"/>
            </w:tcBorders>
            <w:vAlign w:val="center"/>
          </w:tcPr>
          <w:p w14:paraId="0F83858C">
            <w:pPr>
              <w:rPr>
                <w:rFonts w:hint="default" w:ascii="宋体" w:hAnsi="宋体"/>
                <w:sz w:val="24"/>
              </w:rPr>
            </w:pPr>
          </w:p>
        </w:tc>
        <w:tc>
          <w:tcPr>
            <w:tcW w:w="135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66CAE29">
            <w:pPr>
              <w:rPr>
                <w:rFonts w:hint="default" w:ascii="宋体" w:hAnsi="宋体"/>
                <w:sz w:val="24"/>
              </w:rPr>
            </w:pPr>
          </w:p>
        </w:tc>
      </w:tr>
      <w:tr w14:paraId="5499B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906"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003C890">
            <w:pPr>
              <w:rPr>
                <w:rFonts w:hint="default" w:ascii="宋体" w:hAnsi="宋体"/>
                <w:sz w:val="24"/>
              </w:rPr>
            </w:pPr>
          </w:p>
        </w:tc>
        <w:tc>
          <w:tcPr>
            <w:tcW w:w="2501"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93F3D7F">
            <w:pPr>
              <w:autoSpaceDN w:val="0"/>
              <w:textAlignment w:val="auto"/>
              <w:rPr>
                <w:rFonts w:hint="default" w:ascii="宋体" w:hAnsi="宋体"/>
                <w:sz w:val="24"/>
              </w:rPr>
            </w:pPr>
          </w:p>
        </w:tc>
        <w:tc>
          <w:tcPr>
            <w:tcW w:w="1144" w:type="dxa"/>
            <w:vMerge w:val="continue"/>
            <w:tcBorders>
              <w:top w:val="single" w:color="000000" w:sz="4" w:space="0"/>
              <w:left w:val="single" w:color="000000" w:sz="4" w:space="0"/>
              <w:bottom w:val="single" w:color="000000" w:sz="4" w:space="0"/>
              <w:right w:val="single" w:color="000000" w:sz="4" w:space="0"/>
            </w:tcBorders>
            <w:vAlign w:val="center"/>
          </w:tcPr>
          <w:p w14:paraId="4A047C10">
            <w:pPr>
              <w:rPr>
                <w:rFonts w:hint="default" w:ascii="宋体" w:hAnsi="宋体"/>
                <w:sz w:val="24"/>
              </w:rPr>
            </w:pP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1EEAD147">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小计</w:t>
            </w: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14:paraId="053BFD2D">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人员经费</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14:paraId="32A78852">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公用经费</w:t>
            </w:r>
          </w:p>
        </w:tc>
        <w:tc>
          <w:tcPr>
            <w:tcW w:w="135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ABF82FE">
            <w:pPr>
              <w:autoSpaceDN w:val="0"/>
              <w:jc w:val="center"/>
              <w:textAlignment w:val="center"/>
              <w:rPr>
                <w:rFonts w:hint="default" w:ascii="宋体" w:hAnsi="宋体"/>
                <w:sz w:val="24"/>
              </w:rPr>
            </w:pPr>
          </w:p>
        </w:tc>
      </w:tr>
      <w:tr w14:paraId="4DB2C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3407" w:type="dxa"/>
            <w:gridSpan w:val="4"/>
            <w:tcBorders>
              <w:top w:val="single" w:color="000000" w:sz="4" w:space="0"/>
              <w:left w:val="single" w:color="000000" w:sz="4" w:space="0"/>
              <w:bottom w:val="single" w:color="000000" w:sz="4" w:space="0"/>
              <w:right w:val="single" w:color="000000" w:sz="4" w:space="0"/>
            </w:tcBorders>
            <w:vAlign w:val="center"/>
          </w:tcPr>
          <w:p w14:paraId="231F785F">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栏次</w:t>
            </w:r>
          </w:p>
        </w:tc>
        <w:tc>
          <w:tcPr>
            <w:tcW w:w="1144" w:type="dxa"/>
            <w:tcBorders>
              <w:top w:val="single" w:color="000000" w:sz="4" w:space="0"/>
              <w:left w:val="single" w:color="000000" w:sz="4" w:space="0"/>
              <w:bottom w:val="single" w:color="000000" w:sz="4" w:space="0"/>
              <w:right w:val="single" w:color="000000" w:sz="4" w:space="0"/>
            </w:tcBorders>
            <w:vAlign w:val="center"/>
          </w:tcPr>
          <w:p w14:paraId="4136B1B7">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1</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47865244">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2</w:t>
            </w: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14:paraId="3162B77B">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3</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14:paraId="098279C5">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4</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14:paraId="38546A31">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5</w:t>
            </w:r>
          </w:p>
        </w:tc>
      </w:tr>
      <w:tr w14:paraId="26D7B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3407" w:type="dxa"/>
            <w:gridSpan w:val="4"/>
            <w:tcBorders>
              <w:top w:val="single" w:color="000000" w:sz="4" w:space="0"/>
              <w:left w:val="single" w:color="000000" w:sz="4" w:space="0"/>
              <w:bottom w:val="single" w:color="000000" w:sz="4" w:space="0"/>
              <w:right w:val="single" w:color="000000" w:sz="4" w:space="0"/>
            </w:tcBorders>
            <w:vAlign w:val="center"/>
          </w:tcPr>
          <w:p w14:paraId="019D0463">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合计</w:t>
            </w:r>
          </w:p>
        </w:tc>
        <w:tc>
          <w:tcPr>
            <w:tcW w:w="1144" w:type="dxa"/>
            <w:tcBorders>
              <w:top w:val="single" w:color="000000" w:sz="4" w:space="0"/>
              <w:left w:val="single" w:color="000000" w:sz="4" w:space="0"/>
              <w:bottom w:val="single" w:color="000000" w:sz="4" w:space="0"/>
              <w:right w:val="single" w:color="000000" w:sz="4" w:space="0"/>
            </w:tcBorders>
            <w:vAlign w:val="center"/>
          </w:tcPr>
          <w:p w14:paraId="0041D3C0">
            <w:pPr>
              <w:autoSpaceDN w:val="0"/>
              <w:jc w:val="right"/>
              <w:textAlignment w:val="center"/>
              <w:rPr>
                <w:rFonts w:hint="default" w:ascii="宋体" w:hAnsi="宋体" w:eastAsia="宋体"/>
                <w:b w:val="0"/>
                <w:i w:val="0"/>
                <w:color w:val="000000"/>
                <w:sz w:val="21"/>
                <w:szCs w:val="21"/>
                <w:u w:val="none"/>
                <w:lang w:eastAsia="zh-CN"/>
              </w:rPr>
            </w:pPr>
            <w:r>
              <w:rPr>
                <w:rFonts w:hint="eastAsia" w:ascii="宋体" w:hAnsi="宋体" w:eastAsia="宋体"/>
                <w:b w:val="0"/>
                <w:i w:val="0"/>
                <w:color w:val="000000"/>
                <w:sz w:val="21"/>
                <w:szCs w:val="21"/>
                <w:u w:val="none"/>
                <w:lang w:val="en-US" w:eastAsia="zh-CN"/>
              </w:rPr>
              <w:t>45.41</w:t>
            </w:r>
            <w:r>
              <w:rPr>
                <w:rFonts w:hint="default" w:ascii="宋体" w:hAnsi="宋体" w:eastAsia="宋体"/>
                <w:b w:val="0"/>
                <w:i w:val="0"/>
                <w:color w:val="000000"/>
                <w:sz w:val="21"/>
                <w:szCs w:val="21"/>
                <w:u w:val="none"/>
                <w:lang w:eastAsia="zh-CN"/>
              </w:rPr>
              <w:t xml:space="preserve"> </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364F65FF">
            <w:pPr>
              <w:autoSpaceDN w:val="0"/>
              <w:jc w:val="right"/>
              <w:textAlignment w:val="center"/>
              <w:rPr>
                <w:rFonts w:hint="default" w:ascii="宋体" w:hAnsi="宋体" w:eastAsia="宋体"/>
                <w:b w:val="0"/>
                <w:i w:val="0"/>
                <w:color w:val="000000"/>
                <w:sz w:val="21"/>
                <w:szCs w:val="21"/>
                <w:u w:val="none"/>
                <w:lang w:eastAsia="zh-CN"/>
              </w:rPr>
            </w:pPr>
            <w:r>
              <w:rPr>
                <w:rFonts w:hint="eastAsia" w:ascii="宋体" w:hAnsi="宋体" w:eastAsia="宋体"/>
                <w:b w:val="0"/>
                <w:i w:val="0"/>
                <w:color w:val="000000"/>
                <w:sz w:val="21"/>
                <w:szCs w:val="21"/>
                <w:u w:val="none"/>
                <w:lang w:val="en-US" w:eastAsia="zh-CN"/>
              </w:rPr>
              <w:t>45.41</w:t>
            </w:r>
            <w:r>
              <w:rPr>
                <w:rFonts w:hint="default" w:ascii="宋体" w:hAnsi="宋体" w:eastAsia="宋体"/>
                <w:b w:val="0"/>
                <w:i w:val="0"/>
                <w:color w:val="000000"/>
                <w:sz w:val="21"/>
                <w:szCs w:val="21"/>
                <w:u w:val="none"/>
                <w:lang w:eastAsia="zh-CN"/>
              </w:rPr>
              <w:t xml:space="preserve"> </w:t>
            </w: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14:paraId="0654F3CD">
            <w:pPr>
              <w:autoSpaceDN w:val="0"/>
              <w:jc w:val="right"/>
              <w:textAlignment w:val="center"/>
              <w:rPr>
                <w:rFonts w:hint="default" w:ascii="宋体" w:hAnsi="宋体" w:eastAsia="宋体"/>
                <w:b w:val="0"/>
                <w:i w:val="0"/>
                <w:color w:val="000000"/>
                <w:sz w:val="21"/>
                <w:szCs w:val="21"/>
                <w:u w:val="none"/>
                <w:lang w:eastAsia="zh-CN"/>
              </w:rPr>
            </w:pPr>
            <w:r>
              <w:rPr>
                <w:rFonts w:hint="eastAsia" w:ascii="宋体" w:hAnsi="宋体" w:eastAsia="宋体"/>
                <w:b w:val="0"/>
                <w:i w:val="0"/>
                <w:color w:val="000000"/>
                <w:sz w:val="21"/>
                <w:szCs w:val="21"/>
                <w:u w:val="none"/>
                <w:lang w:val="en-US" w:eastAsia="zh-CN"/>
              </w:rPr>
              <w:t>45.41</w:t>
            </w:r>
            <w:r>
              <w:rPr>
                <w:rFonts w:hint="default" w:ascii="宋体" w:hAnsi="宋体" w:eastAsia="宋体"/>
                <w:b w:val="0"/>
                <w:i w:val="0"/>
                <w:color w:val="000000"/>
                <w:sz w:val="21"/>
                <w:szCs w:val="21"/>
                <w:u w:val="none"/>
                <w:lang w:eastAsia="zh-CN"/>
              </w:rPr>
              <w:t xml:space="preserve"> </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14:paraId="5B01251D">
            <w:pPr>
              <w:autoSpaceDN w:val="0"/>
              <w:jc w:val="center"/>
              <w:textAlignment w:val="center"/>
              <w:rPr>
                <w:rFonts w:hint="default" w:ascii="宋体" w:hAnsi="宋体" w:eastAsia="宋体"/>
                <w:b w:val="0"/>
                <w:i w:val="0"/>
                <w:color w:val="000000"/>
                <w:sz w:val="24"/>
                <w:u w:val="none"/>
                <w:lang w:eastAsia="zh-CN"/>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14:paraId="30B2D380">
            <w:pPr>
              <w:autoSpaceDN w:val="0"/>
              <w:jc w:val="center"/>
              <w:textAlignment w:val="center"/>
              <w:rPr>
                <w:rFonts w:hint="default" w:ascii="宋体" w:hAnsi="宋体" w:eastAsia="宋体"/>
                <w:b w:val="0"/>
                <w:i w:val="0"/>
                <w:color w:val="000000"/>
                <w:sz w:val="24"/>
                <w:u w:val="none"/>
                <w:lang w:eastAsia="zh-CN"/>
              </w:rPr>
            </w:pPr>
          </w:p>
        </w:tc>
      </w:tr>
      <w:tr w14:paraId="7BCE1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906" w:type="dxa"/>
            <w:gridSpan w:val="2"/>
            <w:tcBorders>
              <w:left w:val="single" w:color="000000" w:sz="4" w:space="0"/>
              <w:bottom w:val="single" w:color="000000" w:sz="4" w:space="0"/>
              <w:right w:val="single" w:color="000000" w:sz="4" w:space="0"/>
            </w:tcBorders>
            <w:vAlign w:val="center"/>
          </w:tcPr>
          <w:p w14:paraId="6E7B23E9">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201</w:t>
            </w:r>
          </w:p>
        </w:tc>
        <w:tc>
          <w:tcPr>
            <w:tcW w:w="2501" w:type="dxa"/>
            <w:gridSpan w:val="2"/>
            <w:tcBorders>
              <w:bottom w:val="single" w:color="000000" w:sz="4" w:space="0"/>
              <w:right w:val="single" w:color="000000" w:sz="4" w:space="0"/>
            </w:tcBorders>
            <w:vAlign w:val="center"/>
          </w:tcPr>
          <w:p w14:paraId="2DA77349">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144" w:type="dxa"/>
            <w:tcBorders>
              <w:top w:val="single" w:color="000000" w:sz="4" w:space="0"/>
              <w:left w:val="single" w:color="000000" w:sz="4" w:space="0"/>
              <w:bottom w:val="single" w:color="000000" w:sz="4" w:space="0"/>
              <w:right w:val="single" w:color="000000" w:sz="4" w:space="0"/>
            </w:tcBorders>
            <w:vAlign w:val="center"/>
          </w:tcPr>
          <w:p w14:paraId="1BB6C3BF">
            <w:pPr>
              <w:keepNext w:val="0"/>
              <w:keepLines w:val="0"/>
              <w:widowControl/>
              <w:suppressLineNumbers w:val="0"/>
              <w:jc w:val="right"/>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35.58</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19E3E405">
            <w:pPr>
              <w:keepNext w:val="0"/>
              <w:keepLines w:val="0"/>
              <w:widowControl/>
              <w:suppressLineNumbers w:val="0"/>
              <w:jc w:val="right"/>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35.58</w:t>
            </w: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14:paraId="600FFA27">
            <w:pPr>
              <w:keepNext w:val="0"/>
              <w:keepLines w:val="0"/>
              <w:widowControl/>
              <w:suppressLineNumbers w:val="0"/>
              <w:jc w:val="right"/>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35.58</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14:paraId="5E0CAAEF">
            <w:pPr>
              <w:autoSpaceDN w:val="0"/>
              <w:jc w:val="center"/>
              <w:textAlignment w:val="center"/>
              <w:rPr>
                <w:rFonts w:hint="default" w:ascii="宋体" w:hAnsi="宋体" w:eastAsia="宋体"/>
                <w:b w:val="0"/>
                <w:i w:val="0"/>
                <w:color w:val="000000"/>
                <w:sz w:val="24"/>
                <w:u w:val="none"/>
                <w:lang w:eastAsia="zh-CN"/>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14:paraId="22CFA2BE">
            <w:pPr>
              <w:autoSpaceDN w:val="0"/>
              <w:jc w:val="center"/>
              <w:textAlignment w:val="center"/>
              <w:rPr>
                <w:rFonts w:hint="default" w:ascii="宋体" w:hAnsi="宋体" w:eastAsia="宋体"/>
                <w:b w:val="0"/>
                <w:i w:val="0"/>
                <w:color w:val="000000"/>
                <w:sz w:val="24"/>
                <w:u w:val="none"/>
                <w:lang w:eastAsia="zh-CN"/>
              </w:rPr>
            </w:pPr>
          </w:p>
        </w:tc>
      </w:tr>
      <w:tr w14:paraId="5A24C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55" w:hRule="atLeast"/>
        </w:trPr>
        <w:tc>
          <w:tcPr>
            <w:tcW w:w="906" w:type="dxa"/>
            <w:gridSpan w:val="2"/>
            <w:tcBorders>
              <w:left w:val="single" w:color="000000" w:sz="4" w:space="0"/>
              <w:bottom w:val="single" w:color="000000" w:sz="4" w:space="0"/>
              <w:right w:val="single" w:color="000000" w:sz="4" w:space="0"/>
            </w:tcBorders>
            <w:vAlign w:val="center"/>
          </w:tcPr>
          <w:p w14:paraId="28EF3822">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20131</w:t>
            </w:r>
          </w:p>
        </w:tc>
        <w:tc>
          <w:tcPr>
            <w:tcW w:w="2501" w:type="dxa"/>
            <w:gridSpan w:val="2"/>
            <w:tcBorders>
              <w:bottom w:val="single" w:color="000000" w:sz="4" w:space="0"/>
              <w:right w:val="single" w:color="000000" w:sz="4" w:space="0"/>
            </w:tcBorders>
            <w:vAlign w:val="center"/>
          </w:tcPr>
          <w:p w14:paraId="46105AF4">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党委办公厅（室）及相关机构事务</w:t>
            </w:r>
          </w:p>
        </w:tc>
        <w:tc>
          <w:tcPr>
            <w:tcW w:w="1144" w:type="dxa"/>
            <w:tcBorders>
              <w:top w:val="single" w:color="000000" w:sz="4" w:space="0"/>
              <w:left w:val="single" w:color="000000" w:sz="4" w:space="0"/>
              <w:bottom w:val="single" w:color="000000" w:sz="4" w:space="0"/>
              <w:right w:val="single" w:color="000000" w:sz="4" w:space="0"/>
            </w:tcBorders>
            <w:vAlign w:val="center"/>
          </w:tcPr>
          <w:p w14:paraId="6B59197F">
            <w:pPr>
              <w:keepNext w:val="0"/>
              <w:keepLines w:val="0"/>
              <w:widowControl/>
              <w:suppressLineNumbers w:val="0"/>
              <w:jc w:val="right"/>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35.58</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5D2488C6">
            <w:pPr>
              <w:keepNext w:val="0"/>
              <w:keepLines w:val="0"/>
              <w:widowControl/>
              <w:suppressLineNumbers w:val="0"/>
              <w:jc w:val="right"/>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35.58</w:t>
            </w: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14:paraId="68FA976D">
            <w:pPr>
              <w:keepNext w:val="0"/>
              <w:keepLines w:val="0"/>
              <w:widowControl/>
              <w:suppressLineNumbers w:val="0"/>
              <w:jc w:val="right"/>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35.58</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14:paraId="339FDE36">
            <w:pPr>
              <w:autoSpaceDN w:val="0"/>
              <w:jc w:val="center"/>
              <w:textAlignment w:val="center"/>
              <w:rPr>
                <w:rFonts w:hint="default" w:ascii="宋体" w:hAnsi="宋体" w:eastAsia="宋体"/>
                <w:b w:val="0"/>
                <w:i w:val="0"/>
                <w:color w:val="000000"/>
                <w:sz w:val="24"/>
                <w:u w:val="none"/>
                <w:lang w:eastAsia="zh-CN"/>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14:paraId="2F93957C">
            <w:pPr>
              <w:autoSpaceDN w:val="0"/>
              <w:jc w:val="center"/>
              <w:textAlignment w:val="center"/>
              <w:rPr>
                <w:rFonts w:hint="default" w:ascii="宋体" w:hAnsi="宋体" w:eastAsia="宋体"/>
                <w:b w:val="0"/>
                <w:i w:val="0"/>
                <w:color w:val="000000"/>
                <w:sz w:val="24"/>
                <w:u w:val="none"/>
                <w:lang w:eastAsia="zh-CN"/>
              </w:rPr>
            </w:pPr>
          </w:p>
        </w:tc>
      </w:tr>
      <w:tr w14:paraId="56A77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906" w:type="dxa"/>
            <w:gridSpan w:val="2"/>
            <w:tcBorders>
              <w:left w:val="single" w:color="000000" w:sz="4" w:space="0"/>
              <w:bottom w:val="single" w:color="000000" w:sz="4" w:space="0"/>
              <w:right w:val="single" w:color="000000" w:sz="4" w:space="0"/>
            </w:tcBorders>
            <w:vAlign w:val="center"/>
          </w:tcPr>
          <w:p w14:paraId="6536369C">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2013150</w:t>
            </w:r>
          </w:p>
        </w:tc>
        <w:tc>
          <w:tcPr>
            <w:tcW w:w="2501" w:type="dxa"/>
            <w:gridSpan w:val="2"/>
            <w:tcBorders>
              <w:bottom w:val="single" w:color="000000" w:sz="4" w:space="0"/>
              <w:right w:val="single" w:color="000000" w:sz="4" w:space="0"/>
            </w:tcBorders>
            <w:vAlign w:val="center"/>
          </w:tcPr>
          <w:p w14:paraId="32B6BF83">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事业运行</w:t>
            </w:r>
          </w:p>
        </w:tc>
        <w:tc>
          <w:tcPr>
            <w:tcW w:w="1144" w:type="dxa"/>
            <w:tcBorders>
              <w:top w:val="single" w:color="000000" w:sz="4" w:space="0"/>
              <w:left w:val="single" w:color="000000" w:sz="4" w:space="0"/>
              <w:bottom w:val="single" w:color="000000" w:sz="4" w:space="0"/>
              <w:right w:val="single" w:color="000000" w:sz="4" w:space="0"/>
            </w:tcBorders>
            <w:vAlign w:val="center"/>
          </w:tcPr>
          <w:p w14:paraId="39D6EBEF">
            <w:pPr>
              <w:keepNext w:val="0"/>
              <w:keepLines w:val="0"/>
              <w:widowControl/>
              <w:suppressLineNumbers w:val="0"/>
              <w:jc w:val="right"/>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35.58</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6C762300">
            <w:pPr>
              <w:keepNext w:val="0"/>
              <w:keepLines w:val="0"/>
              <w:widowControl/>
              <w:suppressLineNumbers w:val="0"/>
              <w:jc w:val="right"/>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35.58</w:t>
            </w: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14:paraId="47A26A3E">
            <w:pPr>
              <w:keepNext w:val="0"/>
              <w:keepLines w:val="0"/>
              <w:widowControl/>
              <w:suppressLineNumbers w:val="0"/>
              <w:jc w:val="right"/>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35.58</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14:paraId="5659C0DE">
            <w:pPr>
              <w:autoSpaceDN w:val="0"/>
              <w:jc w:val="center"/>
              <w:textAlignment w:val="center"/>
              <w:rPr>
                <w:rFonts w:hint="default" w:ascii="宋体" w:hAnsi="宋体" w:eastAsia="宋体"/>
                <w:b w:val="0"/>
                <w:i w:val="0"/>
                <w:color w:val="000000"/>
                <w:sz w:val="24"/>
                <w:u w:val="none"/>
                <w:lang w:eastAsia="zh-CN"/>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14:paraId="50FB61DE">
            <w:pPr>
              <w:autoSpaceDN w:val="0"/>
              <w:jc w:val="center"/>
              <w:textAlignment w:val="center"/>
              <w:rPr>
                <w:rFonts w:hint="default" w:ascii="宋体" w:hAnsi="宋体" w:eastAsia="宋体"/>
                <w:b w:val="0"/>
                <w:i w:val="0"/>
                <w:color w:val="000000"/>
                <w:sz w:val="24"/>
                <w:u w:val="none"/>
                <w:lang w:eastAsia="zh-CN"/>
              </w:rPr>
            </w:pPr>
          </w:p>
        </w:tc>
      </w:tr>
      <w:tr w14:paraId="0EF5E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906" w:type="dxa"/>
            <w:gridSpan w:val="2"/>
            <w:tcBorders>
              <w:left w:val="single" w:color="000000" w:sz="4" w:space="0"/>
              <w:bottom w:val="single" w:color="000000" w:sz="4" w:space="0"/>
              <w:right w:val="single" w:color="000000" w:sz="4" w:space="0"/>
            </w:tcBorders>
            <w:vAlign w:val="center"/>
          </w:tcPr>
          <w:p w14:paraId="287F84AD">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208</w:t>
            </w:r>
          </w:p>
        </w:tc>
        <w:tc>
          <w:tcPr>
            <w:tcW w:w="2501" w:type="dxa"/>
            <w:gridSpan w:val="2"/>
            <w:tcBorders>
              <w:bottom w:val="single" w:color="000000" w:sz="4" w:space="0"/>
              <w:right w:val="single" w:color="000000" w:sz="4" w:space="0"/>
            </w:tcBorders>
            <w:vAlign w:val="center"/>
          </w:tcPr>
          <w:p w14:paraId="2EC0BBC3">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144" w:type="dxa"/>
            <w:tcBorders>
              <w:top w:val="single" w:color="000000" w:sz="4" w:space="0"/>
              <w:left w:val="single" w:color="000000" w:sz="4" w:space="0"/>
              <w:bottom w:val="single" w:color="000000" w:sz="4" w:space="0"/>
              <w:right w:val="single" w:color="000000" w:sz="4" w:space="0"/>
            </w:tcBorders>
            <w:vAlign w:val="center"/>
          </w:tcPr>
          <w:p w14:paraId="6944CE76">
            <w:pPr>
              <w:keepNext w:val="0"/>
              <w:keepLines w:val="0"/>
              <w:widowControl/>
              <w:suppressLineNumbers w:val="0"/>
              <w:jc w:val="right"/>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4.77</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4DF8F3B8">
            <w:pPr>
              <w:keepNext w:val="0"/>
              <w:keepLines w:val="0"/>
              <w:widowControl/>
              <w:suppressLineNumbers w:val="0"/>
              <w:jc w:val="right"/>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4.77</w:t>
            </w: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14:paraId="65D0E323">
            <w:pPr>
              <w:keepNext w:val="0"/>
              <w:keepLines w:val="0"/>
              <w:widowControl/>
              <w:suppressLineNumbers w:val="0"/>
              <w:jc w:val="right"/>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4.77</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14:paraId="59996779">
            <w:pPr>
              <w:autoSpaceDN w:val="0"/>
              <w:jc w:val="center"/>
              <w:textAlignment w:val="center"/>
              <w:rPr>
                <w:rFonts w:hint="default" w:ascii="宋体" w:hAnsi="宋体" w:eastAsia="宋体"/>
                <w:b w:val="0"/>
                <w:i w:val="0"/>
                <w:color w:val="000000"/>
                <w:sz w:val="24"/>
                <w:u w:val="none"/>
                <w:lang w:eastAsia="zh-CN"/>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14:paraId="3DD06757">
            <w:pPr>
              <w:autoSpaceDN w:val="0"/>
              <w:jc w:val="center"/>
              <w:textAlignment w:val="center"/>
              <w:rPr>
                <w:rFonts w:hint="default" w:ascii="宋体" w:hAnsi="宋体" w:eastAsia="宋体"/>
                <w:b w:val="0"/>
                <w:i w:val="0"/>
                <w:color w:val="000000"/>
                <w:sz w:val="24"/>
                <w:u w:val="none"/>
                <w:lang w:eastAsia="zh-CN"/>
              </w:rPr>
            </w:pPr>
          </w:p>
        </w:tc>
      </w:tr>
      <w:tr w14:paraId="427EF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906" w:type="dxa"/>
            <w:gridSpan w:val="2"/>
            <w:tcBorders>
              <w:left w:val="single" w:color="000000" w:sz="4" w:space="0"/>
              <w:bottom w:val="single" w:color="000000" w:sz="4" w:space="0"/>
              <w:right w:val="single" w:color="000000" w:sz="4" w:space="0"/>
            </w:tcBorders>
            <w:vAlign w:val="center"/>
          </w:tcPr>
          <w:p w14:paraId="07365627">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20805</w:t>
            </w:r>
          </w:p>
        </w:tc>
        <w:tc>
          <w:tcPr>
            <w:tcW w:w="2501" w:type="dxa"/>
            <w:gridSpan w:val="2"/>
            <w:tcBorders>
              <w:bottom w:val="single" w:color="000000" w:sz="4" w:space="0"/>
              <w:right w:val="single" w:color="000000" w:sz="4" w:space="0"/>
            </w:tcBorders>
            <w:vAlign w:val="center"/>
          </w:tcPr>
          <w:p w14:paraId="2B5F3F0B">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行政事业单位养老支出</w:t>
            </w:r>
          </w:p>
        </w:tc>
        <w:tc>
          <w:tcPr>
            <w:tcW w:w="1144" w:type="dxa"/>
            <w:tcBorders>
              <w:top w:val="single" w:color="000000" w:sz="4" w:space="0"/>
              <w:left w:val="single" w:color="000000" w:sz="4" w:space="0"/>
              <w:bottom w:val="single" w:color="000000" w:sz="4" w:space="0"/>
              <w:right w:val="single" w:color="000000" w:sz="4" w:space="0"/>
            </w:tcBorders>
            <w:vAlign w:val="center"/>
          </w:tcPr>
          <w:p w14:paraId="32381A06">
            <w:pPr>
              <w:keepNext w:val="0"/>
              <w:keepLines w:val="0"/>
              <w:widowControl/>
              <w:suppressLineNumbers w:val="0"/>
              <w:jc w:val="right"/>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4.77</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42C2990A">
            <w:pPr>
              <w:keepNext w:val="0"/>
              <w:keepLines w:val="0"/>
              <w:widowControl/>
              <w:suppressLineNumbers w:val="0"/>
              <w:jc w:val="right"/>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4.77</w:t>
            </w: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14:paraId="315391A6">
            <w:pPr>
              <w:keepNext w:val="0"/>
              <w:keepLines w:val="0"/>
              <w:widowControl/>
              <w:suppressLineNumbers w:val="0"/>
              <w:jc w:val="right"/>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4.77</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14:paraId="1EB44FD8">
            <w:pPr>
              <w:autoSpaceDN w:val="0"/>
              <w:jc w:val="center"/>
              <w:textAlignment w:val="center"/>
              <w:rPr>
                <w:rFonts w:hint="default" w:ascii="宋体" w:hAnsi="宋体" w:eastAsia="宋体"/>
                <w:b w:val="0"/>
                <w:i w:val="0"/>
                <w:color w:val="000000"/>
                <w:sz w:val="24"/>
                <w:u w:val="none"/>
                <w:lang w:eastAsia="zh-CN"/>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14:paraId="4C31B17F">
            <w:pPr>
              <w:autoSpaceDN w:val="0"/>
              <w:jc w:val="center"/>
              <w:textAlignment w:val="center"/>
              <w:rPr>
                <w:rFonts w:hint="default" w:ascii="宋体" w:hAnsi="宋体" w:eastAsia="宋体"/>
                <w:b w:val="0"/>
                <w:i w:val="0"/>
                <w:color w:val="000000"/>
                <w:sz w:val="24"/>
                <w:u w:val="none"/>
                <w:lang w:eastAsia="zh-CN"/>
              </w:rPr>
            </w:pPr>
          </w:p>
        </w:tc>
      </w:tr>
      <w:tr w14:paraId="4C505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906" w:type="dxa"/>
            <w:gridSpan w:val="2"/>
            <w:tcBorders>
              <w:left w:val="single" w:color="000000" w:sz="4" w:space="0"/>
              <w:bottom w:val="single" w:color="000000" w:sz="4" w:space="0"/>
              <w:right w:val="single" w:color="000000" w:sz="4" w:space="0"/>
            </w:tcBorders>
            <w:vAlign w:val="center"/>
          </w:tcPr>
          <w:p w14:paraId="179F7863">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2080505</w:t>
            </w:r>
          </w:p>
        </w:tc>
        <w:tc>
          <w:tcPr>
            <w:tcW w:w="2501" w:type="dxa"/>
            <w:gridSpan w:val="2"/>
            <w:tcBorders>
              <w:bottom w:val="single" w:color="000000" w:sz="4" w:space="0"/>
              <w:right w:val="single" w:color="000000" w:sz="4" w:space="0"/>
            </w:tcBorders>
            <w:vAlign w:val="center"/>
          </w:tcPr>
          <w:p w14:paraId="24803D35">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机关事业单位基本养老保险缴费支出</w:t>
            </w:r>
          </w:p>
        </w:tc>
        <w:tc>
          <w:tcPr>
            <w:tcW w:w="1144" w:type="dxa"/>
            <w:tcBorders>
              <w:top w:val="single" w:color="000000" w:sz="4" w:space="0"/>
              <w:left w:val="single" w:color="000000" w:sz="4" w:space="0"/>
              <w:bottom w:val="single" w:color="000000" w:sz="4" w:space="0"/>
              <w:right w:val="single" w:color="000000" w:sz="4" w:space="0"/>
            </w:tcBorders>
            <w:vAlign w:val="center"/>
          </w:tcPr>
          <w:p w14:paraId="141D4FD7">
            <w:pPr>
              <w:keepNext w:val="0"/>
              <w:keepLines w:val="0"/>
              <w:widowControl/>
              <w:suppressLineNumbers w:val="0"/>
              <w:jc w:val="right"/>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4.77</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433F841E">
            <w:pPr>
              <w:keepNext w:val="0"/>
              <w:keepLines w:val="0"/>
              <w:widowControl/>
              <w:suppressLineNumbers w:val="0"/>
              <w:jc w:val="right"/>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4.77</w:t>
            </w: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14:paraId="136B6F31">
            <w:pPr>
              <w:keepNext w:val="0"/>
              <w:keepLines w:val="0"/>
              <w:widowControl/>
              <w:suppressLineNumbers w:val="0"/>
              <w:jc w:val="right"/>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4.77</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14:paraId="58CA2C72">
            <w:pPr>
              <w:autoSpaceDN w:val="0"/>
              <w:jc w:val="center"/>
              <w:textAlignment w:val="center"/>
              <w:rPr>
                <w:rFonts w:hint="default" w:ascii="宋体" w:hAnsi="宋体" w:eastAsia="宋体"/>
                <w:b w:val="0"/>
                <w:i w:val="0"/>
                <w:color w:val="000000"/>
                <w:sz w:val="24"/>
                <w:u w:val="none"/>
                <w:lang w:eastAsia="zh-CN"/>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14:paraId="3F301254">
            <w:pPr>
              <w:autoSpaceDN w:val="0"/>
              <w:jc w:val="center"/>
              <w:textAlignment w:val="center"/>
              <w:rPr>
                <w:rFonts w:hint="default" w:ascii="宋体" w:hAnsi="宋体" w:eastAsia="宋体"/>
                <w:b w:val="0"/>
                <w:i w:val="0"/>
                <w:color w:val="000000"/>
                <w:sz w:val="24"/>
                <w:u w:val="none"/>
                <w:lang w:eastAsia="zh-CN"/>
              </w:rPr>
            </w:pPr>
          </w:p>
        </w:tc>
      </w:tr>
      <w:tr w14:paraId="33304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906" w:type="dxa"/>
            <w:gridSpan w:val="2"/>
            <w:tcBorders>
              <w:left w:val="single" w:color="000000" w:sz="4" w:space="0"/>
              <w:bottom w:val="single" w:color="000000" w:sz="4" w:space="0"/>
              <w:right w:val="single" w:color="000000" w:sz="4" w:space="0"/>
            </w:tcBorders>
            <w:vAlign w:val="center"/>
          </w:tcPr>
          <w:p w14:paraId="62E4F2F4">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210</w:t>
            </w:r>
          </w:p>
        </w:tc>
        <w:tc>
          <w:tcPr>
            <w:tcW w:w="2501" w:type="dxa"/>
            <w:gridSpan w:val="2"/>
            <w:tcBorders>
              <w:bottom w:val="single" w:color="000000" w:sz="4" w:space="0"/>
              <w:right w:val="single" w:color="000000" w:sz="4" w:space="0"/>
            </w:tcBorders>
            <w:vAlign w:val="center"/>
          </w:tcPr>
          <w:p w14:paraId="1079E76D">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144" w:type="dxa"/>
            <w:tcBorders>
              <w:top w:val="single" w:color="000000" w:sz="4" w:space="0"/>
              <w:left w:val="single" w:color="000000" w:sz="4" w:space="0"/>
              <w:bottom w:val="single" w:color="000000" w:sz="4" w:space="0"/>
              <w:right w:val="single" w:color="000000" w:sz="4" w:space="0"/>
            </w:tcBorders>
            <w:vAlign w:val="center"/>
          </w:tcPr>
          <w:p w14:paraId="12823B32">
            <w:pPr>
              <w:keepNext w:val="0"/>
              <w:keepLines w:val="0"/>
              <w:widowControl/>
              <w:suppressLineNumbers w:val="0"/>
              <w:jc w:val="right"/>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2.24</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4F886795">
            <w:pPr>
              <w:keepNext w:val="0"/>
              <w:keepLines w:val="0"/>
              <w:widowControl/>
              <w:suppressLineNumbers w:val="0"/>
              <w:jc w:val="right"/>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2.24</w:t>
            </w: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14:paraId="509CC8B9">
            <w:pPr>
              <w:keepNext w:val="0"/>
              <w:keepLines w:val="0"/>
              <w:widowControl/>
              <w:suppressLineNumbers w:val="0"/>
              <w:jc w:val="right"/>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2.24</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14:paraId="3425C2BE">
            <w:pPr>
              <w:autoSpaceDN w:val="0"/>
              <w:jc w:val="center"/>
              <w:textAlignment w:val="center"/>
              <w:rPr>
                <w:rFonts w:hint="default" w:ascii="宋体" w:hAnsi="宋体" w:eastAsia="宋体"/>
                <w:b w:val="0"/>
                <w:i w:val="0"/>
                <w:color w:val="000000"/>
                <w:sz w:val="24"/>
                <w:u w:val="none"/>
                <w:lang w:eastAsia="zh-CN"/>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14:paraId="773D0CAD">
            <w:pPr>
              <w:autoSpaceDN w:val="0"/>
              <w:jc w:val="center"/>
              <w:textAlignment w:val="center"/>
              <w:rPr>
                <w:rFonts w:hint="default" w:ascii="宋体" w:hAnsi="宋体" w:eastAsia="宋体"/>
                <w:b w:val="0"/>
                <w:i w:val="0"/>
                <w:color w:val="000000"/>
                <w:sz w:val="24"/>
                <w:u w:val="none"/>
                <w:lang w:eastAsia="zh-CN"/>
              </w:rPr>
            </w:pPr>
          </w:p>
        </w:tc>
      </w:tr>
      <w:tr w14:paraId="11F82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906" w:type="dxa"/>
            <w:gridSpan w:val="2"/>
            <w:tcBorders>
              <w:left w:val="single" w:color="000000" w:sz="4" w:space="0"/>
              <w:bottom w:val="single" w:color="000000" w:sz="4" w:space="0"/>
              <w:right w:val="single" w:color="000000" w:sz="4" w:space="0"/>
            </w:tcBorders>
            <w:vAlign w:val="center"/>
          </w:tcPr>
          <w:p w14:paraId="450C1B00">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21011</w:t>
            </w:r>
          </w:p>
        </w:tc>
        <w:tc>
          <w:tcPr>
            <w:tcW w:w="2501" w:type="dxa"/>
            <w:gridSpan w:val="2"/>
            <w:tcBorders>
              <w:bottom w:val="single" w:color="000000" w:sz="4" w:space="0"/>
              <w:right w:val="single" w:color="000000" w:sz="4" w:space="0"/>
            </w:tcBorders>
            <w:vAlign w:val="center"/>
          </w:tcPr>
          <w:p w14:paraId="36B00941">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行政事业单位医疗</w:t>
            </w:r>
          </w:p>
        </w:tc>
        <w:tc>
          <w:tcPr>
            <w:tcW w:w="1144" w:type="dxa"/>
            <w:tcBorders>
              <w:top w:val="single" w:color="000000" w:sz="4" w:space="0"/>
              <w:left w:val="single" w:color="000000" w:sz="4" w:space="0"/>
              <w:bottom w:val="single" w:color="000000" w:sz="4" w:space="0"/>
              <w:right w:val="single" w:color="000000" w:sz="4" w:space="0"/>
            </w:tcBorders>
            <w:vAlign w:val="center"/>
          </w:tcPr>
          <w:p w14:paraId="49D54958">
            <w:pPr>
              <w:keepNext w:val="0"/>
              <w:keepLines w:val="0"/>
              <w:widowControl/>
              <w:suppressLineNumbers w:val="0"/>
              <w:jc w:val="right"/>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2.24</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3DB9DFEE">
            <w:pPr>
              <w:keepNext w:val="0"/>
              <w:keepLines w:val="0"/>
              <w:widowControl/>
              <w:suppressLineNumbers w:val="0"/>
              <w:jc w:val="right"/>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2.24</w:t>
            </w: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14:paraId="56A9E9E3">
            <w:pPr>
              <w:keepNext w:val="0"/>
              <w:keepLines w:val="0"/>
              <w:widowControl/>
              <w:suppressLineNumbers w:val="0"/>
              <w:jc w:val="right"/>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2.24</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14:paraId="7AC7804C">
            <w:pPr>
              <w:autoSpaceDN w:val="0"/>
              <w:jc w:val="center"/>
              <w:textAlignment w:val="center"/>
              <w:rPr>
                <w:rFonts w:hint="default" w:ascii="宋体" w:hAnsi="宋体" w:eastAsia="宋体"/>
                <w:b w:val="0"/>
                <w:i w:val="0"/>
                <w:color w:val="000000"/>
                <w:sz w:val="24"/>
                <w:u w:val="none"/>
                <w:lang w:eastAsia="zh-CN"/>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14:paraId="13EA018F">
            <w:pPr>
              <w:autoSpaceDN w:val="0"/>
              <w:jc w:val="center"/>
              <w:textAlignment w:val="center"/>
              <w:rPr>
                <w:rFonts w:hint="default" w:ascii="宋体" w:hAnsi="宋体" w:eastAsia="宋体"/>
                <w:b w:val="0"/>
                <w:i w:val="0"/>
                <w:color w:val="000000"/>
                <w:sz w:val="24"/>
                <w:u w:val="none"/>
                <w:lang w:eastAsia="zh-CN"/>
              </w:rPr>
            </w:pPr>
          </w:p>
        </w:tc>
      </w:tr>
      <w:tr w14:paraId="330AB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906" w:type="dxa"/>
            <w:gridSpan w:val="2"/>
            <w:tcBorders>
              <w:left w:val="single" w:color="000000" w:sz="4" w:space="0"/>
              <w:bottom w:val="single" w:color="000000" w:sz="4" w:space="0"/>
              <w:right w:val="single" w:color="000000" w:sz="4" w:space="0"/>
            </w:tcBorders>
            <w:vAlign w:val="center"/>
          </w:tcPr>
          <w:p w14:paraId="091B4430">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2101102</w:t>
            </w:r>
          </w:p>
        </w:tc>
        <w:tc>
          <w:tcPr>
            <w:tcW w:w="2501" w:type="dxa"/>
            <w:gridSpan w:val="2"/>
            <w:tcBorders>
              <w:bottom w:val="single" w:color="000000" w:sz="4" w:space="0"/>
              <w:right w:val="single" w:color="000000" w:sz="4" w:space="0"/>
            </w:tcBorders>
            <w:vAlign w:val="center"/>
          </w:tcPr>
          <w:p w14:paraId="58944842">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事业单位医疗</w:t>
            </w:r>
          </w:p>
        </w:tc>
        <w:tc>
          <w:tcPr>
            <w:tcW w:w="1144" w:type="dxa"/>
            <w:tcBorders>
              <w:top w:val="single" w:color="000000" w:sz="4" w:space="0"/>
              <w:left w:val="single" w:color="000000" w:sz="4" w:space="0"/>
              <w:bottom w:val="single" w:color="000000" w:sz="4" w:space="0"/>
              <w:right w:val="single" w:color="000000" w:sz="4" w:space="0"/>
            </w:tcBorders>
            <w:vAlign w:val="center"/>
          </w:tcPr>
          <w:p w14:paraId="43356084">
            <w:pPr>
              <w:keepNext w:val="0"/>
              <w:keepLines w:val="0"/>
              <w:widowControl/>
              <w:suppressLineNumbers w:val="0"/>
              <w:jc w:val="right"/>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2.24</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5AA347C5">
            <w:pPr>
              <w:keepNext w:val="0"/>
              <w:keepLines w:val="0"/>
              <w:widowControl/>
              <w:suppressLineNumbers w:val="0"/>
              <w:jc w:val="right"/>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2.24</w:t>
            </w: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14:paraId="79593267">
            <w:pPr>
              <w:keepNext w:val="0"/>
              <w:keepLines w:val="0"/>
              <w:widowControl/>
              <w:suppressLineNumbers w:val="0"/>
              <w:jc w:val="right"/>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2.24</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14:paraId="7071FA83">
            <w:pPr>
              <w:autoSpaceDN w:val="0"/>
              <w:jc w:val="center"/>
              <w:textAlignment w:val="center"/>
              <w:rPr>
                <w:rFonts w:hint="default" w:ascii="宋体" w:hAnsi="宋体" w:eastAsia="宋体"/>
                <w:b w:val="0"/>
                <w:i w:val="0"/>
                <w:color w:val="000000"/>
                <w:sz w:val="24"/>
                <w:u w:val="none"/>
                <w:lang w:eastAsia="zh-CN"/>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14:paraId="3115FEF8">
            <w:pPr>
              <w:autoSpaceDN w:val="0"/>
              <w:jc w:val="center"/>
              <w:textAlignment w:val="center"/>
              <w:rPr>
                <w:rFonts w:hint="default" w:ascii="宋体" w:hAnsi="宋体" w:eastAsia="宋体"/>
                <w:b w:val="0"/>
                <w:i w:val="0"/>
                <w:color w:val="000000"/>
                <w:sz w:val="24"/>
                <w:u w:val="none"/>
                <w:lang w:eastAsia="zh-CN"/>
              </w:rPr>
            </w:pPr>
          </w:p>
        </w:tc>
      </w:tr>
      <w:tr w14:paraId="4BCF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0" w:hRule="atLeast"/>
        </w:trPr>
        <w:tc>
          <w:tcPr>
            <w:tcW w:w="906" w:type="dxa"/>
            <w:gridSpan w:val="2"/>
            <w:tcBorders>
              <w:left w:val="single" w:color="000000" w:sz="4" w:space="0"/>
              <w:bottom w:val="single" w:color="000000" w:sz="4" w:space="0"/>
              <w:right w:val="single" w:color="000000" w:sz="4" w:space="0"/>
            </w:tcBorders>
            <w:vAlign w:val="center"/>
          </w:tcPr>
          <w:p w14:paraId="3C21C2BF">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221</w:t>
            </w:r>
          </w:p>
        </w:tc>
        <w:tc>
          <w:tcPr>
            <w:tcW w:w="2501" w:type="dxa"/>
            <w:gridSpan w:val="2"/>
            <w:tcBorders>
              <w:bottom w:val="single" w:color="000000" w:sz="4" w:space="0"/>
              <w:right w:val="single" w:color="000000" w:sz="4" w:space="0"/>
            </w:tcBorders>
            <w:vAlign w:val="center"/>
          </w:tcPr>
          <w:p w14:paraId="171BAC9B">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144" w:type="dxa"/>
            <w:tcBorders>
              <w:top w:val="single" w:color="000000" w:sz="4" w:space="0"/>
              <w:left w:val="single" w:color="000000" w:sz="4" w:space="0"/>
              <w:bottom w:val="single" w:color="000000" w:sz="4" w:space="0"/>
              <w:right w:val="single" w:color="000000" w:sz="4" w:space="0"/>
            </w:tcBorders>
            <w:vAlign w:val="center"/>
          </w:tcPr>
          <w:p w14:paraId="549BDE75">
            <w:pPr>
              <w:keepNext w:val="0"/>
              <w:keepLines w:val="0"/>
              <w:widowControl/>
              <w:suppressLineNumbers w:val="0"/>
              <w:jc w:val="right"/>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2.82</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42616643">
            <w:pPr>
              <w:keepNext w:val="0"/>
              <w:keepLines w:val="0"/>
              <w:widowControl/>
              <w:suppressLineNumbers w:val="0"/>
              <w:jc w:val="right"/>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2.82</w:t>
            </w: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14:paraId="07EFD40C">
            <w:pPr>
              <w:keepNext w:val="0"/>
              <w:keepLines w:val="0"/>
              <w:widowControl/>
              <w:suppressLineNumbers w:val="0"/>
              <w:jc w:val="right"/>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2.82</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14:paraId="30A59E3C">
            <w:pPr>
              <w:autoSpaceDN w:val="0"/>
              <w:jc w:val="center"/>
              <w:textAlignment w:val="center"/>
              <w:rPr>
                <w:rFonts w:hint="default" w:ascii="宋体" w:hAnsi="宋体" w:eastAsia="宋体"/>
                <w:b w:val="0"/>
                <w:i w:val="0"/>
                <w:color w:val="000000"/>
                <w:sz w:val="24"/>
                <w:u w:val="none"/>
                <w:lang w:eastAsia="zh-CN"/>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14:paraId="1F318AE7">
            <w:pPr>
              <w:autoSpaceDN w:val="0"/>
              <w:jc w:val="center"/>
              <w:textAlignment w:val="center"/>
              <w:rPr>
                <w:rFonts w:hint="default" w:ascii="宋体" w:hAnsi="宋体" w:eastAsia="宋体"/>
                <w:b w:val="0"/>
                <w:i w:val="0"/>
                <w:color w:val="000000"/>
                <w:sz w:val="24"/>
                <w:u w:val="none"/>
                <w:lang w:eastAsia="zh-CN"/>
              </w:rPr>
            </w:pPr>
          </w:p>
        </w:tc>
      </w:tr>
      <w:tr w14:paraId="5D91F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55" w:hRule="atLeast"/>
        </w:trPr>
        <w:tc>
          <w:tcPr>
            <w:tcW w:w="906" w:type="dxa"/>
            <w:gridSpan w:val="2"/>
            <w:tcBorders>
              <w:left w:val="single" w:color="000000" w:sz="4" w:space="0"/>
              <w:bottom w:val="single" w:color="000000" w:sz="4" w:space="0"/>
              <w:right w:val="single" w:color="000000" w:sz="4" w:space="0"/>
            </w:tcBorders>
            <w:vAlign w:val="center"/>
          </w:tcPr>
          <w:p w14:paraId="20D28EFD">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22102</w:t>
            </w:r>
          </w:p>
        </w:tc>
        <w:tc>
          <w:tcPr>
            <w:tcW w:w="2501" w:type="dxa"/>
            <w:gridSpan w:val="2"/>
            <w:tcBorders>
              <w:bottom w:val="single" w:color="000000" w:sz="4" w:space="0"/>
              <w:right w:val="single" w:color="000000" w:sz="4" w:space="0"/>
            </w:tcBorders>
            <w:vAlign w:val="center"/>
          </w:tcPr>
          <w:p w14:paraId="6FA74856">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住房改革支出</w:t>
            </w:r>
          </w:p>
        </w:tc>
        <w:tc>
          <w:tcPr>
            <w:tcW w:w="1144" w:type="dxa"/>
            <w:tcBorders>
              <w:top w:val="single" w:color="000000" w:sz="4" w:space="0"/>
              <w:left w:val="single" w:color="000000" w:sz="4" w:space="0"/>
              <w:bottom w:val="single" w:color="000000" w:sz="4" w:space="0"/>
              <w:right w:val="single" w:color="000000" w:sz="4" w:space="0"/>
            </w:tcBorders>
            <w:vAlign w:val="center"/>
          </w:tcPr>
          <w:p w14:paraId="69F44040">
            <w:pPr>
              <w:keepNext w:val="0"/>
              <w:keepLines w:val="0"/>
              <w:widowControl/>
              <w:suppressLineNumbers w:val="0"/>
              <w:jc w:val="right"/>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2.82</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4B271226">
            <w:pPr>
              <w:keepNext w:val="0"/>
              <w:keepLines w:val="0"/>
              <w:widowControl/>
              <w:suppressLineNumbers w:val="0"/>
              <w:jc w:val="right"/>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2.82</w:t>
            </w: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14:paraId="55ADB519">
            <w:pPr>
              <w:keepNext w:val="0"/>
              <w:keepLines w:val="0"/>
              <w:widowControl/>
              <w:suppressLineNumbers w:val="0"/>
              <w:jc w:val="right"/>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2.82</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14:paraId="02535471">
            <w:pPr>
              <w:autoSpaceDN w:val="0"/>
              <w:jc w:val="center"/>
              <w:textAlignment w:val="center"/>
              <w:rPr>
                <w:rFonts w:hint="default" w:ascii="宋体" w:hAnsi="宋体" w:eastAsia="宋体"/>
                <w:b w:val="0"/>
                <w:i w:val="0"/>
                <w:color w:val="000000"/>
                <w:sz w:val="24"/>
                <w:u w:val="none"/>
                <w:lang w:eastAsia="zh-CN"/>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14:paraId="760B0A79">
            <w:pPr>
              <w:autoSpaceDN w:val="0"/>
              <w:jc w:val="center"/>
              <w:textAlignment w:val="center"/>
              <w:rPr>
                <w:rFonts w:hint="default" w:ascii="宋体" w:hAnsi="宋体" w:eastAsia="宋体"/>
                <w:b w:val="0"/>
                <w:i w:val="0"/>
                <w:color w:val="000000"/>
                <w:sz w:val="24"/>
                <w:u w:val="none"/>
                <w:lang w:eastAsia="zh-CN"/>
              </w:rPr>
            </w:pPr>
          </w:p>
        </w:tc>
      </w:tr>
      <w:tr w14:paraId="72118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906" w:type="dxa"/>
            <w:gridSpan w:val="2"/>
            <w:tcBorders>
              <w:left w:val="single" w:color="000000" w:sz="4" w:space="0"/>
              <w:bottom w:val="single" w:color="000000" w:sz="4" w:space="0"/>
              <w:right w:val="single" w:color="000000" w:sz="4" w:space="0"/>
            </w:tcBorders>
            <w:vAlign w:val="center"/>
          </w:tcPr>
          <w:p w14:paraId="2ED6305C">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2210201</w:t>
            </w:r>
          </w:p>
        </w:tc>
        <w:tc>
          <w:tcPr>
            <w:tcW w:w="2501" w:type="dxa"/>
            <w:gridSpan w:val="2"/>
            <w:tcBorders>
              <w:bottom w:val="single" w:color="000000" w:sz="4" w:space="0"/>
              <w:right w:val="single" w:color="000000" w:sz="4" w:space="0"/>
            </w:tcBorders>
            <w:vAlign w:val="center"/>
          </w:tcPr>
          <w:p w14:paraId="1A26D80D">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1144" w:type="dxa"/>
            <w:tcBorders>
              <w:top w:val="single" w:color="000000" w:sz="4" w:space="0"/>
              <w:left w:val="single" w:color="000000" w:sz="4" w:space="0"/>
              <w:bottom w:val="single" w:color="000000" w:sz="4" w:space="0"/>
              <w:right w:val="single" w:color="000000" w:sz="4" w:space="0"/>
            </w:tcBorders>
            <w:vAlign w:val="center"/>
          </w:tcPr>
          <w:p w14:paraId="3F5B439C">
            <w:pPr>
              <w:keepNext w:val="0"/>
              <w:keepLines w:val="0"/>
              <w:widowControl/>
              <w:suppressLineNumbers w:val="0"/>
              <w:jc w:val="right"/>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2.82</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224D8970">
            <w:pPr>
              <w:keepNext w:val="0"/>
              <w:keepLines w:val="0"/>
              <w:widowControl/>
              <w:suppressLineNumbers w:val="0"/>
              <w:jc w:val="right"/>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2.82</w:t>
            </w: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14:paraId="531BACEC">
            <w:pPr>
              <w:keepNext w:val="0"/>
              <w:keepLines w:val="0"/>
              <w:widowControl/>
              <w:suppressLineNumbers w:val="0"/>
              <w:jc w:val="right"/>
              <w:textAlignment w:val="center"/>
              <w:rPr>
                <w:rFonts w:hint="default" w:ascii="宋体" w:hAnsi="宋体" w:eastAsia="宋体"/>
                <w:b w:val="0"/>
                <w:i w:val="0"/>
                <w:color w:val="000000"/>
                <w:sz w:val="24"/>
                <w:u w:val="none"/>
                <w:lang w:eastAsia="zh-CN"/>
              </w:rPr>
            </w:pPr>
            <w:r>
              <w:rPr>
                <w:rFonts w:hint="eastAsia" w:ascii="宋体" w:hAnsi="宋体" w:eastAsia="宋体" w:cs="宋体"/>
                <w:i w:val="0"/>
                <w:iCs w:val="0"/>
                <w:snapToGrid w:val="0"/>
                <w:color w:val="000000"/>
                <w:kern w:val="0"/>
                <w:sz w:val="22"/>
                <w:szCs w:val="22"/>
                <w:u w:val="none"/>
                <w:lang w:val="en-US" w:eastAsia="zh-CN" w:bidi="ar"/>
              </w:rPr>
              <w:t>2.82</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14:paraId="40834B96">
            <w:pPr>
              <w:autoSpaceDN w:val="0"/>
              <w:jc w:val="center"/>
              <w:textAlignment w:val="center"/>
              <w:rPr>
                <w:rFonts w:hint="default" w:ascii="宋体" w:hAnsi="宋体" w:eastAsia="宋体"/>
                <w:b w:val="0"/>
                <w:i w:val="0"/>
                <w:color w:val="000000"/>
                <w:sz w:val="24"/>
                <w:u w:val="none"/>
                <w:lang w:eastAsia="zh-CN"/>
              </w:rPr>
            </w:pP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14:paraId="45FA387F">
            <w:pPr>
              <w:autoSpaceDN w:val="0"/>
              <w:jc w:val="center"/>
              <w:textAlignment w:val="center"/>
              <w:rPr>
                <w:rFonts w:hint="default" w:ascii="宋体" w:hAnsi="宋体" w:eastAsia="宋体"/>
                <w:b w:val="0"/>
                <w:i w:val="0"/>
                <w:color w:val="000000"/>
                <w:sz w:val="24"/>
                <w:u w:val="none"/>
                <w:lang w:eastAsia="zh-CN"/>
              </w:rPr>
            </w:pPr>
          </w:p>
        </w:tc>
      </w:tr>
      <w:tr w14:paraId="51AC5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30" w:hRule="atLeast"/>
        </w:trPr>
        <w:tc>
          <w:tcPr>
            <w:tcW w:w="9396" w:type="dxa"/>
            <w:gridSpan w:val="13"/>
            <w:vAlign w:val="center"/>
          </w:tcPr>
          <w:p w14:paraId="45028CB4">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注：本表反映部门本年度一般公共预算财政拨款支出情况。</w:t>
            </w:r>
          </w:p>
        </w:tc>
      </w:tr>
    </w:tbl>
    <w:p w14:paraId="234DDDF9">
      <w:pPr>
        <w:pStyle w:val="2"/>
        <w:spacing w:line="339" w:lineRule="auto"/>
      </w:pPr>
    </w:p>
    <w:p w14:paraId="4792320C">
      <w:pPr>
        <w:pStyle w:val="2"/>
        <w:spacing w:line="339" w:lineRule="auto"/>
      </w:pPr>
    </w:p>
    <w:p w14:paraId="547859CD">
      <w:pPr>
        <w:pStyle w:val="2"/>
        <w:spacing w:line="339" w:lineRule="auto"/>
      </w:pPr>
    </w:p>
    <w:p w14:paraId="0E2A1C63">
      <w:pPr>
        <w:pStyle w:val="2"/>
        <w:spacing w:line="339" w:lineRule="auto"/>
      </w:pPr>
    </w:p>
    <w:p w14:paraId="0111C257">
      <w:pPr>
        <w:pStyle w:val="2"/>
        <w:spacing w:line="339" w:lineRule="auto"/>
      </w:pPr>
    </w:p>
    <w:p w14:paraId="02B0F097">
      <w:pPr>
        <w:pStyle w:val="2"/>
        <w:spacing w:line="339" w:lineRule="auto"/>
      </w:pPr>
    </w:p>
    <w:p w14:paraId="4DAEA9D4">
      <w:pPr>
        <w:pStyle w:val="2"/>
        <w:spacing w:line="339" w:lineRule="auto"/>
      </w:pPr>
    </w:p>
    <w:p w14:paraId="1090D33A">
      <w:pPr>
        <w:pStyle w:val="2"/>
        <w:spacing w:line="339" w:lineRule="auto"/>
      </w:pPr>
    </w:p>
    <w:p w14:paraId="099FC11D">
      <w:pPr>
        <w:numPr>
          <w:ilvl w:val="0"/>
          <w:numId w:val="6"/>
        </w:numPr>
        <w:spacing w:before="100" w:line="224" w:lineRule="auto"/>
        <w:ind w:left="677"/>
        <w:rPr>
          <w:rFonts w:ascii="黑体" w:hAnsi="黑体" w:eastAsia="黑体" w:cs="黑体"/>
          <w:spacing w:val="8"/>
          <w:sz w:val="31"/>
          <w:szCs w:val="31"/>
        </w:rPr>
      </w:pPr>
      <w:r>
        <w:rPr>
          <w:rFonts w:ascii="黑体" w:hAnsi="黑体" w:eastAsia="黑体" w:cs="黑体"/>
          <w:spacing w:val="8"/>
          <w:sz w:val="31"/>
          <w:szCs w:val="31"/>
        </w:rPr>
        <w:t>一般公共预算财政拨款基本支出决算明细表</w:t>
      </w:r>
    </w:p>
    <w:tbl>
      <w:tblPr>
        <w:tblStyle w:val="4"/>
        <w:tblW w:w="9946" w:type="dxa"/>
        <w:tblInd w:w="-3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933"/>
        <w:gridCol w:w="1380"/>
        <w:gridCol w:w="1005"/>
        <w:gridCol w:w="597"/>
        <w:gridCol w:w="1622"/>
        <w:gridCol w:w="868"/>
        <w:gridCol w:w="855"/>
        <w:gridCol w:w="1905"/>
        <w:gridCol w:w="781"/>
      </w:tblGrid>
      <w:tr w14:paraId="54D73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05" w:hRule="atLeast"/>
        </w:trPr>
        <w:tc>
          <w:tcPr>
            <w:tcW w:w="933" w:type="dxa"/>
            <w:shd w:val="solid" w:color="FFFFFF" w:fill="auto"/>
            <w:vAlign w:val="center"/>
          </w:tcPr>
          <w:p w14:paraId="55B1728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p>
        </w:tc>
        <w:tc>
          <w:tcPr>
            <w:tcW w:w="1380" w:type="dxa"/>
            <w:shd w:val="solid" w:color="FFFFFF" w:fill="auto"/>
            <w:vAlign w:val="center"/>
          </w:tcPr>
          <w:p w14:paraId="7C97644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p>
        </w:tc>
        <w:tc>
          <w:tcPr>
            <w:tcW w:w="1005" w:type="dxa"/>
            <w:shd w:val="solid" w:color="FFFFFF" w:fill="auto"/>
            <w:vAlign w:val="center"/>
          </w:tcPr>
          <w:p w14:paraId="6A51629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p>
        </w:tc>
        <w:tc>
          <w:tcPr>
            <w:tcW w:w="597" w:type="dxa"/>
            <w:shd w:val="solid" w:color="FFFFFF" w:fill="auto"/>
            <w:vAlign w:val="center"/>
          </w:tcPr>
          <w:p w14:paraId="0929D806">
            <w:pPr>
              <w:shd w:val="solid" w:color="FFFFFF" w:fill="auto"/>
              <w:autoSpaceDN w:val="0"/>
              <w:jc w:val="left"/>
              <w:textAlignment w:val="center"/>
              <w:rPr>
                <w:rFonts w:hint="default" w:ascii="宋体" w:hAnsi="宋体" w:eastAsia="宋体"/>
                <w:b w:val="0"/>
                <w:i w:val="0"/>
                <w:color w:val="000000"/>
                <w:sz w:val="20"/>
                <w:u w:val="none"/>
                <w:shd w:val="clear" w:color="auto" w:fill="FFFFFF"/>
                <w:lang w:eastAsia="zh-CN"/>
              </w:rPr>
            </w:pPr>
          </w:p>
        </w:tc>
        <w:tc>
          <w:tcPr>
            <w:tcW w:w="1622" w:type="dxa"/>
            <w:shd w:val="solid" w:color="FFFFFF" w:fill="auto"/>
            <w:vAlign w:val="center"/>
          </w:tcPr>
          <w:p w14:paraId="0B7B091D">
            <w:pPr>
              <w:shd w:val="solid" w:color="FFFFFF" w:fill="auto"/>
              <w:autoSpaceDN w:val="0"/>
              <w:jc w:val="left"/>
              <w:textAlignment w:val="center"/>
              <w:rPr>
                <w:rFonts w:hint="default" w:ascii="宋体" w:hAnsi="宋体" w:eastAsia="宋体"/>
                <w:b w:val="0"/>
                <w:i w:val="0"/>
                <w:color w:val="000000"/>
                <w:sz w:val="20"/>
                <w:u w:val="none"/>
                <w:shd w:val="clear" w:color="auto" w:fill="FFFFFF"/>
                <w:lang w:eastAsia="zh-CN"/>
              </w:rPr>
            </w:pPr>
          </w:p>
        </w:tc>
        <w:tc>
          <w:tcPr>
            <w:tcW w:w="868" w:type="dxa"/>
            <w:shd w:val="solid" w:color="FFFFFF" w:fill="auto"/>
            <w:vAlign w:val="center"/>
          </w:tcPr>
          <w:p w14:paraId="60B58782">
            <w:pPr>
              <w:shd w:val="solid" w:color="FFFFFF" w:fill="auto"/>
              <w:autoSpaceDN w:val="0"/>
              <w:jc w:val="left"/>
              <w:textAlignment w:val="center"/>
              <w:rPr>
                <w:rFonts w:hint="default" w:ascii="宋体" w:hAnsi="宋体" w:eastAsia="宋体"/>
                <w:b w:val="0"/>
                <w:i w:val="0"/>
                <w:color w:val="000000"/>
                <w:sz w:val="20"/>
                <w:u w:val="none"/>
                <w:shd w:val="clear" w:color="auto" w:fill="FFFFFF"/>
                <w:lang w:eastAsia="zh-CN"/>
              </w:rPr>
            </w:pPr>
          </w:p>
        </w:tc>
        <w:tc>
          <w:tcPr>
            <w:tcW w:w="3541" w:type="dxa"/>
            <w:gridSpan w:val="3"/>
            <w:shd w:val="solid" w:color="FFFFFF" w:fill="auto"/>
            <w:vAlign w:val="center"/>
          </w:tcPr>
          <w:p w14:paraId="46F52717">
            <w:pPr>
              <w:shd w:val="solid" w:color="FFFFFF" w:fill="auto"/>
              <w:autoSpaceDN w:val="0"/>
              <w:jc w:val="left"/>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公开06表</w:t>
            </w:r>
          </w:p>
        </w:tc>
      </w:tr>
      <w:tr w14:paraId="6D52E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3915" w:type="dxa"/>
            <w:gridSpan w:val="4"/>
            <w:vAlign w:val="center"/>
          </w:tcPr>
          <w:p w14:paraId="2EFE3972">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部门：</w:t>
            </w:r>
            <w:r>
              <w:rPr>
                <w:rFonts w:hint="eastAsia" w:ascii="宋体" w:hAnsi="宋体" w:eastAsia="宋体"/>
                <w:b w:val="0"/>
                <w:i w:val="0"/>
                <w:color w:val="000000"/>
                <w:sz w:val="20"/>
                <w:u w:val="none"/>
                <w:shd w:val="clear" w:color="auto" w:fill="FFFFFF"/>
                <w:lang w:eastAsia="zh-CN"/>
              </w:rPr>
              <w:t>德惠市深化改革工作综合服务中心</w:t>
            </w:r>
          </w:p>
        </w:tc>
        <w:tc>
          <w:tcPr>
            <w:tcW w:w="1622" w:type="dxa"/>
            <w:vAlign w:val="center"/>
          </w:tcPr>
          <w:p w14:paraId="5742F9F8">
            <w:pPr>
              <w:autoSpaceDN w:val="0"/>
              <w:jc w:val="left"/>
              <w:textAlignment w:val="center"/>
              <w:rPr>
                <w:rFonts w:hint="default" w:ascii="Arial" w:hAnsi="宋体"/>
                <w:b w:val="0"/>
                <w:i w:val="0"/>
                <w:color w:val="000000"/>
                <w:sz w:val="20"/>
                <w:u w:val="none"/>
              </w:rPr>
            </w:pPr>
          </w:p>
        </w:tc>
        <w:tc>
          <w:tcPr>
            <w:tcW w:w="868" w:type="dxa"/>
            <w:vAlign w:val="center"/>
          </w:tcPr>
          <w:p w14:paraId="0679F2B5">
            <w:pPr>
              <w:autoSpaceDN w:val="0"/>
              <w:jc w:val="left"/>
              <w:textAlignment w:val="center"/>
              <w:rPr>
                <w:rFonts w:hint="default" w:ascii="Arial" w:hAnsi="宋体"/>
                <w:b w:val="0"/>
                <w:i w:val="0"/>
                <w:color w:val="000000"/>
                <w:sz w:val="20"/>
                <w:u w:val="none"/>
              </w:rPr>
            </w:pPr>
          </w:p>
        </w:tc>
        <w:tc>
          <w:tcPr>
            <w:tcW w:w="3541" w:type="dxa"/>
            <w:gridSpan w:val="3"/>
            <w:vAlign w:val="center"/>
          </w:tcPr>
          <w:p w14:paraId="2AE9CA60">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单位：万元</w:t>
            </w:r>
          </w:p>
        </w:tc>
      </w:tr>
      <w:tr w14:paraId="2F6EC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15"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7B83DAD8">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科目代码</w:t>
            </w:r>
          </w:p>
        </w:tc>
        <w:tc>
          <w:tcPr>
            <w:tcW w:w="1380" w:type="dxa"/>
            <w:tcBorders>
              <w:top w:val="single" w:color="000000" w:sz="4" w:space="0"/>
              <w:left w:val="single" w:color="000000" w:sz="4" w:space="0"/>
              <w:bottom w:val="single" w:color="000000" w:sz="4" w:space="0"/>
              <w:right w:val="single" w:color="000000" w:sz="4" w:space="0"/>
            </w:tcBorders>
            <w:vAlign w:val="center"/>
          </w:tcPr>
          <w:p w14:paraId="0C0FEE57">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科目名称</w:t>
            </w:r>
          </w:p>
        </w:tc>
        <w:tc>
          <w:tcPr>
            <w:tcW w:w="1005" w:type="dxa"/>
            <w:tcBorders>
              <w:top w:val="single" w:color="000000" w:sz="4" w:space="0"/>
              <w:left w:val="single" w:color="000000" w:sz="4" w:space="0"/>
              <w:bottom w:val="single" w:color="000000" w:sz="4" w:space="0"/>
              <w:right w:val="single" w:color="000000" w:sz="4" w:space="0"/>
            </w:tcBorders>
            <w:vAlign w:val="center"/>
          </w:tcPr>
          <w:p w14:paraId="2EC536C1">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决算数</w:t>
            </w:r>
          </w:p>
        </w:tc>
        <w:tc>
          <w:tcPr>
            <w:tcW w:w="597" w:type="dxa"/>
            <w:tcBorders>
              <w:top w:val="single" w:color="000000" w:sz="4" w:space="0"/>
              <w:left w:val="single" w:color="000000" w:sz="4" w:space="0"/>
              <w:bottom w:val="single" w:color="000000" w:sz="4" w:space="0"/>
              <w:right w:val="single" w:color="000000" w:sz="4" w:space="0"/>
            </w:tcBorders>
            <w:vAlign w:val="center"/>
          </w:tcPr>
          <w:p w14:paraId="352D366A">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科目代码</w:t>
            </w:r>
          </w:p>
        </w:tc>
        <w:tc>
          <w:tcPr>
            <w:tcW w:w="1622" w:type="dxa"/>
            <w:tcBorders>
              <w:top w:val="single" w:color="000000" w:sz="4" w:space="0"/>
              <w:left w:val="single" w:color="000000" w:sz="4" w:space="0"/>
              <w:bottom w:val="single" w:color="000000" w:sz="4" w:space="0"/>
              <w:right w:val="single" w:color="000000" w:sz="4" w:space="0"/>
            </w:tcBorders>
            <w:vAlign w:val="center"/>
          </w:tcPr>
          <w:p w14:paraId="2D32FAE9">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科目名称</w:t>
            </w:r>
          </w:p>
        </w:tc>
        <w:tc>
          <w:tcPr>
            <w:tcW w:w="868" w:type="dxa"/>
            <w:tcBorders>
              <w:top w:val="single" w:color="000000" w:sz="4" w:space="0"/>
              <w:left w:val="single" w:color="000000" w:sz="4" w:space="0"/>
              <w:bottom w:val="single" w:color="000000" w:sz="4" w:space="0"/>
              <w:right w:val="single" w:color="000000" w:sz="4" w:space="0"/>
            </w:tcBorders>
            <w:vAlign w:val="center"/>
          </w:tcPr>
          <w:p w14:paraId="31E28AA7">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决算数</w:t>
            </w:r>
          </w:p>
        </w:tc>
        <w:tc>
          <w:tcPr>
            <w:tcW w:w="855" w:type="dxa"/>
            <w:tcBorders>
              <w:top w:val="single" w:color="000000" w:sz="4" w:space="0"/>
              <w:left w:val="single" w:color="000000" w:sz="4" w:space="0"/>
              <w:bottom w:val="single" w:color="000000" w:sz="4" w:space="0"/>
              <w:right w:val="single" w:color="000000" w:sz="4" w:space="0"/>
            </w:tcBorders>
            <w:vAlign w:val="center"/>
          </w:tcPr>
          <w:p w14:paraId="501EC2A7">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科目代码</w:t>
            </w:r>
          </w:p>
        </w:tc>
        <w:tc>
          <w:tcPr>
            <w:tcW w:w="1905" w:type="dxa"/>
            <w:tcBorders>
              <w:top w:val="single" w:color="000000" w:sz="4" w:space="0"/>
              <w:left w:val="single" w:color="000000" w:sz="4" w:space="0"/>
              <w:bottom w:val="single" w:color="000000" w:sz="4" w:space="0"/>
              <w:right w:val="single" w:color="000000" w:sz="4" w:space="0"/>
            </w:tcBorders>
            <w:vAlign w:val="center"/>
          </w:tcPr>
          <w:p w14:paraId="4C5451B8">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科目名称</w:t>
            </w:r>
          </w:p>
        </w:tc>
        <w:tc>
          <w:tcPr>
            <w:tcW w:w="781" w:type="dxa"/>
            <w:tcBorders>
              <w:top w:val="single" w:color="000000" w:sz="4" w:space="0"/>
              <w:left w:val="single" w:color="000000" w:sz="4" w:space="0"/>
              <w:bottom w:val="single" w:color="000000" w:sz="4" w:space="0"/>
              <w:right w:val="single" w:color="000000" w:sz="4" w:space="0"/>
            </w:tcBorders>
            <w:vAlign w:val="center"/>
          </w:tcPr>
          <w:p w14:paraId="548FDB35">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决算数</w:t>
            </w:r>
          </w:p>
        </w:tc>
      </w:tr>
      <w:tr w14:paraId="46409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0F3D13D5">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301</w:t>
            </w:r>
          </w:p>
        </w:tc>
        <w:tc>
          <w:tcPr>
            <w:tcW w:w="1380" w:type="dxa"/>
            <w:tcBorders>
              <w:top w:val="single" w:color="000000" w:sz="4" w:space="0"/>
              <w:left w:val="single" w:color="000000" w:sz="4" w:space="0"/>
              <w:bottom w:val="single" w:color="000000" w:sz="4" w:space="0"/>
              <w:right w:val="single" w:color="000000" w:sz="4" w:space="0"/>
            </w:tcBorders>
            <w:vAlign w:val="center"/>
          </w:tcPr>
          <w:p w14:paraId="26FF157D">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1005" w:type="dxa"/>
            <w:tcBorders>
              <w:top w:val="single" w:color="000000" w:sz="4" w:space="0"/>
              <w:left w:val="single" w:color="000000" w:sz="4" w:space="0"/>
              <w:bottom w:val="single" w:color="000000" w:sz="4" w:space="0"/>
              <w:right w:val="single" w:color="000000" w:sz="4" w:space="0"/>
            </w:tcBorders>
            <w:vAlign w:val="center"/>
          </w:tcPr>
          <w:p w14:paraId="35EDD034">
            <w:pPr>
              <w:keepNext w:val="0"/>
              <w:keepLines w:val="0"/>
              <w:widowControl/>
              <w:suppressLineNumbers w:val="0"/>
              <w:jc w:val="right"/>
              <w:textAlignment w:val="center"/>
              <w:rPr>
                <w:rFonts w:hint="default" w:ascii="宋体" w:hAnsi="宋体" w:eastAsia="宋体"/>
                <w:b w:val="0"/>
                <w:i w:val="0"/>
                <w:color w:val="00000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bidi="ar"/>
              </w:rPr>
              <w:t>40.86</w:t>
            </w:r>
          </w:p>
        </w:tc>
        <w:tc>
          <w:tcPr>
            <w:tcW w:w="597" w:type="dxa"/>
            <w:tcBorders>
              <w:top w:val="single" w:color="000000" w:sz="4" w:space="0"/>
              <w:left w:val="single" w:color="000000" w:sz="4" w:space="0"/>
              <w:bottom w:val="single" w:color="000000" w:sz="4" w:space="0"/>
              <w:right w:val="single" w:color="000000" w:sz="4" w:space="0"/>
            </w:tcBorders>
            <w:vAlign w:val="center"/>
          </w:tcPr>
          <w:p w14:paraId="1FEF62BC">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w:t>
            </w:r>
          </w:p>
        </w:tc>
        <w:tc>
          <w:tcPr>
            <w:tcW w:w="1622" w:type="dxa"/>
            <w:tcBorders>
              <w:top w:val="single" w:color="000000" w:sz="4" w:space="0"/>
              <w:left w:val="single" w:color="000000" w:sz="4" w:space="0"/>
              <w:bottom w:val="single" w:color="000000" w:sz="4" w:space="0"/>
              <w:right w:val="single" w:color="000000" w:sz="4" w:space="0"/>
            </w:tcBorders>
            <w:vAlign w:val="center"/>
          </w:tcPr>
          <w:p w14:paraId="0219F5EA">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商品和服务支出</w:t>
            </w:r>
          </w:p>
        </w:tc>
        <w:tc>
          <w:tcPr>
            <w:tcW w:w="868" w:type="dxa"/>
            <w:tcBorders>
              <w:top w:val="single" w:color="000000" w:sz="4" w:space="0"/>
              <w:left w:val="single" w:color="000000" w:sz="4" w:space="0"/>
              <w:bottom w:val="single" w:color="000000" w:sz="4" w:space="0"/>
              <w:right w:val="single" w:color="000000" w:sz="4" w:space="0"/>
            </w:tcBorders>
            <w:vAlign w:val="center"/>
          </w:tcPr>
          <w:p w14:paraId="4F1FF130">
            <w:pPr>
              <w:keepNext w:val="0"/>
              <w:keepLines w:val="0"/>
              <w:widowControl/>
              <w:suppressLineNumbers w:val="0"/>
              <w:jc w:val="right"/>
              <w:textAlignment w:val="center"/>
              <w:rPr>
                <w:rFonts w:hint="default" w:ascii="宋体" w:hAnsi="宋体" w:eastAsia="宋体"/>
                <w:b w:val="0"/>
                <w:i w:val="0"/>
                <w:color w:val="000000"/>
                <w:sz w:val="18"/>
                <w:szCs w:val="18"/>
                <w:u w:val="none"/>
                <w:lang w:val="en-US" w:eastAsia="zh-CN"/>
              </w:rPr>
            </w:pPr>
            <w:r>
              <w:rPr>
                <w:rFonts w:hint="eastAsia" w:ascii="宋体" w:hAnsi="宋体" w:eastAsia="宋体" w:cs="宋体"/>
                <w:i w:val="0"/>
                <w:iCs w:val="0"/>
                <w:snapToGrid w:val="0"/>
                <w:color w:val="000000"/>
                <w:kern w:val="0"/>
                <w:sz w:val="18"/>
                <w:szCs w:val="18"/>
                <w:u w:val="none"/>
                <w:lang w:val="en-US" w:eastAsia="zh-CN" w:bidi="ar"/>
              </w:rPr>
              <w:t>4.55</w:t>
            </w:r>
          </w:p>
        </w:tc>
        <w:tc>
          <w:tcPr>
            <w:tcW w:w="855" w:type="dxa"/>
            <w:tcBorders>
              <w:top w:val="single" w:color="000000" w:sz="4" w:space="0"/>
              <w:left w:val="single" w:color="000000" w:sz="4" w:space="0"/>
              <w:bottom w:val="single" w:color="000000" w:sz="4" w:space="0"/>
              <w:right w:val="single" w:color="000000" w:sz="4" w:space="0"/>
            </w:tcBorders>
            <w:vAlign w:val="center"/>
          </w:tcPr>
          <w:p w14:paraId="79D9F2A2">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307</w:t>
            </w:r>
          </w:p>
        </w:tc>
        <w:tc>
          <w:tcPr>
            <w:tcW w:w="1905" w:type="dxa"/>
            <w:tcBorders>
              <w:top w:val="single" w:color="000000" w:sz="4" w:space="0"/>
              <w:left w:val="single" w:color="000000" w:sz="4" w:space="0"/>
              <w:bottom w:val="single" w:color="000000" w:sz="4" w:space="0"/>
              <w:right w:val="single" w:color="000000" w:sz="4" w:space="0"/>
            </w:tcBorders>
            <w:vAlign w:val="center"/>
          </w:tcPr>
          <w:p w14:paraId="301E3D1E">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债务利息及费用支出</w:t>
            </w:r>
          </w:p>
        </w:tc>
        <w:tc>
          <w:tcPr>
            <w:tcW w:w="781" w:type="dxa"/>
            <w:tcBorders>
              <w:top w:val="single" w:color="000000" w:sz="4" w:space="0"/>
              <w:left w:val="single" w:color="000000" w:sz="4" w:space="0"/>
              <w:bottom w:val="single" w:color="000000" w:sz="4" w:space="0"/>
              <w:right w:val="single" w:color="000000" w:sz="4" w:space="0"/>
            </w:tcBorders>
            <w:vAlign w:val="center"/>
          </w:tcPr>
          <w:p w14:paraId="4EF416F1">
            <w:pPr>
              <w:autoSpaceDN w:val="0"/>
              <w:jc w:val="left"/>
              <w:textAlignment w:val="center"/>
              <w:rPr>
                <w:rFonts w:hint="default" w:ascii="宋体" w:hAnsi="宋体" w:eastAsia="宋体"/>
                <w:b w:val="0"/>
                <w:i w:val="0"/>
                <w:color w:val="000000"/>
                <w:sz w:val="20"/>
                <w:u w:val="none"/>
                <w:lang w:eastAsia="zh-CN"/>
              </w:rPr>
            </w:pPr>
          </w:p>
        </w:tc>
      </w:tr>
      <w:tr w14:paraId="77584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1A512271">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30101</w:t>
            </w:r>
          </w:p>
        </w:tc>
        <w:tc>
          <w:tcPr>
            <w:tcW w:w="1380" w:type="dxa"/>
            <w:tcBorders>
              <w:top w:val="single" w:color="000000" w:sz="4" w:space="0"/>
              <w:left w:val="single" w:color="000000" w:sz="4" w:space="0"/>
              <w:bottom w:val="single" w:color="000000" w:sz="4" w:space="0"/>
              <w:right w:val="single" w:color="000000" w:sz="4" w:space="0"/>
            </w:tcBorders>
            <w:vAlign w:val="center"/>
          </w:tcPr>
          <w:p w14:paraId="4C676891">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1005" w:type="dxa"/>
            <w:tcBorders>
              <w:top w:val="single" w:color="000000" w:sz="4" w:space="0"/>
              <w:left w:val="single" w:color="000000" w:sz="4" w:space="0"/>
              <w:bottom w:val="single" w:color="000000" w:sz="4" w:space="0"/>
              <w:right w:val="single" w:color="000000" w:sz="4" w:space="0"/>
            </w:tcBorders>
            <w:vAlign w:val="center"/>
          </w:tcPr>
          <w:p w14:paraId="096C213F">
            <w:pPr>
              <w:keepNext w:val="0"/>
              <w:keepLines w:val="0"/>
              <w:widowControl/>
              <w:suppressLineNumbers w:val="0"/>
              <w:jc w:val="right"/>
              <w:textAlignment w:val="center"/>
              <w:rPr>
                <w:rFonts w:hint="default" w:ascii="宋体" w:hAnsi="宋体" w:eastAsia="宋体"/>
                <w:b w:val="0"/>
                <w:i w:val="0"/>
                <w:color w:val="00000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bidi="ar"/>
              </w:rPr>
              <w:t>18.31</w:t>
            </w:r>
          </w:p>
        </w:tc>
        <w:tc>
          <w:tcPr>
            <w:tcW w:w="597" w:type="dxa"/>
            <w:tcBorders>
              <w:top w:val="single" w:color="000000" w:sz="4" w:space="0"/>
              <w:left w:val="single" w:color="000000" w:sz="4" w:space="0"/>
              <w:bottom w:val="single" w:color="000000" w:sz="4" w:space="0"/>
              <w:right w:val="single" w:color="000000" w:sz="4" w:space="0"/>
            </w:tcBorders>
            <w:vAlign w:val="center"/>
          </w:tcPr>
          <w:p w14:paraId="2A7A2A09">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30201</w:t>
            </w:r>
          </w:p>
        </w:tc>
        <w:tc>
          <w:tcPr>
            <w:tcW w:w="1622" w:type="dxa"/>
            <w:tcBorders>
              <w:top w:val="single" w:color="000000" w:sz="4" w:space="0"/>
              <w:left w:val="single" w:color="000000" w:sz="4" w:space="0"/>
              <w:bottom w:val="single" w:color="000000" w:sz="4" w:space="0"/>
              <w:right w:val="single" w:color="000000" w:sz="4" w:space="0"/>
            </w:tcBorders>
            <w:vAlign w:val="center"/>
          </w:tcPr>
          <w:p w14:paraId="011DB47F">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办公费</w:t>
            </w:r>
          </w:p>
        </w:tc>
        <w:tc>
          <w:tcPr>
            <w:tcW w:w="868" w:type="dxa"/>
            <w:tcBorders>
              <w:top w:val="single" w:color="000000" w:sz="4" w:space="0"/>
              <w:left w:val="single" w:color="000000" w:sz="4" w:space="0"/>
              <w:bottom w:val="single" w:color="000000" w:sz="4" w:space="0"/>
              <w:right w:val="single" w:color="000000" w:sz="4" w:space="0"/>
            </w:tcBorders>
            <w:vAlign w:val="center"/>
          </w:tcPr>
          <w:p w14:paraId="3EBB5401">
            <w:pPr>
              <w:keepNext w:val="0"/>
              <w:keepLines w:val="0"/>
              <w:widowControl/>
              <w:suppressLineNumbers w:val="0"/>
              <w:jc w:val="right"/>
              <w:textAlignment w:val="center"/>
              <w:rPr>
                <w:rFonts w:hint="default" w:ascii="宋体" w:hAnsi="宋体" w:eastAsia="宋体"/>
                <w:b w:val="0"/>
                <w:i w:val="0"/>
                <w:color w:val="000000"/>
                <w:sz w:val="18"/>
                <w:szCs w:val="18"/>
                <w:u w:val="none"/>
                <w:lang w:val="en-US" w:eastAsia="zh-CN"/>
              </w:rPr>
            </w:pPr>
            <w:r>
              <w:rPr>
                <w:rFonts w:hint="eastAsia" w:ascii="宋体" w:hAnsi="宋体" w:eastAsia="宋体" w:cs="宋体"/>
                <w:i w:val="0"/>
                <w:iCs w:val="0"/>
                <w:snapToGrid w:val="0"/>
                <w:color w:val="000000"/>
                <w:kern w:val="0"/>
                <w:sz w:val="18"/>
                <w:szCs w:val="18"/>
                <w:u w:val="none"/>
                <w:lang w:val="en-US" w:eastAsia="zh-CN" w:bidi="ar"/>
              </w:rPr>
              <w:t>2.39</w:t>
            </w:r>
          </w:p>
        </w:tc>
        <w:tc>
          <w:tcPr>
            <w:tcW w:w="855" w:type="dxa"/>
            <w:tcBorders>
              <w:top w:val="single" w:color="000000" w:sz="4" w:space="0"/>
              <w:left w:val="single" w:color="000000" w:sz="4" w:space="0"/>
              <w:bottom w:val="single" w:color="000000" w:sz="4" w:space="0"/>
              <w:right w:val="single" w:color="000000" w:sz="4" w:space="0"/>
            </w:tcBorders>
            <w:vAlign w:val="center"/>
          </w:tcPr>
          <w:p w14:paraId="1EFAB195">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30701</w:t>
            </w:r>
          </w:p>
        </w:tc>
        <w:tc>
          <w:tcPr>
            <w:tcW w:w="1905" w:type="dxa"/>
            <w:tcBorders>
              <w:top w:val="single" w:color="000000" w:sz="4" w:space="0"/>
              <w:left w:val="single" w:color="000000" w:sz="4" w:space="0"/>
              <w:bottom w:val="single" w:color="000000" w:sz="4" w:space="0"/>
              <w:right w:val="single" w:color="000000" w:sz="4" w:space="0"/>
            </w:tcBorders>
            <w:vAlign w:val="center"/>
          </w:tcPr>
          <w:p w14:paraId="697E8FB8">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 xml:space="preserve">  国内债务付息</w:t>
            </w:r>
          </w:p>
        </w:tc>
        <w:tc>
          <w:tcPr>
            <w:tcW w:w="781" w:type="dxa"/>
            <w:tcBorders>
              <w:top w:val="single" w:color="000000" w:sz="4" w:space="0"/>
              <w:left w:val="single" w:color="000000" w:sz="4" w:space="0"/>
              <w:bottom w:val="single" w:color="000000" w:sz="4" w:space="0"/>
              <w:right w:val="single" w:color="000000" w:sz="4" w:space="0"/>
            </w:tcBorders>
            <w:vAlign w:val="center"/>
          </w:tcPr>
          <w:p w14:paraId="2D8664F8">
            <w:pPr>
              <w:autoSpaceDN w:val="0"/>
              <w:jc w:val="left"/>
              <w:textAlignment w:val="center"/>
              <w:rPr>
                <w:rFonts w:hint="default" w:ascii="宋体" w:hAnsi="宋体" w:eastAsia="宋体"/>
                <w:b w:val="0"/>
                <w:i w:val="0"/>
                <w:color w:val="000000"/>
                <w:sz w:val="20"/>
                <w:u w:val="none"/>
                <w:lang w:eastAsia="zh-CN"/>
              </w:rPr>
            </w:pPr>
          </w:p>
        </w:tc>
      </w:tr>
      <w:tr w14:paraId="0A8EF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2B9E1570">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30102</w:t>
            </w:r>
          </w:p>
        </w:tc>
        <w:tc>
          <w:tcPr>
            <w:tcW w:w="1380" w:type="dxa"/>
            <w:tcBorders>
              <w:top w:val="single" w:color="000000" w:sz="4" w:space="0"/>
              <w:left w:val="single" w:color="000000" w:sz="4" w:space="0"/>
              <w:bottom w:val="single" w:color="000000" w:sz="4" w:space="0"/>
              <w:right w:val="single" w:color="000000" w:sz="4" w:space="0"/>
            </w:tcBorders>
            <w:vAlign w:val="center"/>
          </w:tcPr>
          <w:p w14:paraId="3897842C">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1005" w:type="dxa"/>
            <w:tcBorders>
              <w:top w:val="single" w:color="000000" w:sz="4" w:space="0"/>
              <w:left w:val="single" w:color="000000" w:sz="4" w:space="0"/>
              <w:bottom w:val="single" w:color="000000" w:sz="4" w:space="0"/>
              <w:right w:val="single" w:color="000000" w:sz="4" w:space="0"/>
            </w:tcBorders>
            <w:vAlign w:val="center"/>
          </w:tcPr>
          <w:p w14:paraId="415C6FEA">
            <w:pPr>
              <w:keepNext w:val="0"/>
              <w:keepLines w:val="0"/>
              <w:widowControl/>
              <w:suppressLineNumbers w:val="0"/>
              <w:jc w:val="right"/>
              <w:textAlignment w:val="center"/>
              <w:rPr>
                <w:rFonts w:hint="default" w:ascii="宋体" w:hAnsi="宋体" w:eastAsia="宋体"/>
                <w:b w:val="0"/>
                <w:i w:val="0"/>
                <w:color w:val="00000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bidi="ar"/>
              </w:rPr>
              <w:t>0.02</w:t>
            </w:r>
          </w:p>
        </w:tc>
        <w:tc>
          <w:tcPr>
            <w:tcW w:w="597" w:type="dxa"/>
            <w:tcBorders>
              <w:top w:val="single" w:color="000000" w:sz="4" w:space="0"/>
              <w:left w:val="single" w:color="000000" w:sz="4" w:space="0"/>
              <w:bottom w:val="single" w:color="000000" w:sz="4" w:space="0"/>
              <w:right w:val="single" w:color="000000" w:sz="4" w:space="0"/>
            </w:tcBorders>
            <w:vAlign w:val="center"/>
          </w:tcPr>
          <w:p w14:paraId="29E2096B">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30202</w:t>
            </w:r>
          </w:p>
        </w:tc>
        <w:tc>
          <w:tcPr>
            <w:tcW w:w="1622" w:type="dxa"/>
            <w:tcBorders>
              <w:top w:val="single" w:color="000000" w:sz="4" w:space="0"/>
              <w:left w:val="single" w:color="000000" w:sz="4" w:space="0"/>
              <w:bottom w:val="single" w:color="000000" w:sz="4" w:space="0"/>
              <w:right w:val="single" w:color="000000" w:sz="4" w:space="0"/>
            </w:tcBorders>
            <w:vAlign w:val="center"/>
          </w:tcPr>
          <w:p w14:paraId="59DE1BC2">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印刷费</w:t>
            </w:r>
          </w:p>
        </w:tc>
        <w:tc>
          <w:tcPr>
            <w:tcW w:w="868" w:type="dxa"/>
            <w:tcBorders>
              <w:top w:val="single" w:color="000000" w:sz="4" w:space="0"/>
              <w:left w:val="single" w:color="000000" w:sz="4" w:space="0"/>
              <w:bottom w:val="single" w:color="000000" w:sz="4" w:space="0"/>
              <w:right w:val="single" w:color="000000" w:sz="4" w:space="0"/>
            </w:tcBorders>
            <w:vAlign w:val="center"/>
          </w:tcPr>
          <w:p w14:paraId="3E17F62D">
            <w:pPr>
              <w:jc w:val="right"/>
              <w:rPr>
                <w:rFonts w:hint="default" w:ascii="宋体" w:hAnsi="宋体" w:eastAsia="宋体"/>
                <w:b w:val="0"/>
                <w:i w:val="0"/>
                <w:color w:val="000000"/>
                <w:sz w:val="18"/>
                <w:szCs w:val="18"/>
                <w:u w:val="none"/>
                <w:lang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142956AF">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30702</w:t>
            </w:r>
          </w:p>
        </w:tc>
        <w:tc>
          <w:tcPr>
            <w:tcW w:w="1905" w:type="dxa"/>
            <w:tcBorders>
              <w:top w:val="single" w:color="000000" w:sz="4" w:space="0"/>
              <w:left w:val="single" w:color="000000" w:sz="4" w:space="0"/>
              <w:bottom w:val="single" w:color="000000" w:sz="4" w:space="0"/>
              <w:right w:val="single" w:color="000000" w:sz="4" w:space="0"/>
            </w:tcBorders>
            <w:vAlign w:val="center"/>
          </w:tcPr>
          <w:p w14:paraId="3E0D1C45">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 xml:space="preserve">  国外债务付息</w:t>
            </w:r>
          </w:p>
        </w:tc>
        <w:tc>
          <w:tcPr>
            <w:tcW w:w="781" w:type="dxa"/>
            <w:tcBorders>
              <w:top w:val="single" w:color="000000" w:sz="4" w:space="0"/>
              <w:left w:val="single" w:color="000000" w:sz="4" w:space="0"/>
              <w:bottom w:val="single" w:color="000000" w:sz="4" w:space="0"/>
              <w:right w:val="single" w:color="000000" w:sz="4" w:space="0"/>
            </w:tcBorders>
            <w:vAlign w:val="center"/>
          </w:tcPr>
          <w:p w14:paraId="1139D2E1">
            <w:pPr>
              <w:autoSpaceDN w:val="0"/>
              <w:jc w:val="left"/>
              <w:textAlignment w:val="center"/>
              <w:rPr>
                <w:rFonts w:hint="default" w:ascii="宋体" w:hAnsi="宋体" w:eastAsia="宋体"/>
                <w:b w:val="0"/>
                <w:i w:val="0"/>
                <w:color w:val="000000"/>
                <w:sz w:val="20"/>
                <w:u w:val="none"/>
                <w:lang w:eastAsia="zh-CN"/>
              </w:rPr>
            </w:pPr>
          </w:p>
        </w:tc>
      </w:tr>
      <w:tr w14:paraId="4AD9F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4F6D3A84">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30103</w:t>
            </w:r>
          </w:p>
        </w:tc>
        <w:tc>
          <w:tcPr>
            <w:tcW w:w="1380" w:type="dxa"/>
            <w:tcBorders>
              <w:top w:val="single" w:color="000000" w:sz="4" w:space="0"/>
              <w:left w:val="single" w:color="000000" w:sz="4" w:space="0"/>
              <w:bottom w:val="single" w:color="000000" w:sz="4" w:space="0"/>
              <w:right w:val="single" w:color="000000" w:sz="4" w:space="0"/>
            </w:tcBorders>
            <w:vAlign w:val="center"/>
          </w:tcPr>
          <w:p w14:paraId="6986A3EA">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 xml:space="preserve">  奖金</w:t>
            </w:r>
          </w:p>
        </w:tc>
        <w:tc>
          <w:tcPr>
            <w:tcW w:w="1005" w:type="dxa"/>
            <w:tcBorders>
              <w:top w:val="single" w:color="000000" w:sz="4" w:space="0"/>
              <w:left w:val="single" w:color="000000" w:sz="4" w:space="0"/>
              <w:bottom w:val="single" w:color="000000" w:sz="4" w:space="0"/>
              <w:right w:val="single" w:color="000000" w:sz="4" w:space="0"/>
            </w:tcBorders>
            <w:vAlign w:val="center"/>
          </w:tcPr>
          <w:p w14:paraId="3D0EFC72">
            <w:pPr>
              <w:keepNext w:val="0"/>
              <w:keepLines w:val="0"/>
              <w:widowControl/>
              <w:suppressLineNumbers w:val="0"/>
              <w:jc w:val="right"/>
              <w:textAlignment w:val="center"/>
              <w:rPr>
                <w:rFonts w:hint="default" w:ascii="宋体" w:hAnsi="宋体" w:eastAsia="宋体"/>
                <w:b w:val="0"/>
                <w:i w:val="0"/>
                <w:color w:val="00000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bidi="ar"/>
              </w:rPr>
              <w:t>0.18</w:t>
            </w:r>
          </w:p>
        </w:tc>
        <w:tc>
          <w:tcPr>
            <w:tcW w:w="597" w:type="dxa"/>
            <w:tcBorders>
              <w:top w:val="single" w:color="000000" w:sz="4" w:space="0"/>
              <w:left w:val="single" w:color="000000" w:sz="4" w:space="0"/>
              <w:bottom w:val="single" w:color="000000" w:sz="4" w:space="0"/>
              <w:right w:val="single" w:color="000000" w:sz="4" w:space="0"/>
            </w:tcBorders>
            <w:vAlign w:val="center"/>
          </w:tcPr>
          <w:p w14:paraId="578DF6C4">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30203</w:t>
            </w:r>
          </w:p>
        </w:tc>
        <w:tc>
          <w:tcPr>
            <w:tcW w:w="1622" w:type="dxa"/>
            <w:tcBorders>
              <w:top w:val="single" w:color="000000" w:sz="4" w:space="0"/>
              <w:left w:val="single" w:color="000000" w:sz="4" w:space="0"/>
              <w:bottom w:val="single" w:color="000000" w:sz="4" w:space="0"/>
              <w:right w:val="single" w:color="000000" w:sz="4" w:space="0"/>
            </w:tcBorders>
            <w:vAlign w:val="center"/>
          </w:tcPr>
          <w:p w14:paraId="37EDF27D">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咨询费</w:t>
            </w:r>
          </w:p>
        </w:tc>
        <w:tc>
          <w:tcPr>
            <w:tcW w:w="868" w:type="dxa"/>
            <w:tcBorders>
              <w:top w:val="single" w:color="000000" w:sz="4" w:space="0"/>
              <w:left w:val="single" w:color="000000" w:sz="4" w:space="0"/>
              <w:bottom w:val="single" w:color="000000" w:sz="4" w:space="0"/>
              <w:right w:val="single" w:color="000000" w:sz="4" w:space="0"/>
            </w:tcBorders>
            <w:vAlign w:val="center"/>
          </w:tcPr>
          <w:p w14:paraId="1487F11A">
            <w:pPr>
              <w:jc w:val="right"/>
              <w:rPr>
                <w:rFonts w:hint="default" w:ascii="宋体" w:hAnsi="宋体" w:eastAsia="宋体"/>
                <w:b w:val="0"/>
                <w:i w:val="0"/>
                <w:color w:val="000000"/>
                <w:sz w:val="18"/>
                <w:szCs w:val="18"/>
                <w:u w:val="none"/>
                <w:lang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489C21BF">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310</w:t>
            </w:r>
          </w:p>
        </w:tc>
        <w:tc>
          <w:tcPr>
            <w:tcW w:w="1905" w:type="dxa"/>
            <w:tcBorders>
              <w:top w:val="single" w:color="000000" w:sz="4" w:space="0"/>
              <w:left w:val="single" w:color="000000" w:sz="4" w:space="0"/>
              <w:bottom w:val="single" w:color="000000" w:sz="4" w:space="0"/>
              <w:right w:val="single" w:color="000000" w:sz="4" w:space="0"/>
            </w:tcBorders>
            <w:vAlign w:val="center"/>
          </w:tcPr>
          <w:p w14:paraId="76275A33">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资本性支出</w:t>
            </w:r>
          </w:p>
        </w:tc>
        <w:tc>
          <w:tcPr>
            <w:tcW w:w="781" w:type="dxa"/>
            <w:tcBorders>
              <w:top w:val="single" w:color="000000" w:sz="4" w:space="0"/>
              <w:left w:val="single" w:color="000000" w:sz="4" w:space="0"/>
              <w:bottom w:val="single" w:color="000000" w:sz="4" w:space="0"/>
              <w:right w:val="single" w:color="000000" w:sz="4" w:space="0"/>
            </w:tcBorders>
            <w:vAlign w:val="center"/>
          </w:tcPr>
          <w:p w14:paraId="45880607">
            <w:pPr>
              <w:autoSpaceDN w:val="0"/>
              <w:jc w:val="left"/>
              <w:textAlignment w:val="center"/>
              <w:rPr>
                <w:rFonts w:hint="default" w:ascii="宋体" w:hAnsi="宋体" w:eastAsia="宋体"/>
                <w:b w:val="0"/>
                <w:i w:val="0"/>
                <w:color w:val="000000"/>
                <w:sz w:val="20"/>
                <w:u w:val="none"/>
                <w:lang w:eastAsia="zh-CN"/>
              </w:rPr>
            </w:pPr>
          </w:p>
        </w:tc>
      </w:tr>
      <w:tr w14:paraId="69449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1B3B7973">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30106</w:t>
            </w:r>
          </w:p>
        </w:tc>
        <w:tc>
          <w:tcPr>
            <w:tcW w:w="1380" w:type="dxa"/>
            <w:tcBorders>
              <w:top w:val="single" w:color="000000" w:sz="4" w:space="0"/>
              <w:left w:val="single" w:color="000000" w:sz="4" w:space="0"/>
              <w:bottom w:val="single" w:color="000000" w:sz="4" w:space="0"/>
              <w:right w:val="single" w:color="000000" w:sz="4" w:space="0"/>
            </w:tcBorders>
            <w:vAlign w:val="center"/>
          </w:tcPr>
          <w:p w14:paraId="18331F6E">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 xml:space="preserve">  伙食补助费</w:t>
            </w:r>
          </w:p>
        </w:tc>
        <w:tc>
          <w:tcPr>
            <w:tcW w:w="1005" w:type="dxa"/>
            <w:tcBorders>
              <w:top w:val="single" w:color="000000" w:sz="4" w:space="0"/>
              <w:left w:val="single" w:color="000000" w:sz="4" w:space="0"/>
              <w:bottom w:val="single" w:color="000000" w:sz="4" w:space="0"/>
              <w:right w:val="single" w:color="000000" w:sz="4" w:space="0"/>
            </w:tcBorders>
            <w:vAlign w:val="center"/>
          </w:tcPr>
          <w:p w14:paraId="7776746F">
            <w:pPr>
              <w:jc w:val="right"/>
              <w:rPr>
                <w:rFonts w:hint="default" w:ascii="宋体" w:hAnsi="宋体" w:eastAsia="宋体"/>
                <w:b w:val="0"/>
                <w:i w:val="0"/>
                <w:color w:val="000000"/>
                <w:sz w:val="20"/>
                <w:szCs w:val="20"/>
                <w:u w:val="none"/>
                <w:lang w:eastAsia="zh-CN"/>
              </w:rPr>
            </w:pPr>
          </w:p>
        </w:tc>
        <w:tc>
          <w:tcPr>
            <w:tcW w:w="597" w:type="dxa"/>
            <w:tcBorders>
              <w:top w:val="single" w:color="000000" w:sz="4" w:space="0"/>
              <w:left w:val="single" w:color="000000" w:sz="4" w:space="0"/>
              <w:bottom w:val="single" w:color="000000" w:sz="4" w:space="0"/>
              <w:right w:val="single" w:color="000000" w:sz="4" w:space="0"/>
            </w:tcBorders>
            <w:vAlign w:val="center"/>
          </w:tcPr>
          <w:p w14:paraId="75E8A53E">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30204</w:t>
            </w:r>
          </w:p>
        </w:tc>
        <w:tc>
          <w:tcPr>
            <w:tcW w:w="1622" w:type="dxa"/>
            <w:tcBorders>
              <w:top w:val="single" w:color="000000" w:sz="4" w:space="0"/>
              <w:left w:val="single" w:color="000000" w:sz="4" w:space="0"/>
              <w:bottom w:val="single" w:color="000000" w:sz="4" w:space="0"/>
              <w:right w:val="single" w:color="000000" w:sz="4" w:space="0"/>
            </w:tcBorders>
            <w:vAlign w:val="center"/>
          </w:tcPr>
          <w:p w14:paraId="71EA0EA2">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手续费</w:t>
            </w:r>
          </w:p>
        </w:tc>
        <w:tc>
          <w:tcPr>
            <w:tcW w:w="868" w:type="dxa"/>
            <w:tcBorders>
              <w:top w:val="single" w:color="000000" w:sz="4" w:space="0"/>
              <w:left w:val="single" w:color="000000" w:sz="4" w:space="0"/>
              <w:bottom w:val="single" w:color="000000" w:sz="4" w:space="0"/>
              <w:right w:val="single" w:color="000000" w:sz="4" w:space="0"/>
            </w:tcBorders>
            <w:vAlign w:val="center"/>
          </w:tcPr>
          <w:p w14:paraId="0AADA00C">
            <w:pPr>
              <w:jc w:val="right"/>
              <w:rPr>
                <w:rFonts w:hint="default" w:ascii="宋体" w:hAnsi="宋体" w:eastAsia="宋体"/>
                <w:b w:val="0"/>
                <w:i w:val="0"/>
                <w:color w:val="000000"/>
                <w:sz w:val="18"/>
                <w:szCs w:val="18"/>
                <w:u w:val="none"/>
                <w:lang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61C561B4">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31001</w:t>
            </w:r>
          </w:p>
        </w:tc>
        <w:tc>
          <w:tcPr>
            <w:tcW w:w="1905" w:type="dxa"/>
            <w:tcBorders>
              <w:top w:val="single" w:color="000000" w:sz="4" w:space="0"/>
              <w:left w:val="single" w:color="000000" w:sz="4" w:space="0"/>
              <w:bottom w:val="single" w:color="000000" w:sz="4" w:space="0"/>
              <w:right w:val="single" w:color="000000" w:sz="4" w:space="0"/>
            </w:tcBorders>
            <w:vAlign w:val="center"/>
          </w:tcPr>
          <w:p w14:paraId="6C5CDB90">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 xml:space="preserve">  房屋建筑物购建</w:t>
            </w:r>
          </w:p>
        </w:tc>
        <w:tc>
          <w:tcPr>
            <w:tcW w:w="781" w:type="dxa"/>
            <w:tcBorders>
              <w:top w:val="single" w:color="000000" w:sz="4" w:space="0"/>
              <w:left w:val="single" w:color="000000" w:sz="4" w:space="0"/>
              <w:bottom w:val="single" w:color="000000" w:sz="4" w:space="0"/>
              <w:right w:val="single" w:color="000000" w:sz="4" w:space="0"/>
            </w:tcBorders>
            <w:vAlign w:val="center"/>
          </w:tcPr>
          <w:p w14:paraId="1730C506">
            <w:pPr>
              <w:autoSpaceDN w:val="0"/>
              <w:jc w:val="left"/>
              <w:textAlignment w:val="center"/>
              <w:rPr>
                <w:rFonts w:hint="default" w:ascii="宋体" w:hAnsi="宋体" w:eastAsia="宋体"/>
                <w:b w:val="0"/>
                <w:i w:val="0"/>
                <w:color w:val="000000"/>
                <w:sz w:val="20"/>
                <w:u w:val="none"/>
                <w:lang w:eastAsia="zh-CN"/>
              </w:rPr>
            </w:pPr>
          </w:p>
        </w:tc>
      </w:tr>
      <w:tr w14:paraId="376B7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15FA1AD8">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30107</w:t>
            </w:r>
          </w:p>
        </w:tc>
        <w:tc>
          <w:tcPr>
            <w:tcW w:w="1380" w:type="dxa"/>
            <w:tcBorders>
              <w:top w:val="single" w:color="000000" w:sz="4" w:space="0"/>
              <w:left w:val="single" w:color="000000" w:sz="4" w:space="0"/>
              <w:bottom w:val="single" w:color="000000" w:sz="4" w:space="0"/>
              <w:right w:val="single" w:color="000000" w:sz="4" w:space="0"/>
            </w:tcBorders>
            <w:vAlign w:val="center"/>
          </w:tcPr>
          <w:p w14:paraId="69EE6038">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 xml:space="preserve">  绩效工资</w:t>
            </w:r>
          </w:p>
        </w:tc>
        <w:tc>
          <w:tcPr>
            <w:tcW w:w="1005" w:type="dxa"/>
            <w:tcBorders>
              <w:top w:val="single" w:color="000000" w:sz="4" w:space="0"/>
              <w:left w:val="single" w:color="000000" w:sz="4" w:space="0"/>
              <w:bottom w:val="single" w:color="000000" w:sz="4" w:space="0"/>
              <w:right w:val="single" w:color="000000" w:sz="4" w:space="0"/>
            </w:tcBorders>
            <w:vAlign w:val="center"/>
          </w:tcPr>
          <w:p w14:paraId="494D3B34">
            <w:pPr>
              <w:keepNext w:val="0"/>
              <w:keepLines w:val="0"/>
              <w:widowControl/>
              <w:suppressLineNumbers w:val="0"/>
              <w:jc w:val="right"/>
              <w:textAlignment w:val="center"/>
              <w:rPr>
                <w:rFonts w:hint="default" w:ascii="宋体" w:hAnsi="宋体" w:eastAsia="宋体"/>
                <w:b w:val="0"/>
                <w:i w:val="0"/>
                <w:color w:val="00000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bidi="ar"/>
              </w:rPr>
              <w:t>12.31</w:t>
            </w:r>
          </w:p>
        </w:tc>
        <w:tc>
          <w:tcPr>
            <w:tcW w:w="597" w:type="dxa"/>
            <w:tcBorders>
              <w:top w:val="single" w:color="000000" w:sz="4" w:space="0"/>
              <w:left w:val="single" w:color="000000" w:sz="4" w:space="0"/>
              <w:bottom w:val="single" w:color="000000" w:sz="4" w:space="0"/>
              <w:right w:val="single" w:color="000000" w:sz="4" w:space="0"/>
            </w:tcBorders>
            <w:vAlign w:val="center"/>
          </w:tcPr>
          <w:p w14:paraId="11AE102A">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30205</w:t>
            </w:r>
          </w:p>
        </w:tc>
        <w:tc>
          <w:tcPr>
            <w:tcW w:w="1622" w:type="dxa"/>
            <w:tcBorders>
              <w:top w:val="single" w:color="000000" w:sz="4" w:space="0"/>
              <w:left w:val="single" w:color="000000" w:sz="4" w:space="0"/>
              <w:bottom w:val="single" w:color="000000" w:sz="4" w:space="0"/>
              <w:right w:val="single" w:color="000000" w:sz="4" w:space="0"/>
            </w:tcBorders>
            <w:vAlign w:val="center"/>
          </w:tcPr>
          <w:p w14:paraId="144C777F">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水费</w:t>
            </w:r>
          </w:p>
        </w:tc>
        <w:tc>
          <w:tcPr>
            <w:tcW w:w="868" w:type="dxa"/>
            <w:tcBorders>
              <w:top w:val="single" w:color="000000" w:sz="4" w:space="0"/>
              <w:left w:val="single" w:color="000000" w:sz="4" w:space="0"/>
              <w:bottom w:val="single" w:color="000000" w:sz="4" w:space="0"/>
              <w:right w:val="single" w:color="000000" w:sz="4" w:space="0"/>
            </w:tcBorders>
            <w:vAlign w:val="center"/>
          </w:tcPr>
          <w:p w14:paraId="419363DD">
            <w:pPr>
              <w:jc w:val="right"/>
              <w:rPr>
                <w:rFonts w:hint="default" w:ascii="宋体" w:hAnsi="宋体" w:eastAsia="宋体"/>
                <w:b w:val="0"/>
                <w:i w:val="0"/>
                <w:color w:val="000000"/>
                <w:sz w:val="18"/>
                <w:szCs w:val="18"/>
                <w:u w:val="none"/>
                <w:lang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19C2F994">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31002</w:t>
            </w:r>
          </w:p>
        </w:tc>
        <w:tc>
          <w:tcPr>
            <w:tcW w:w="1905" w:type="dxa"/>
            <w:tcBorders>
              <w:top w:val="single" w:color="000000" w:sz="4" w:space="0"/>
              <w:left w:val="single" w:color="000000" w:sz="4" w:space="0"/>
              <w:bottom w:val="single" w:color="000000" w:sz="4" w:space="0"/>
              <w:right w:val="single" w:color="000000" w:sz="4" w:space="0"/>
            </w:tcBorders>
            <w:vAlign w:val="center"/>
          </w:tcPr>
          <w:p w14:paraId="20BFB30D">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 xml:space="preserve">  办公设备购置</w:t>
            </w:r>
          </w:p>
        </w:tc>
        <w:tc>
          <w:tcPr>
            <w:tcW w:w="781" w:type="dxa"/>
            <w:tcBorders>
              <w:top w:val="single" w:color="000000" w:sz="4" w:space="0"/>
              <w:left w:val="single" w:color="000000" w:sz="4" w:space="0"/>
              <w:bottom w:val="single" w:color="000000" w:sz="4" w:space="0"/>
              <w:right w:val="single" w:color="000000" w:sz="4" w:space="0"/>
            </w:tcBorders>
            <w:vAlign w:val="center"/>
          </w:tcPr>
          <w:p w14:paraId="2C7E8029">
            <w:pPr>
              <w:autoSpaceDN w:val="0"/>
              <w:jc w:val="left"/>
              <w:textAlignment w:val="center"/>
              <w:rPr>
                <w:rFonts w:hint="default" w:ascii="宋体" w:hAnsi="宋体" w:eastAsia="宋体"/>
                <w:b w:val="0"/>
                <w:i w:val="0"/>
                <w:color w:val="000000"/>
                <w:sz w:val="20"/>
                <w:u w:val="none"/>
                <w:lang w:eastAsia="zh-CN"/>
              </w:rPr>
            </w:pPr>
          </w:p>
        </w:tc>
      </w:tr>
      <w:tr w14:paraId="3E3E4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0"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59D8884C">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30108</w:t>
            </w:r>
          </w:p>
        </w:tc>
        <w:tc>
          <w:tcPr>
            <w:tcW w:w="1380" w:type="dxa"/>
            <w:tcBorders>
              <w:top w:val="single" w:color="000000" w:sz="4" w:space="0"/>
              <w:left w:val="single" w:color="000000" w:sz="4" w:space="0"/>
              <w:bottom w:val="single" w:color="000000" w:sz="4" w:space="0"/>
              <w:right w:val="single" w:color="000000" w:sz="4" w:space="0"/>
            </w:tcBorders>
            <w:vAlign w:val="center"/>
          </w:tcPr>
          <w:p w14:paraId="3957050D">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1005" w:type="dxa"/>
            <w:tcBorders>
              <w:top w:val="single" w:color="000000" w:sz="4" w:space="0"/>
              <w:left w:val="single" w:color="000000" w:sz="4" w:space="0"/>
              <w:bottom w:val="single" w:color="000000" w:sz="4" w:space="0"/>
              <w:right w:val="single" w:color="000000" w:sz="4" w:space="0"/>
            </w:tcBorders>
            <w:vAlign w:val="center"/>
          </w:tcPr>
          <w:p w14:paraId="1B2FF384">
            <w:pPr>
              <w:keepNext w:val="0"/>
              <w:keepLines w:val="0"/>
              <w:widowControl/>
              <w:suppressLineNumbers w:val="0"/>
              <w:jc w:val="right"/>
              <w:textAlignment w:val="center"/>
              <w:rPr>
                <w:rFonts w:hint="default" w:ascii="宋体" w:hAnsi="宋体" w:eastAsia="宋体"/>
                <w:b w:val="0"/>
                <w:i w:val="0"/>
                <w:color w:val="00000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bidi="ar"/>
              </w:rPr>
              <w:t>4.77</w:t>
            </w:r>
          </w:p>
        </w:tc>
        <w:tc>
          <w:tcPr>
            <w:tcW w:w="597" w:type="dxa"/>
            <w:tcBorders>
              <w:top w:val="single" w:color="000000" w:sz="4" w:space="0"/>
              <w:left w:val="single" w:color="000000" w:sz="4" w:space="0"/>
              <w:bottom w:val="single" w:color="000000" w:sz="4" w:space="0"/>
              <w:right w:val="single" w:color="000000" w:sz="4" w:space="0"/>
            </w:tcBorders>
            <w:vAlign w:val="center"/>
          </w:tcPr>
          <w:p w14:paraId="2085F029">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30206</w:t>
            </w:r>
          </w:p>
        </w:tc>
        <w:tc>
          <w:tcPr>
            <w:tcW w:w="1622" w:type="dxa"/>
            <w:tcBorders>
              <w:top w:val="single" w:color="000000" w:sz="4" w:space="0"/>
              <w:left w:val="single" w:color="000000" w:sz="4" w:space="0"/>
              <w:bottom w:val="single" w:color="000000" w:sz="4" w:space="0"/>
              <w:right w:val="single" w:color="000000" w:sz="4" w:space="0"/>
            </w:tcBorders>
            <w:vAlign w:val="center"/>
          </w:tcPr>
          <w:p w14:paraId="1A186F20">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电费</w:t>
            </w:r>
          </w:p>
        </w:tc>
        <w:tc>
          <w:tcPr>
            <w:tcW w:w="868" w:type="dxa"/>
            <w:tcBorders>
              <w:top w:val="single" w:color="000000" w:sz="4" w:space="0"/>
              <w:left w:val="single" w:color="000000" w:sz="4" w:space="0"/>
              <w:bottom w:val="single" w:color="000000" w:sz="4" w:space="0"/>
              <w:right w:val="single" w:color="000000" w:sz="4" w:space="0"/>
            </w:tcBorders>
            <w:vAlign w:val="center"/>
          </w:tcPr>
          <w:p w14:paraId="345BBC52">
            <w:pPr>
              <w:jc w:val="right"/>
              <w:rPr>
                <w:rFonts w:hint="default" w:ascii="宋体" w:hAnsi="宋体" w:eastAsia="宋体"/>
                <w:b w:val="0"/>
                <w:i w:val="0"/>
                <w:color w:val="000000"/>
                <w:sz w:val="18"/>
                <w:szCs w:val="18"/>
                <w:u w:val="none"/>
                <w:lang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05DA092D">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31003</w:t>
            </w:r>
          </w:p>
        </w:tc>
        <w:tc>
          <w:tcPr>
            <w:tcW w:w="1905" w:type="dxa"/>
            <w:tcBorders>
              <w:top w:val="single" w:color="000000" w:sz="4" w:space="0"/>
              <w:left w:val="single" w:color="000000" w:sz="4" w:space="0"/>
              <w:bottom w:val="single" w:color="000000" w:sz="4" w:space="0"/>
              <w:right w:val="single" w:color="000000" w:sz="4" w:space="0"/>
            </w:tcBorders>
            <w:vAlign w:val="center"/>
          </w:tcPr>
          <w:p w14:paraId="57CD0D04">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 xml:space="preserve">  专用设备购置</w:t>
            </w:r>
          </w:p>
        </w:tc>
        <w:tc>
          <w:tcPr>
            <w:tcW w:w="781" w:type="dxa"/>
            <w:tcBorders>
              <w:top w:val="single" w:color="000000" w:sz="4" w:space="0"/>
              <w:left w:val="single" w:color="000000" w:sz="4" w:space="0"/>
              <w:bottom w:val="single" w:color="000000" w:sz="4" w:space="0"/>
              <w:right w:val="single" w:color="000000" w:sz="4" w:space="0"/>
            </w:tcBorders>
            <w:vAlign w:val="center"/>
          </w:tcPr>
          <w:p w14:paraId="144FF4D6">
            <w:pPr>
              <w:autoSpaceDN w:val="0"/>
              <w:jc w:val="left"/>
              <w:textAlignment w:val="center"/>
              <w:rPr>
                <w:rFonts w:hint="default" w:ascii="宋体" w:hAnsi="宋体" w:eastAsia="宋体"/>
                <w:b w:val="0"/>
                <w:i w:val="0"/>
                <w:color w:val="000000"/>
                <w:sz w:val="20"/>
                <w:u w:val="none"/>
                <w:lang w:eastAsia="zh-CN"/>
              </w:rPr>
            </w:pPr>
          </w:p>
        </w:tc>
      </w:tr>
      <w:tr w14:paraId="433BC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3641602C">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30109</w:t>
            </w:r>
          </w:p>
        </w:tc>
        <w:tc>
          <w:tcPr>
            <w:tcW w:w="1380" w:type="dxa"/>
            <w:tcBorders>
              <w:top w:val="single" w:color="000000" w:sz="4" w:space="0"/>
              <w:left w:val="single" w:color="000000" w:sz="4" w:space="0"/>
              <w:bottom w:val="single" w:color="000000" w:sz="4" w:space="0"/>
              <w:right w:val="single" w:color="000000" w:sz="4" w:space="0"/>
            </w:tcBorders>
            <w:vAlign w:val="center"/>
          </w:tcPr>
          <w:p w14:paraId="58CD5CEF">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 xml:space="preserve">  职业年金缴费</w:t>
            </w:r>
          </w:p>
        </w:tc>
        <w:tc>
          <w:tcPr>
            <w:tcW w:w="1005" w:type="dxa"/>
            <w:tcBorders>
              <w:top w:val="single" w:color="000000" w:sz="4" w:space="0"/>
              <w:left w:val="single" w:color="000000" w:sz="4" w:space="0"/>
              <w:bottom w:val="single" w:color="000000" w:sz="4" w:space="0"/>
              <w:right w:val="single" w:color="000000" w:sz="4" w:space="0"/>
            </w:tcBorders>
            <w:vAlign w:val="center"/>
          </w:tcPr>
          <w:p w14:paraId="7AF3DCCA">
            <w:pPr>
              <w:jc w:val="right"/>
              <w:rPr>
                <w:rFonts w:hint="default" w:ascii="宋体" w:hAnsi="宋体" w:eastAsia="宋体"/>
                <w:b w:val="0"/>
                <w:i w:val="0"/>
                <w:color w:val="000000"/>
                <w:sz w:val="20"/>
                <w:szCs w:val="20"/>
                <w:u w:val="none"/>
                <w:lang w:eastAsia="zh-CN"/>
              </w:rPr>
            </w:pPr>
          </w:p>
        </w:tc>
        <w:tc>
          <w:tcPr>
            <w:tcW w:w="597" w:type="dxa"/>
            <w:tcBorders>
              <w:top w:val="single" w:color="000000" w:sz="4" w:space="0"/>
              <w:left w:val="single" w:color="000000" w:sz="4" w:space="0"/>
              <w:bottom w:val="single" w:color="000000" w:sz="4" w:space="0"/>
              <w:right w:val="single" w:color="000000" w:sz="4" w:space="0"/>
            </w:tcBorders>
            <w:vAlign w:val="center"/>
          </w:tcPr>
          <w:p w14:paraId="33BECBC6">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30207</w:t>
            </w:r>
          </w:p>
        </w:tc>
        <w:tc>
          <w:tcPr>
            <w:tcW w:w="1622" w:type="dxa"/>
            <w:tcBorders>
              <w:top w:val="single" w:color="000000" w:sz="4" w:space="0"/>
              <w:left w:val="single" w:color="000000" w:sz="4" w:space="0"/>
              <w:bottom w:val="single" w:color="000000" w:sz="4" w:space="0"/>
              <w:right w:val="single" w:color="000000" w:sz="4" w:space="0"/>
            </w:tcBorders>
            <w:vAlign w:val="center"/>
          </w:tcPr>
          <w:p w14:paraId="4365D252">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邮电费</w:t>
            </w:r>
          </w:p>
        </w:tc>
        <w:tc>
          <w:tcPr>
            <w:tcW w:w="868" w:type="dxa"/>
            <w:tcBorders>
              <w:top w:val="single" w:color="000000" w:sz="4" w:space="0"/>
              <w:left w:val="single" w:color="000000" w:sz="4" w:space="0"/>
              <w:bottom w:val="single" w:color="000000" w:sz="4" w:space="0"/>
              <w:right w:val="single" w:color="000000" w:sz="4" w:space="0"/>
            </w:tcBorders>
            <w:vAlign w:val="center"/>
          </w:tcPr>
          <w:p w14:paraId="2F934A26">
            <w:pPr>
              <w:jc w:val="right"/>
              <w:rPr>
                <w:rFonts w:hint="default" w:ascii="宋体" w:hAnsi="宋体" w:eastAsia="宋体"/>
                <w:b w:val="0"/>
                <w:i w:val="0"/>
                <w:color w:val="000000"/>
                <w:sz w:val="18"/>
                <w:szCs w:val="18"/>
                <w:u w:val="none"/>
                <w:lang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7D88A111">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31005</w:t>
            </w:r>
          </w:p>
        </w:tc>
        <w:tc>
          <w:tcPr>
            <w:tcW w:w="1905" w:type="dxa"/>
            <w:tcBorders>
              <w:top w:val="single" w:color="000000" w:sz="4" w:space="0"/>
              <w:left w:val="single" w:color="000000" w:sz="4" w:space="0"/>
              <w:bottom w:val="single" w:color="000000" w:sz="4" w:space="0"/>
              <w:right w:val="single" w:color="000000" w:sz="4" w:space="0"/>
            </w:tcBorders>
            <w:vAlign w:val="center"/>
          </w:tcPr>
          <w:p w14:paraId="22373206">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 xml:space="preserve">  基础设施建设</w:t>
            </w:r>
          </w:p>
        </w:tc>
        <w:tc>
          <w:tcPr>
            <w:tcW w:w="781" w:type="dxa"/>
            <w:tcBorders>
              <w:top w:val="single" w:color="000000" w:sz="4" w:space="0"/>
              <w:left w:val="single" w:color="000000" w:sz="4" w:space="0"/>
              <w:bottom w:val="single" w:color="000000" w:sz="4" w:space="0"/>
              <w:right w:val="single" w:color="000000" w:sz="4" w:space="0"/>
            </w:tcBorders>
            <w:vAlign w:val="center"/>
          </w:tcPr>
          <w:p w14:paraId="2F5F749D">
            <w:pPr>
              <w:autoSpaceDN w:val="0"/>
              <w:jc w:val="left"/>
              <w:textAlignment w:val="center"/>
              <w:rPr>
                <w:rFonts w:hint="default" w:ascii="宋体" w:hAnsi="宋体" w:eastAsia="宋体"/>
                <w:b w:val="0"/>
                <w:i w:val="0"/>
                <w:color w:val="000000"/>
                <w:sz w:val="20"/>
                <w:u w:val="none"/>
                <w:lang w:eastAsia="zh-CN"/>
              </w:rPr>
            </w:pPr>
          </w:p>
        </w:tc>
      </w:tr>
      <w:tr w14:paraId="1251C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3F4FDE31">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30110</w:t>
            </w:r>
          </w:p>
        </w:tc>
        <w:tc>
          <w:tcPr>
            <w:tcW w:w="1380" w:type="dxa"/>
            <w:tcBorders>
              <w:top w:val="single" w:color="000000" w:sz="4" w:space="0"/>
              <w:left w:val="single" w:color="000000" w:sz="4" w:space="0"/>
              <w:bottom w:val="single" w:color="000000" w:sz="4" w:space="0"/>
              <w:right w:val="single" w:color="000000" w:sz="4" w:space="0"/>
            </w:tcBorders>
            <w:vAlign w:val="center"/>
          </w:tcPr>
          <w:p w14:paraId="07A72AB8">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1005" w:type="dxa"/>
            <w:tcBorders>
              <w:top w:val="single" w:color="000000" w:sz="4" w:space="0"/>
              <w:left w:val="single" w:color="000000" w:sz="4" w:space="0"/>
              <w:bottom w:val="single" w:color="000000" w:sz="4" w:space="0"/>
              <w:right w:val="single" w:color="000000" w:sz="4" w:space="0"/>
            </w:tcBorders>
            <w:vAlign w:val="center"/>
          </w:tcPr>
          <w:p w14:paraId="690F20A8">
            <w:pPr>
              <w:keepNext w:val="0"/>
              <w:keepLines w:val="0"/>
              <w:widowControl/>
              <w:suppressLineNumbers w:val="0"/>
              <w:jc w:val="right"/>
              <w:textAlignment w:val="center"/>
              <w:rPr>
                <w:rFonts w:hint="default" w:ascii="宋体" w:hAnsi="宋体" w:eastAsia="宋体"/>
                <w:b w:val="0"/>
                <w:i w:val="0"/>
                <w:color w:val="00000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bidi="ar"/>
              </w:rPr>
              <w:t>2.20</w:t>
            </w:r>
          </w:p>
        </w:tc>
        <w:tc>
          <w:tcPr>
            <w:tcW w:w="597" w:type="dxa"/>
            <w:tcBorders>
              <w:top w:val="single" w:color="000000" w:sz="4" w:space="0"/>
              <w:left w:val="single" w:color="000000" w:sz="4" w:space="0"/>
              <w:bottom w:val="single" w:color="000000" w:sz="4" w:space="0"/>
              <w:right w:val="single" w:color="000000" w:sz="4" w:space="0"/>
            </w:tcBorders>
            <w:vAlign w:val="center"/>
          </w:tcPr>
          <w:p w14:paraId="3F360E92">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30208</w:t>
            </w:r>
          </w:p>
        </w:tc>
        <w:tc>
          <w:tcPr>
            <w:tcW w:w="1622" w:type="dxa"/>
            <w:tcBorders>
              <w:top w:val="single" w:color="000000" w:sz="4" w:space="0"/>
              <w:left w:val="single" w:color="000000" w:sz="4" w:space="0"/>
              <w:bottom w:val="single" w:color="000000" w:sz="4" w:space="0"/>
              <w:right w:val="single" w:color="000000" w:sz="4" w:space="0"/>
            </w:tcBorders>
            <w:vAlign w:val="center"/>
          </w:tcPr>
          <w:p w14:paraId="547D1888">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取暖费</w:t>
            </w:r>
          </w:p>
        </w:tc>
        <w:tc>
          <w:tcPr>
            <w:tcW w:w="868" w:type="dxa"/>
            <w:tcBorders>
              <w:top w:val="single" w:color="000000" w:sz="4" w:space="0"/>
              <w:left w:val="single" w:color="000000" w:sz="4" w:space="0"/>
              <w:bottom w:val="single" w:color="000000" w:sz="4" w:space="0"/>
              <w:right w:val="single" w:color="000000" w:sz="4" w:space="0"/>
            </w:tcBorders>
            <w:vAlign w:val="center"/>
          </w:tcPr>
          <w:p w14:paraId="16AC9EDF">
            <w:pPr>
              <w:jc w:val="right"/>
              <w:rPr>
                <w:rFonts w:hint="default" w:ascii="宋体" w:hAnsi="宋体" w:eastAsia="宋体"/>
                <w:b w:val="0"/>
                <w:i w:val="0"/>
                <w:color w:val="000000"/>
                <w:sz w:val="18"/>
                <w:szCs w:val="18"/>
                <w:u w:val="none"/>
                <w:lang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78A4CD7E">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31006</w:t>
            </w:r>
          </w:p>
        </w:tc>
        <w:tc>
          <w:tcPr>
            <w:tcW w:w="1905" w:type="dxa"/>
            <w:tcBorders>
              <w:top w:val="single" w:color="000000" w:sz="4" w:space="0"/>
              <w:left w:val="single" w:color="000000" w:sz="4" w:space="0"/>
              <w:bottom w:val="single" w:color="000000" w:sz="4" w:space="0"/>
              <w:right w:val="single" w:color="000000" w:sz="4" w:space="0"/>
            </w:tcBorders>
            <w:vAlign w:val="center"/>
          </w:tcPr>
          <w:p w14:paraId="0C5B10B1">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 xml:space="preserve">  大型修缮</w:t>
            </w:r>
          </w:p>
        </w:tc>
        <w:tc>
          <w:tcPr>
            <w:tcW w:w="781" w:type="dxa"/>
            <w:tcBorders>
              <w:top w:val="single" w:color="000000" w:sz="4" w:space="0"/>
              <w:left w:val="single" w:color="000000" w:sz="4" w:space="0"/>
              <w:bottom w:val="single" w:color="000000" w:sz="4" w:space="0"/>
              <w:right w:val="single" w:color="000000" w:sz="4" w:space="0"/>
            </w:tcBorders>
            <w:vAlign w:val="center"/>
          </w:tcPr>
          <w:p w14:paraId="10D965D5">
            <w:pPr>
              <w:autoSpaceDN w:val="0"/>
              <w:jc w:val="left"/>
              <w:textAlignment w:val="center"/>
              <w:rPr>
                <w:rFonts w:hint="default" w:ascii="宋体" w:hAnsi="宋体" w:eastAsia="宋体"/>
                <w:b w:val="0"/>
                <w:i w:val="0"/>
                <w:color w:val="000000"/>
                <w:sz w:val="20"/>
                <w:u w:val="none"/>
                <w:lang w:eastAsia="zh-CN"/>
              </w:rPr>
            </w:pPr>
          </w:p>
        </w:tc>
      </w:tr>
      <w:tr w14:paraId="24308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071C1BA6">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30111</w:t>
            </w:r>
          </w:p>
        </w:tc>
        <w:tc>
          <w:tcPr>
            <w:tcW w:w="1380" w:type="dxa"/>
            <w:tcBorders>
              <w:top w:val="single" w:color="000000" w:sz="4" w:space="0"/>
              <w:left w:val="single" w:color="000000" w:sz="4" w:space="0"/>
              <w:bottom w:val="single" w:color="000000" w:sz="4" w:space="0"/>
              <w:right w:val="single" w:color="000000" w:sz="4" w:space="0"/>
            </w:tcBorders>
            <w:vAlign w:val="center"/>
          </w:tcPr>
          <w:p w14:paraId="55D9B76F">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 xml:space="preserve">  公务员医疗补助缴费</w:t>
            </w:r>
          </w:p>
        </w:tc>
        <w:tc>
          <w:tcPr>
            <w:tcW w:w="1005" w:type="dxa"/>
            <w:tcBorders>
              <w:top w:val="single" w:color="000000" w:sz="4" w:space="0"/>
              <w:left w:val="single" w:color="000000" w:sz="4" w:space="0"/>
              <w:bottom w:val="single" w:color="000000" w:sz="4" w:space="0"/>
              <w:right w:val="single" w:color="000000" w:sz="4" w:space="0"/>
            </w:tcBorders>
            <w:vAlign w:val="center"/>
          </w:tcPr>
          <w:p w14:paraId="39CBF0ED">
            <w:pPr>
              <w:jc w:val="right"/>
              <w:rPr>
                <w:rFonts w:hint="default" w:ascii="宋体" w:hAnsi="宋体" w:eastAsia="宋体"/>
                <w:b w:val="0"/>
                <w:i w:val="0"/>
                <w:color w:val="000000"/>
                <w:sz w:val="20"/>
                <w:szCs w:val="20"/>
                <w:u w:val="none"/>
                <w:lang w:eastAsia="zh-CN"/>
              </w:rPr>
            </w:pPr>
          </w:p>
        </w:tc>
        <w:tc>
          <w:tcPr>
            <w:tcW w:w="597" w:type="dxa"/>
            <w:tcBorders>
              <w:top w:val="single" w:color="000000" w:sz="4" w:space="0"/>
              <w:left w:val="single" w:color="000000" w:sz="4" w:space="0"/>
              <w:bottom w:val="single" w:color="000000" w:sz="4" w:space="0"/>
              <w:right w:val="single" w:color="000000" w:sz="4" w:space="0"/>
            </w:tcBorders>
            <w:vAlign w:val="center"/>
          </w:tcPr>
          <w:p w14:paraId="7C3640E8">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30209</w:t>
            </w:r>
          </w:p>
        </w:tc>
        <w:tc>
          <w:tcPr>
            <w:tcW w:w="1622" w:type="dxa"/>
            <w:tcBorders>
              <w:top w:val="single" w:color="000000" w:sz="4" w:space="0"/>
              <w:left w:val="single" w:color="000000" w:sz="4" w:space="0"/>
              <w:bottom w:val="single" w:color="000000" w:sz="4" w:space="0"/>
              <w:right w:val="single" w:color="000000" w:sz="4" w:space="0"/>
            </w:tcBorders>
            <w:vAlign w:val="center"/>
          </w:tcPr>
          <w:p w14:paraId="4186F397">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物业管理费</w:t>
            </w:r>
          </w:p>
        </w:tc>
        <w:tc>
          <w:tcPr>
            <w:tcW w:w="868" w:type="dxa"/>
            <w:tcBorders>
              <w:top w:val="single" w:color="000000" w:sz="4" w:space="0"/>
              <w:left w:val="single" w:color="000000" w:sz="4" w:space="0"/>
              <w:bottom w:val="single" w:color="000000" w:sz="4" w:space="0"/>
              <w:right w:val="single" w:color="000000" w:sz="4" w:space="0"/>
            </w:tcBorders>
            <w:vAlign w:val="center"/>
          </w:tcPr>
          <w:p w14:paraId="209305A3">
            <w:pPr>
              <w:jc w:val="right"/>
              <w:rPr>
                <w:rFonts w:hint="default" w:ascii="宋体" w:hAnsi="宋体" w:eastAsia="宋体"/>
                <w:b w:val="0"/>
                <w:i w:val="0"/>
                <w:color w:val="000000"/>
                <w:sz w:val="18"/>
                <w:szCs w:val="18"/>
                <w:u w:val="none"/>
                <w:lang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5174BAE8">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31007</w:t>
            </w:r>
          </w:p>
        </w:tc>
        <w:tc>
          <w:tcPr>
            <w:tcW w:w="1905" w:type="dxa"/>
            <w:tcBorders>
              <w:top w:val="single" w:color="000000" w:sz="4" w:space="0"/>
              <w:left w:val="single" w:color="000000" w:sz="4" w:space="0"/>
              <w:bottom w:val="single" w:color="000000" w:sz="4" w:space="0"/>
              <w:right w:val="single" w:color="000000" w:sz="4" w:space="0"/>
            </w:tcBorders>
            <w:vAlign w:val="center"/>
          </w:tcPr>
          <w:p w14:paraId="7E623CCC">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 xml:space="preserve">  信息网络及软件购置更新</w:t>
            </w:r>
          </w:p>
        </w:tc>
        <w:tc>
          <w:tcPr>
            <w:tcW w:w="781" w:type="dxa"/>
            <w:tcBorders>
              <w:top w:val="single" w:color="000000" w:sz="4" w:space="0"/>
              <w:left w:val="single" w:color="000000" w:sz="4" w:space="0"/>
              <w:bottom w:val="single" w:color="000000" w:sz="4" w:space="0"/>
              <w:right w:val="single" w:color="000000" w:sz="4" w:space="0"/>
            </w:tcBorders>
            <w:vAlign w:val="center"/>
          </w:tcPr>
          <w:p w14:paraId="1FAD7FE9">
            <w:pPr>
              <w:autoSpaceDN w:val="0"/>
              <w:jc w:val="left"/>
              <w:textAlignment w:val="center"/>
              <w:rPr>
                <w:rFonts w:hint="default" w:ascii="宋体" w:hAnsi="宋体" w:eastAsia="宋体"/>
                <w:b w:val="0"/>
                <w:i w:val="0"/>
                <w:color w:val="000000"/>
                <w:sz w:val="20"/>
                <w:u w:val="none"/>
                <w:lang w:eastAsia="zh-CN"/>
              </w:rPr>
            </w:pPr>
          </w:p>
        </w:tc>
      </w:tr>
      <w:tr w14:paraId="13D4E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5844076A">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30112</w:t>
            </w:r>
          </w:p>
        </w:tc>
        <w:tc>
          <w:tcPr>
            <w:tcW w:w="1380" w:type="dxa"/>
            <w:tcBorders>
              <w:top w:val="single" w:color="000000" w:sz="4" w:space="0"/>
              <w:left w:val="single" w:color="000000" w:sz="4" w:space="0"/>
              <w:bottom w:val="single" w:color="000000" w:sz="4" w:space="0"/>
              <w:right w:val="single" w:color="000000" w:sz="4" w:space="0"/>
            </w:tcBorders>
            <w:vAlign w:val="center"/>
          </w:tcPr>
          <w:p w14:paraId="059C8819">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1005" w:type="dxa"/>
            <w:tcBorders>
              <w:top w:val="single" w:color="000000" w:sz="4" w:space="0"/>
              <w:left w:val="single" w:color="000000" w:sz="4" w:space="0"/>
              <w:bottom w:val="single" w:color="000000" w:sz="4" w:space="0"/>
              <w:right w:val="single" w:color="000000" w:sz="4" w:space="0"/>
            </w:tcBorders>
            <w:vAlign w:val="center"/>
          </w:tcPr>
          <w:p w14:paraId="423C4709">
            <w:pPr>
              <w:keepNext w:val="0"/>
              <w:keepLines w:val="0"/>
              <w:widowControl/>
              <w:suppressLineNumbers w:val="0"/>
              <w:jc w:val="right"/>
              <w:textAlignment w:val="center"/>
              <w:rPr>
                <w:rFonts w:hint="default" w:ascii="宋体" w:hAnsi="宋体" w:eastAsia="宋体"/>
                <w:b w:val="0"/>
                <w:i w:val="0"/>
                <w:color w:val="00000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bidi="ar"/>
              </w:rPr>
              <w:t>0.25</w:t>
            </w:r>
          </w:p>
        </w:tc>
        <w:tc>
          <w:tcPr>
            <w:tcW w:w="597" w:type="dxa"/>
            <w:tcBorders>
              <w:top w:val="single" w:color="000000" w:sz="4" w:space="0"/>
              <w:left w:val="single" w:color="000000" w:sz="4" w:space="0"/>
              <w:bottom w:val="single" w:color="000000" w:sz="4" w:space="0"/>
              <w:right w:val="single" w:color="000000" w:sz="4" w:space="0"/>
            </w:tcBorders>
            <w:vAlign w:val="center"/>
          </w:tcPr>
          <w:p w14:paraId="78F7F738">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30211</w:t>
            </w:r>
          </w:p>
        </w:tc>
        <w:tc>
          <w:tcPr>
            <w:tcW w:w="1622" w:type="dxa"/>
            <w:tcBorders>
              <w:top w:val="single" w:color="000000" w:sz="4" w:space="0"/>
              <w:left w:val="single" w:color="000000" w:sz="4" w:space="0"/>
              <w:bottom w:val="single" w:color="000000" w:sz="4" w:space="0"/>
              <w:right w:val="single" w:color="000000" w:sz="4" w:space="0"/>
            </w:tcBorders>
            <w:vAlign w:val="center"/>
          </w:tcPr>
          <w:p w14:paraId="108F5DCE">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差旅费</w:t>
            </w:r>
          </w:p>
        </w:tc>
        <w:tc>
          <w:tcPr>
            <w:tcW w:w="868" w:type="dxa"/>
            <w:tcBorders>
              <w:top w:val="single" w:color="000000" w:sz="4" w:space="0"/>
              <w:left w:val="single" w:color="000000" w:sz="4" w:space="0"/>
              <w:bottom w:val="single" w:color="000000" w:sz="4" w:space="0"/>
              <w:right w:val="single" w:color="000000" w:sz="4" w:space="0"/>
            </w:tcBorders>
            <w:vAlign w:val="center"/>
          </w:tcPr>
          <w:p w14:paraId="3B4E0A4A">
            <w:pPr>
              <w:jc w:val="right"/>
              <w:rPr>
                <w:rFonts w:hint="default" w:ascii="宋体" w:hAnsi="宋体" w:eastAsia="宋体"/>
                <w:b w:val="0"/>
                <w:i w:val="0"/>
                <w:color w:val="000000"/>
                <w:sz w:val="18"/>
                <w:szCs w:val="18"/>
                <w:u w:val="none"/>
                <w:lang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49B17150">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31008</w:t>
            </w:r>
          </w:p>
        </w:tc>
        <w:tc>
          <w:tcPr>
            <w:tcW w:w="1905" w:type="dxa"/>
            <w:tcBorders>
              <w:top w:val="single" w:color="000000" w:sz="4" w:space="0"/>
              <w:left w:val="single" w:color="000000" w:sz="4" w:space="0"/>
              <w:bottom w:val="single" w:color="000000" w:sz="4" w:space="0"/>
              <w:right w:val="single" w:color="000000" w:sz="4" w:space="0"/>
            </w:tcBorders>
            <w:vAlign w:val="center"/>
          </w:tcPr>
          <w:p w14:paraId="4FDF686B">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 xml:space="preserve">  物资储备</w:t>
            </w:r>
          </w:p>
        </w:tc>
        <w:tc>
          <w:tcPr>
            <w:tcW w:w="781" w:type="dxa"/>
            <w:tcBorders>
              <w:top w:val="single" w:color="000000" w:sz="4" w:space="0"/>
              <w:left w:val="single" w:color="000000" w:sz="4" w:space="0"/>
              <w:bottom w:val="single" w:color="000000" w:sz="4" w:space="0"/>
              <w:right w:val="single" w:color="000000" w:sz="4" w:space="0"/>
            </w:tcBorders>
            <w:vAlign w:val="center"/>
          </w:tcPr>
          <w:p w14:paraId="6F9BE26E">
            <w:pPr>
              <w:autoSpaceDN w:val="0"/>
              <w:jc w:val="left"/>
              <w:textAlignment w:val="center"/>
              <w:rPr>
                <w:rFonts w:hint="default" w:ascii="宋体" w:hAnsi="宋体" w:eastAsia="宋体"/>
                <w:b w:val="0"/>
                <w:i w:val="0"/>
                <w:color w:val="000000"/>
                <w:sz w:val="20"/>
                <w:u w:val="none"/>
                <w:lang w:eastAsia="zh-CN"/>
              </w:rPr>
            </w:pPr>
          </w:p>
        </w:tc>
      </w:tr>
      <w:tr w14:paraId="2C16B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1CC5DCD4">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30113</w:t>
            </w:r>
          </w:p>
        </w:tc>
        <w:tc>
          <w:tcPr>
            <w:tcW w:w="1380" w:type="dxa"/>
            <w:tcBorders>
              <w:top w:val="single" w:color="000000" w:sz="4" w:space="0"/>
              <w:left w:val="single" w:color="000000" w:sz="4" w:space="0"/>
              <w:bottom w:val="single" w:color="000000" w:sz="4" w:space="0"/>
              <w:right w:val="single" w:color="000000" w:sz="4" w:space="0"/>
            </w:tcBorders>
            <w:vAlign w:val="center"/>
          </w:tcPr>
          <w:p w14:paraId="0C98F17A">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005" w:type="dxa"/>
            <w:tcBorders>
              <w:top w:val="single" w:color="000000" w:sz="4" w:space="0"/>
              <w:left w:val="single" w:color="000000" w:sz="4" w:space="0"/>
              <w:bottom w:val="single" w:color="000000" w:sz="4" w:space="0"/>
              <w:right w:val="single" w:color="000000" w:sz="4" w:space="0"/>
            </w:tcBorders>
            <w:vAlign w:val="center"/>
          </w:tcPr>
          <w:p w14:paraId="723D1E06">
            <w:pPr>
              <w:keepNext w:val="0"/>
              <w:keepLines w:val="0"/>
              <w:widowControl/>
              <w:suppressLineNumbers w:val="0"/>
              <w:jc w:val="right"/>
              <w:textAlignment w:val="center"/>
              <w:rPr>
                <w:rFonts w:hint="default" w:ascii="宋体" w:hAnsi="宋体" w:eastAsia="宋体"/>
                <w:b w:val="0"/>
                <w:i w:val="0"/>
                <w:color w:val="00000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bidi="ar"/>
              </w:rPr>
              <w:t>2.82</w:t>
            </w:r>
          </w:p>
        </w:tc>
        <w:tc>
          <w:tcPr>
            <w:tcW w:w="597" w:type="dxa"/>
            <w:tcBorders>
              <w:top w:val="single" w:color="000000" w:sz="4" w:space="0"/>
              <w:left w:val="single" w:color="000000" w:sz="4" w:space="0"/>
              <w:bottom w:val="single" w:color="000000" w:sz="4" w:space="0"/>
              <w:right w:val="single" w:color="000000" w:sz="4" w:space="0"/>
            </w:tcBorders>
            <w:vAlign w:val="center"/>
          </w:tcPr>
          <w:p w14:paraId="248B5B03">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30212</w:t>
            </w:r>
          </w:p>
        </w:tc>
        <w:tc>
          <w:tcPr>
            <w:tcW w:w="1622" w:type="dxa"/>
            <w:tcBorders>
              <w:top w:val="single" w:color="000000" w:sz="4" w:space="0"/>
              <w:left w:val="single" w:color="000000" w:sz="4" w:space="0"/>
              <w:bottom w:val="single" w:color="000000" w:sz="4" w:space="0"/>
              <w:right w:val="single" w:color="000000" w:sz="4" w:space="0"/>
            </w:tcBorders>
            <w:vAlign w:val="center"/>
          </w:tcPr>
          <w:p w14:paraId="14DD07CE">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因公出国（境）费用</w:t>
            </w:r>
          </w:p>
        </w:tc>
        <w:tc>
          <w:tcPr>
            <w:tcW w:w="868" w:type="dxa"/>
            <w:tcBorders>
              <w:top w:val="single" w:color="000000" w:sz="4" w:space="0"/>
              <w:left w:val="single" w:color="000000" w:sz="4" w:space="0"/>
              <w:bottom w:val="single" w:color="000000" w:sz="4" w:space="0"/>
              <w:right w:val="single" w:color="000000" w:sz="4" w:space="0"/>
            </w:tcBorders>
            <w:vAlign w:val="center"/>
          </w:tcPr>
          <w:p w14:paraId="60280123">
            <w:pPr>
              <w:jc w:val="right"/>
              <w:rPr>
                <w:rFonts w:hint="default" w:ascii="宋体" w:hAnsi="宋体" w:eastAsia="宋体"/>
                <w:b w:val="0"/>
                <w:i w:val="0"/>
                <w:color w:val="000000"/>
                <w:sz w:val="18"/>
                <w:szCs w:val="18"/>
                <w:u w:val="none"/>
                <w:lang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3B091297">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31009</w:t>
            </w:r>
          </w:p>
        </w:tc>
        <w:tc>
          <w:tcPr>
            <w:tcW w:w="1905" w:type="dxa"/>
            <w:tcBorders>
              <w:top w:val="single" w:color="000000" w:sz="4" w:space="0"/>
              <w:left w:val="single" w:color="000000" w:sz="4" w:space="0"/>
              <w:bottom w:val="single" w:color="000000" w:sz="4" w:space="0"/>
              <w:right w:val="single" w:color="000000" w:sz="4" w:space="0"/>
            </w:tcBorders>
            <w:vAlign w:val="center"/>
          </w:tcPr>
          <w:p w14:paraId="5D3B27B2">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 xml:space="preserve">  土地补偿</w:t>
            </w:r>
          </w:p>
        </w:tc>
        <w:tc>
          <w:tcPr>
            <w:tcW w:w="781" w:type="dxa"/>
            <w:tcBorders>
              <w:top w:val="single" w:color="000000" w:sz="4" w:space="0"/>
              <w:left w:val="single" w:color="000000" w:sz="4" w:space="0"/>
              <w:bottom w:val="single" w:color="000000" w:sz="4" w:space="0"/>
              <w:right w:val="single" w:color="000000" w:sz="4" w:space="0"/>
            </w:tcBorders>
            <w:vAlign w:val="center"/>
          </w:tcPr>
          <w:p w14:paraId="733AC3C2">
            <w:pPr>
              <w:autoSpaceDN w:val="0"/>
              <w:jc w:val="left"/>
              <w:textAlignment w:val="center"/>
              <w:rPr>
                <w:rFonts w:hint="default" w:ascii="宋体" w:hAnsi="宋体" w:eastAsia="宋体"/>
                <w:b w:val="0"/>
                <w:i w:val="0"/>
                <w:color w:val="000000"/>
                <w:sz w:val="20"/>
                <w:u w:val="none"/>
                <w:lang w:eastAsia="zh-CN"/>
              </w:rPr>
            </w:pPr>
          </w:p>
        </w:tc>
      </w:tr>
      <w:tr w14:paraId="77489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311E9739">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30114</w:t>
            </w:r>
          </w:p>
        </w:tc>
        <w:tc>
          <w:tcPr>
            <w:tcW w:w="1380" w:type="dxa"/>
            <w:tcBorders>
              <w:top w:val="single" w:color="000000" w:sz="4" w:space="0"/>
              <w:left w:val="single" w:color="000000" w:sz="4" w:space="0"/>
              <w:bottom w:val="single" w:color="000000" w:sz="4" w:space="0"/>
              <w:right w:val="single" w:color="000000" w:sz="4" w:space="0"/>
            </w:tcBorders>
            <w:vAlign w:val="center"/>
          </w:tcPr>
          <w:p w14:paraId="60ABDD5F">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 xml:space="preserve">  医疗费</w:t>
            </w:r>
          </w:p>
        </w:tc>
        <w:tc>
          <w:tcPr>
            <w:tcW w:w="1005" w:type="dxa"/>
            <w:tcBorders>
              <w:top w:val="single" w:color="000000" w:sz="4" w:space="0"/>
              <w:left w:val="single" w:color="000000" w:sz="4" w:space="0"/>
              <w:bottom w:val="single" w:color="000000" w:sz="4" w:space="0"/>
              <w:right w:val="single" w:color="000000" w:sz="4" w:space="0"/>
            </w:tcBorders>
            <w:vAlign w:val="center"/>
          </w:tcPr>
          <w:p w14:paraId="3F558100">
            <w:pPr>
              <w:jc w:val="right"/>
              <w:rPr>
                <w:rFonts w:hint="default" w:ascii="宋体" w:hAnsi="宋体" w:eastAsia="宋体"/>
                <w:b w:val="0"/>
                <w:i w:val="0"/>
                <w:color w:val="000000"/>
                <w:sz w:val="20"/>
                <w:szCs w:val="20"/>
                <w:u w:val="none"/>
                <w:lang w:eastAsia="zh-CN"/>
              </w:rPr>
            </w:pPr>
          </w:p>
        </w:tc>
        <w:tc>
          <w:tcPr>
            <w:tcW w:w="597" w:type="dxa"/>
            <w:tcBorders>
              <w:top w:val="single" w:color="000000" w:sz="4" w:space="0"/>
              <w:left w:val="single" w:color="000000" w:sz="4" w:space="0"/>
              <w:bottom w:val="single" w:color="000000" w:sz="4" w:space="0"/>
              <w:right w:val="single" w:color="000000" w:sz="4" w:space="0"/>
            </w:tcBorders>
            <w:vAlign w:val="center"/>
          </w:tcPr>
          <w:p w14:paraId="77DEF54D">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30213</w:t>
            </w:r>
          </w:p>
        </w:tc>
        <w:tc>
          <w:tcPr>
            <w:tcW w:w="1622" w:type="dxa"/>
            <w:tcBorders>
              <w:top w:val="single" w:color="000000" w:sz="4" w:space="0"/>
              <w:left w:val="single" w:color="000000" w:sz="4" w:space="0"/>
              <w:bottom w:val="single" w:color="000000" w:sz="4" w:space="0"/>
              <w:right w:val="single" w:color="000000" w:sz="4" w:space="0"/>
            </w:tcBorders>
            <w:vAlign w:val="center"/>
          </w:tcPr>
          <w:p w14:paraId="0DED3CDB">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维修（护）费</w:t>
            </w:r>
          </w:p>
        </w:tc>
        <w:tc>
          <w:tcPr>
            <w:tcW w:w="868" w:type="dxa"/>
            <w:tcBorders>
              <w:top w:val="single" w:color="000000" w:sz="4" w:space="0"/>
              <w:left w:val="single" w:color="000000" w:sz="4" w:space="0"/>
              <w:bottom w:val="single" w:color="000000" w:sz="4" w:space="0"/>
              <w:right w:val="single" w:color="000000" w:sz="4" w:space="0"/>
            </w:tcBorders>
            <w:vAlign w:val="center"/>
          </w:tcPr>
          <w:p w14:paraId="29C67738">
            <w:pPr>
              <w:jc w:val="right"/>
              <w:rPr>
                <w:rFonts w:hint="default" w:ascii="宋体" w:hAnsi="宋体" w:eastAsia="宋体"/>
                <w:b w:val="0"/>
                <w:i w:val="0"/>
                <w:color w:val="000000"/>
                <w:sz w:val="18"/>
                <w:szCs w:val="18"/>
                <w:u w:val="none"/>
                <w:lang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6E782622">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31010</w:t>
            </w:r>
          </w:p>
        </w:tc>
        <w:tc>
          <w:tcPr>
            <w:tcW w:w="1905" w:type="dxa"/>
            <w:tcBorders>
              <w:top w:val="single" w:color="000000" w:sz="4" w:space="0"/>
              <w:left w:val="single" w:color="000000" w:sz="4" w:space="0"/>
              <w:bottom w:val="single" w:color="000000" w:sz="4" w:space="0"/>
              <w:right w:val="single" w:color="000000" w:sz="4" w:space="0"/>
            </w:tcBorders>
            <w:vAlign w:val="center"/>
          </w:tcPr>
          <w:p w14:paraId="7513F5D8">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 xml:space="preserve">  安置补助</w:t>
            </w:r>
          </w:p>
        </w:tc>
        <w:tc>
          <w:tcPr>
            <w:tcW w:w="781" w:type="dxa"/>
            <w:tcBorders>
              <w:top w:val="single" w:color="000000" w:sz="4" w:space="0"/>
              <w:left w:val="single" w:color="000000" w:sz="4" w:space="0"/>
              <w:bottom w:val="single" w:color="000000" w:sz="4" w:space="0"/>
              <w:right w:val="single" w:color="000000" w:sz="4" w:space="0"/>
            </w:tcBorders>
            <w:vAlign w:val="center"/>
          </w:tcPr>
          <w:p w14:paraId="6EC432A7">
            <w:pPr>
              <w:autoSpaceDN w:val="0"/>
              <w:jc w:val="left"/>
              <w:textAlignment w:val="center"/>
              <w:rPr>
                <w:rFonts w:hint="default" w:ascii="宋体" w:hAnsi="宋体" w:eastAsia="宋体"/>
                <w:b w:val="0"/>
                <w:i w:val="0"/>
                <w:color w:val="000000"/>
                <w:sz w:val="20"/>
                <w:u w:val="none"/>
                <w:lang w:eastAsia="zh-CN"/>
              </w:rPr>
            </w:pPr>
          </w:p>
        </w:tc>
      </w:tr>
      <w:tr w14:paraId="18CC2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2AE591CA">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30199</w:t>
            </w:r>
          </w:p>
        </w:tc>
        <w:tc>
          <w:tcPr>
            <w:tcW w:w="1380" w:type="dxa"/>
            <w:tcBorders>
              <w:top w:val="single" w:color="000000" w:sz="4" w:space="0"/>
              <w:left w:val="single" w:color="000000" w:sz="4" w:space="0"/>
              <w:bottom w:val="single" w:color="000000" w:sz="4" w:space="0"/>
              <w:right w:val="single" w:color="000000" w:sz="4" w:space="0"/>
            </w:tcBorders>
            <w:vAlign w:val="center"/>
          </w:tcPr>
          <w:p w14:paraId="3F6068C0">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1005" w:type="dxa"/>
            <w:tcBorders>
              <w:top w:val="single" w:color="000000" w:sz="4" w:space="0"/>
              <w:left w:val="single" w:color="000000" w:sz="4" w:space="0"/>
              <w:bottom w:val="single" w:color="000000" w:sz="4" w:space="0"/>
              <w:right w:val="single" w:color="000000" w:sz="4" w:space="0"/>
            </w:tcBorders>
            <w:vAlign w:val="center"/>
          </w:tcPr>
          <w:p w14:paraId="79BFD271">
            <w:pPr>
              <w:jc w:val="right"/>
              <w:rPr>
                <w:rFonts w:hint="default" w:ascii="宋体" w:hAnsi="宋体" w:eastAsia="宋体"/>
                <w:b w:val="0"/>
                <w:i w:val="0"/>
                <w:color w:val="000000"/>
                <w:sz w:val="20"/>
                <w:szCs w:val="20"/>
                <w:u w:val="none"/>
                <w:lang w:eastAsia="zh-CN"/>
              </w:rPr>
            </w:pPr>
          </w:p>
        </w:tc>
        <w:tc>
          <w:tcPr>
            <w:tcW w:w="597" w:type="dxa"/>
            <w:tcBorders>
              <w:top w:val="single" w:color="000000" w:sz="4" w:space="0"/>
              <w:left w:val="single" w:color="000000" w:sz="4" w:space="0"/>
              <w:bottom w:val="single" w:color="000000" w:sz="4" w:space="0"/>
              <w:right w:val="single" w:color="000000" w:sz="4" w:space="0"/>
            </w:tcBorders>
            <w:vAlign w:val="center"/>
          </w:tcPr>
          <w:p w14:paraId="6E572F17">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30214</w:t>
            </w:r>
          </w:p>
        </w:tc>
        <w:tc>
          <w:tcPr>
            <w:tcW w:w="1622" w:type="dxa"/>
            <w:tcBorders>
              <w:top w:val="single" w:color="000000" w:sz="4" w:space="0"/>
              <w:left w:val="single" w:color="000000" w:sz="4" w:space="0"/>
              <w:bottom w:val="single" w:color="000000" w:sz="4" w:space="0"/>
              <w:right w:val="single" w:color="000000" w:sz="4" w:space="0"/>
            </w:tcBorders>
            <w:vAlign w:val="center"/>
          </w:tcPr>
          <w:p w14:paraId="6B114F34">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租赁费</w:t>
            </w:r>
          </w:p>
        </w:tc>
        <w:tc>
          <w:tcPr>
            <w:tcW w:w="868" w:type="dxa"/>
            <w:tcBorders>
              <w:top w:val="single" w:color="000000" w:sz="4" w:space="0"/>
              <w:left w:val="single" w:color="000000" w:sz="4" w:space="0"/>
              <w:bottom w:val="single" w:color="000000" w:sz="4" w:space="0"/>
              <w:right w:val="single" w:color="000000" w:sz="4" w:space="0"/>
            </w:tcBorders>
            <w:vAlign w:val="center"/>
          </w:tcPr>
          <w:p w14:paraId="02752AF1">
            <w:pPr>
              <w:jc w:val="right"/>
              <w:rPr>
                <w:rFonts w:hint="default" w:ascii="宋体" w:hAnsi="宋体" w:eastAsia="宋体"/>
                <w:b w:val="0"/>
                <w:i w:val="0"/>
                <w:color w:val="000000"/>
                <w:sz w:val="18"/>
                <w:szCs w:val="18"/>
                <w:u w:val="none"/>
                <w:lang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58E8F785">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31011</w:t>
            </w:r>
          </w:p>
        </w:tc>
        <w:tc>
          <w:tcPr>
            <w:tcW w:w="1905" w:type="dxa"/>
            <w:tcBorders>
              <w:top w:val="single" w:color="000000" w:sz="4" w:space="0"/>
              <w:left w:val="single" w:color="000000" w:sz="4" w:space="0"/>
              <w:bottom w:val="single" w:color="000000" w:sz="4" w:space="0"/>
              <w:right w:val="single" w:color="000000" w:sz="4" w:space="0"/>
            </w:tcBorders>
            <w:vAlign w:val="center"/>
          </w:tcPr>
          <w:p w14:paraId="54CA0044">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 xml:space="preserve">  地上附着物和青苗补偿</w:t>
            </w:r>
          </w:p>
        </w:tc>
        <w:tc>
          <w:tcPr>
            <w:tcW w:w="781" w:type="dxa"/>
            <w:tcBorders>
              <w:top w:val="single" w:color="000000" w:sz="4" w:space="0"/>
              <w:left w:val="single" w:color="000000" w:sz="4" w:space="0"/>
              <w:bottom w:val="single" w:color="000000" w:sz="4" w:space="0"/>
              <w:right w:val="single" w:color="000000" w:sz="4" w:space="0"/>
            </w:tcBorders>
            <w:vAlign w:val="center"/>
          </w:tcPr>
          <w:p w14:paraId="2AC40B1D">
            <w:pPr>
              <w:autoSpaceDN w:val="0"/>
              <w:jc w:val="left"/>
              <w:textAlignment w:val="center"/>
              <w:rPr>
                <w:rFonts w:hint="default" w:ascii="宋体" w:hAnsi="宋体" w:eastAsia="宋体"/>
                <w:b w:val="0"/>
                <w:i w:val="0"/>
                <w:color w:val="000000"/>
                <w:sz w:val="20"/>
                <w:u w:val="none"/>
                <w:lang w:eastAsia="zh-CN"/>
              </w:rPr>
            </w:pPr>
          </w:p>
        </w:tc>
      </w:tr>
      <w:tr w14:paraId="3EB89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021577BD">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303</w:t>
            </w:r>
          </w:p>
        </w:tc>
        <w:tc>
          <w:tcPr>
            <w:tcW w:w="1380" w:type="dxa"/>
            <w:tcBorders>
              <w:top w:val="single" w:color="000000" w:sz="4" w:space="0"/>
              <w:left w:val="single" w:color="000000" w:sz="4" w:space="0"/>
              <w:bottom w:val="single" w:color="000000" w:sz="4" w:space="0"/>
              <w:right w:val="single" w:color="000000" w:sz="4" w:space="0"/>
            </w:tcBorders>
            <w:vAlign w:val="center"/>
          </w:tcPr>
          <w:p w14:paraId="729EEDE2">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005" w:type="dxa"/>
            <w:tcBorders>
              <w:top w:val="single" w:color="000000" w:sz="4" w:space="0"/>
              <w:left w:val="single" w:color="000000" w:sz="4" w:space="0"/>
              <w:bottom w:val="single" w:color="000000" w:sz="4" w:space="0"/>
              <w:right w:val="single" w:color="000000" w:sz="4" w:space="0"/>
            </w:tcBorders>
            <w:vAlign w:val="center"/>
          </w:tcPr>
          <w:p w14:paraId="303A8D22">
            <w:pPr>
              <w:jc w:val="right"/>
              <w:rPr>
                <w:rFonts w:hint="default" w:ascii="宋体" w:hAnsi="宋体" w:eastAsia="宋体"/>
                <w:b w:val="0"/>
                <w:i w:val="0"/>
                <w:color w:val="000000"/>
                <w:sz w:val="20"/>
                <w:szCs w:val="20"/>
                <w:u w:val="none"/>
                <w:lang w:eastAsia="zh-CN"/>
              </w:rPr>
            </w:pPr>
          </w:p>
        </w:tc>
        <w:tc>
          <w:tcPr>
            <w:tcW w:w="597" w:type="dxa"/>
            <w:tcBorders>
              <w:top w:val="single" w:color="000000" w:sz="4" w:space="0"/>
              <w:left w:val="single" w:color="000000" w:sz="4" w:space="0"/>
              <w:bottom w:val="single" w:color="000000" w:sz="4" w:space="0"/>
              <w:right w:val="single" w:color="000000" w:sz="4" w:space="0"/>
            </w:tcBorders>
            <w:vAlign w:val="center"/>
          </w:tcPr>
          <w:p w14:paraId="3CDEF8C1">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30215</w:t>
            </w:r>
          </w:p>
        </w:tc>
        <w:tc>
          <w:tcPr>
            <w:tcW w:w="1622" w:type="dxa"/>
            <w:tcBorders>
              <w:top w:val="single" w:color="000000" w:sz="4" w:space="0"/>
              <w:left w:val="single" w:color="000000" w:sz="4" w:space="0"/>
              <w:bottom w:val="single" w:color="000000" w:sz="4" w:space="0"/>
              <w:right w:val="single" w:color="000000" w:sz="4" w:space="0"/>
            </w:tcBorders>
            <w:vAlign w:val="center"/>
          </w:tcPr>
          <w:p w14:paraId="13DA29CA">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会议费</w:t>
            </w:r>
          </w:p>
        </w:tc>
        <w:tc>
          <w:tcPr>
            <w:tcW w:w="868" w:type="dxa"/>
            <w:tcBorders>
              <w:top w:val="single" w:color="000000" w:sz="4" w:space="0"/>
              <w:left w:val="single" w:color="000000" w:sz="4" w:space="0"/>
              <w:bottom w:val="single" w:color="000000" w:sz="4" w:space="0"/>
              <w:right w:val="single" w:color="000000" w:sz="4" w:space="0"/>
            </w:tcBorders>
            <w:vAlign w:val="center"/>
          </w:tcPr>
          <w:p w14:paraId="38390609">
            <w:pPr>
              <w:jc w:val="right"/>
              <w:rPr>
                <w:rFonts w:hint="default" w:ascii="宋体" w:hAnsi="宋体" w:eastAsia="宋体"/>
                <w:b w:val="0"/>
                <w:i w:val="0"/>
                <w:color w:val="000000"/>
                <w:sz w:val="18"/>
                <w:szCs w:val="18"/>
                <w:u w:val="none"/>
                <w:lang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5F1A3CB2">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31012</w:t>
            </w:r>
          </w:p>
        </w:tc>
        <w:tc>
          <w:tcPr>
            <w:tcW w:w="1905" w:type="dxa"/>
            <w:tcBorders>
              <w:top w:val="single" w:color="000000" w:sz="4" w:space="0"/>
              <w:left w:val="single" w:color="000000" w:sz="4" w:space="0"/>
              <w:bottom w:val="single" w:color="000000" w:sz="4" w:space="0"/>
              <w:right w:val="single" w:color="000000" w:sz="4" w:space="0"/>
            </w:tcBorders>
            <w:vAlign w:val="center"/>
          </w:tcPr>
          <w:p w14:paraId="2A07130B">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 xml:space="preserve">  拆迁补偿</w:t>
            </w:r>
          </w:p>
        </w:tc>
        <w:tc>
          <w:tcPr>
            <w:tcW w:w="781" w:type="dxa"/>
            <w:tcBorders>
              <w:top w:val="single" w:color="000000" w:sz="4" w:space="0"/>
              <w:left w:val="single" w:color="000000" w:sz="4" w:space="0"/>
              <w:bottom w:val="single" w:color="000000" w:sz="4" w:space="0"/>
              <w:right w:val="single" w:color="000000" w:sz="4" w:space="0"/>
            </w:tcBorders>
            <w:vAlign w:val="center"/>
          </w:tcPr>
          <w:p w14:paraId="38C5AE43">
            <w:pPr>
              <w:autoSpaceDN w:val="0"/>
              <w:jc w:val="left"/>
              <w:textAlignment w:val="center"/>
              <w:rPr>
                <w:rFonts w:hint="default" w:ascii="宋体" w:hAnsi="宋体" w:eastAsia="宋体"/>
                <w:b w:val="0"/>
                <w:i w:val="0"/>
                <w:color w:val="000000"/>
                <w:sz w:val="20"/>
                <w:u w:val="none"/>
                <w:lang w:eastAsia="zh-CN"/>
              </w:rPr>
            </w:pPr>
          </w:p>
        </w:tc>
      </w:tr>
      <w:tr w14:paraId="59E92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3960E91F">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30301</w:t>
            </w:r>
          </w:p>
        </w:tc>
        <w:tc>
          <w:tcPr>
            <w:tcW w:w="1380" w:type="dxa"/>
            <w:tcBorders>
              <w:top w:val="single" w:color="000000" w:sz="4" w:space="0"/>
              <w:left w:val="single" w:color="000000" w:sz="4" w:space="0"/>
              <w:bottom w:val="single" w:color="000000" w:sz="4" w:space="0"/>
              <w:right w:val="single" w:color="000000" w:sz="4" w:space="0"/>
            </w:tcBorders>
            <w:vAlign w:val="center"/>
          </w:tcPr>
          <w:p w14:paraId="4F70BC3B">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 xml:space="preserve">  离休费</w:t>
            </w:r>
          </w:p>
        </w:tc>
        <w:tc>
          <w:tcPr>
            <w:tcW w:w="1005" w:type="dxa"/>
            <w:tcBorders>
              <w:top w:val="single" w:color="000000" w:sz="4" w:space="0"/>
              <w:left w:val="single" w:color="000000" w:sz="4" w:space="0"/>
              <w:bottom w:val="single" w:color="000000" w:sz="4" w:space="0"/>
              <w:right w:val="single" w:color="000000" w:sz="4" w:space="0"/>
            </w:tcBorders>
            <w:vAlign w:val="center"/>
          </w:tcPr>
          <w:p w14:paraId="5A654281">
            <w:pPr>
              <w:jc w:val="right"/>
              <w:rPr>
                <w:rFonts w:hint="default" w:ascii="宋体" w:hAnsi="宋体" w:eastAsia="宋体"/>
                <w:b w:val="0"/>
                <w:i w:val="0"/>
                <w:color w:val="000000"/>
                <w:sz w:val="20"/>
                <w:szCs w:val="20"/>
                <w:u w:val="none"/>
                <w:lang w:eastAsia="zh-CN"/>
              </w:rPr>
            </w:pPr>
          </w:p>
        </w:tc>
        <w:tc>
          <w:tcPr>
            <w:tcW w:w="597" w:type="dxa"/>
            <w:tcBorders>
              <w:top w:val="single" w:color="000000" w:sz="4" w:space="0"/>
              <w:left w:val="single" w:color="000000" w:sz="4" w:space="0"/>
              <w:bottom w:val="single" w:color="000000" w:sz="4" w:space="0"/>
              <w:right w:val="single" w:color="000000" w:sz="4" w:space="0"/>
            </w:tcBorders>
            <w:vAlign w:val="center"/>
          </w:tcPr>
          <w:p w14:paraId="41C4211B">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30216</w:t>
            </w:r>
          </w:p>
        </w:tc>
        <w:tc>
          <w:tcPr>
            <w:tcW w:w="1622" w:type="dxa"/>
            <w:tcBorders>
              <w:top w:val="single" w:color="000000" w:sz="4" w:space="0"/>
              <w:left w:val="single" w:color="000000" w:sz="4" w:space="0"/>
              <w:bottom w:val="single" w:color="000000" w:sz="4" w:space="0"/>
              <w:right w:val="single" w:color="000000" w:sz="4" w:space="0"/>
            </w:tcBorders>
            <w:vAlign w:val="center"/>
          </w:tcPr>
          <w:p w14:paraId="3950E437">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培训费</w:t>
            </w:r>
          </w:p>
        </w:tc>
        <w:tc>
          <w:tcPr>
            <w:tcW w:w="868" w:type="dxa"/>
            <w:tcBorders>
              <w:top w:val="single" w:color="000000" w:sz="4" w:space="0"/>
              <w:left w:val="single" w:color="000000" w:sz="4" w:space="0"/>
              <w:bottom w:val="single" w:color="000000" w:sz="4" w:space="0"/>
              <w:right w:val="single" w:color="000000" w:sz="4" w:space="0"/>
            </w:tcBorders>
            <w:vAlign w:val="center"/>
          </w:tcPr>
          <w:p w14:paraId="592B45DD">
            <w:pPr>
              <w:jc w:val="right"/>
              <w:rPr>
                <w:rFonts w:hint="default" w:ascii="宋体" w:hAnsi="宋体" w:eastAsia="宋体"/>
                <w:b w:val="0"/>
                <w:i w:val="0"/>
                <w:color w:val="000000"/>
                <w:sz w:val="18"/>
                <w:szCs w:val="18"/>
                <w:u w:val="none"/>
                <w:lang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2DA7634B">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31013</w:t>
            </w:r>
          </w:p>
        </w:tc>
        <w:tc>
          <w:tcPr>
            <w:tcW w:w="1905" w:type="dxa"/>
            <w:tcBorders>
              <w:top w:val="single" w:color="000000" w:sz="4" w:space="0"/>
              <w:left w:val="single" w:color="000000" w:sz="4" w:space="0"/>
              <w:bottom w:val="single" w:color="000000" w:sz="4" w:space="0"/>
              <w:right w:val="single" w:color="000000" w:sz="4" w:space="0"/>
            </w:tcBorders>
            <w:vAlign w:val="center"/>
          </w:tcPr>
          <w:p w14:paraId="0A34189C">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 xml:space="preserve">  公务用车购置</w:t>
            </w:r>
          </w:p>
        </w:tc>
        <w:tc>
          <w:tcPr>
            <w:tcW w:w="781" w:type="dxa"/>
            <w:tcBorders>
              <w:top w:val="single" w:color="000000" w:sz="4" w:space="0"/>
              <w:left w:val="single" w:color="000000" w:sz="4" w:space="0"/>
              <w:bottom w:val="single" w:color="000000" w:sz="4" w:space="0"/>
              <w:right w:val="single" w:color="000000" w:sz="4" w:space="0"/>
            </w:tcBorders>
            <w:vAlign w:val="center"/>
          </w:tcPr>
          <w:p w14:paraId="4898B51A">
            <w:pPr>
              <w:autoSpaceDN w:val="0"/>
              <w:jc w:val="left"/>
              <w:textAlignment w:val="center"/>
              <w:rPr>
                <w:rFonts w:hint="default" w:ascii="宋体" w:hAnsi="宋体" w:eastAsia="宋体"/>
                <w:b w:val="0"/>
                <w:i w:val="0"/>
                <w:color w:val="000000"/>
                <w:sz w:val="20"/>
                <w:u w:val="none"/>
                <w:lang w:eastAsia="zh-CN"/>
              </w:rPr>
            </w:pPr>
          </w:p>
        </w:tc>
      </w:tr>
      <w:tr w14:paraId="6AAF4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27CAB1FA">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30302</w:t>
            </w:r>
          </w:p>
        </w:tc>
        <w:tc>
          <w:tcPr>
            <w:tcW w:w="1380" w:type="dxa"/>
            <w:tcBorders>
              <w:top w:val="single" w:color="000000" w:sz="4" w:space="0"/>
              <w:left w:val="single" w:color="000000" w:sz="4" w:space="0"/>
              <w:bottom w:val="single" w:color="000000" w:sz="4" w:space="0"/>
              <w:right w:val="single" w:color="000000" w:sz="4" w:space="0"/>
            </w:tcBorders>
            <w:vAlign w:val="center"/>
          </w:tcPr>
          <w:p w14:paraId="0B9B5DC8">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1005" w:type="dxa"/>
            <w:tcBorders>
              <w:top w:val="single" w:color="000000" w:sz="4" w:space="0"/>
              <w:left w:val="single" w:color="000000" w:sz="4" w:space="0"/>
              <w:bottom w:val="single" w:color="000000" w:sz="4" w:space="0"/>
              <w:right w:val="single" w:color="000000" w:sz="4" w:space="0"/>
            </w:tcBorders>
            <w:vAlign w:val="center"/>
          </w:tcPr>
          <w:p w14:paraId="26E26069">
            <w:pPr>
              <w:jc w:val="right"/>
              <w:rPr>
                <w:rFonts w:hint="default" w:ascii="宋体" w:hAnsi="宋体" w:eastAsia="宋体"/>
                <w:b w:val="0"/>
                <w:i w:val="0"/>
                <w:color w:val="000000"/>
                <w:sz w:val="20"/>
                <w:szCs w:val="20"/>
                <w:u w:val="none"/>
                <w:lang w:eastAsia="zh-CN"/>
              </w:rPr>
            </w:pPr>
          </w:p>
        </w:tc>
        <w:tc>
          <w:tcPr>
            <w:tcW w:w="597" w:type="dxa"/>
            <w:tcBorders>
              <w:top w:val="single" w:color="000000" w:sz="4" w:space="0"/>
              <w:left w:val="single" w:color="000000" w:sz="4" w:space="0"/>
              <w:bottom w:val="single" w:color="000000" w:sz="4" w:space="0"/>
              <w:right w:val="single" w:color="000000" w:sz="4" w:space="0"/>
            </w:tcBorders>
            <w:vAlign w:val="center"/>
          </w:tcPr>
          <w:p w14:paraId="582195AC">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30217</w:t>
            </w:r>
          </w:p>
        </w:tc>
        <w:tc>
          <w:tcPr>
            <w:tcW w:w="1622" w:type="dxa"/>
            <w:tcBorders>
              <w:top w:val="single" w:color="000000" w:sz="4" w:space="0"/>
              <w:left w:val="single" w:color="000000" w:sz="4" w:space="0"/>
              <w:bottom w:val="single" w:color="000000" w:sz="4" w:space="0"/>
              <w:right w:val="single" w:color="000000" w:sz="4" w:space="0"/>
            </w:tcBorders>
            <w:vAlign w:val="center"/>
          </w:tcPr>
          <w:p w14:paraId="1119020B">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公务接待费</w:t>
            </w:r>
          </w:p>
        </w:tc>
        <w:tc>
          <w:tcPr>
            <w:tcW w:w="868" w:type="dxa"/>
            <w:tcBorders>
              <w:top w:val="single" w:color="000000" w:sz="4" w:space="0"/>
              <w:left w:val="single" w:color="000000" w:sz="4" w:space="0"/>
              <w:bottom w:val="single" w:color="000000" w:sz="4" w:space="0"/>
              <w:right w:val="single" w:color="000000" w:sz="4" w:space="0"/>
            </w:tcBorders>
            <w:vAlign w:val="center"/>
          </w:tcPr>
          <w:p w14:paraId="74F9176B">
            <w:pPr>
              <w:jc w:val="right"/>
              <w:rPr>
                <w:rFonts w:hint="default" w:ascii="宋体" w:hAnsi="宋体" w:eastAsia="宋体"/>
                <w:b w:val="0"/>
                <w:i w:val="0"/>
                <w:color w:val="000000"/>
                <w:sz w:val="18"/>
                <w:szCs w:val="18"/>
                <w:u w:val="none"/>
                <w:lang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5F4519E9">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31019</w:t>
            </w:r>
          </w:p>
        </w:tc>
        <w:tc>
          <w:tcPr>
            <w:tcW w:w="1905" w:type="dxa"/>
            <w:tcBorders>
              <w:top w:val="single" w:color="000000" w:sz="4" w:space="0"/>
              <w:left w:val="single" w:color="000000" w:sz="4" w:space="0"/>
              <w:bottom w:val="single" w:color="000000" w:sz="4" w:space="0"/>
              <w:right w:val="single" w:color="000000" w:sz="4" w:space="0"/>
            </w:tcBorders>
            <w:vAlign w:val="center"/>
          </w:tcPr>
          <w:p w14:paraId="1FD8B1B1">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 xml:space="preserve">  其他交通工具购置</w:t>
            </w:r>
          </w:p>
        </w:tc>
        <w:tc>
          <w:tcPr>
            <w:tcW w:w="781" w:type="dxa"/>
            <w:tcBorders>
              <w:top w:val="single" w:color="000000" w:sz="4" w:space="0"/>
              <w:left w:val="single" w:color="000000" w:sz="4" w:space="0"/>
              <w:bottom w:val="single" w:color="000000" w:sz="4" w:space="0"/>
              <w:right w:val="single" w:color="000000" w:sz="4" w:space="0"/>
            </w:tcBorders>
            <w:vAlign w:val="center"/>
          </w:tcPr>
          <w:p w14:paraId="067076A1">
            <w:pPr>
              <w:autoSpaceDN w:val="0"/>
              <w:jc w:val="left"/>
              <w:textAlignment w:val="center"/>
              <w:rPr>
                <w:rFonts w:hint="default" w:ascii="宋体" w:hAnsi="宋体" w:eastAsia="宋体"/>
                <w:b w:val="0"/>
                <w:i w:val="0"/>
                <w:color w:val="000000"/>
                <w:sz w:val="20"/>
                <w:u w:val="none"/>
                <w:lang w:eastAsia="zh-CN"/>
              </w:rPr>
            </w:pPr>
          </w:p>
        </w:tc>
      </w:tr>
      <w:tr w14:paraId="50A56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2CEFE31A">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30303</w:t>
            </w:r>
          </w:p>
        </w:tc>
        <w:tc>
          <w:tcPr>
            <w:tcW w:w="1380" w:type="dxa"/>
            <w:tcBorders>
              <w:top w:val="single" w:color="000000" w:sz="4" w:space="0"/>
              <w:left w:val="single" w:color="000000" w:sz="4" w:space="0"/>
              <w:bottom w:val="single" w:color="000000" w:sz="4" w:space="0"/>
              <w:right w:val="single" w:color="000000" w:sz="4" w:space="0"/>
            </w:tcBorders>
            <w:vAlign w:val="center"/>
          </w:tcPr>
          <w:p w14:paraId="0BD1B66E">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 xml:space="preserve">  退职（役）费</w:t>
            </w:r>
          </w:p>
        </w:tc>
        <w:tc>
          <w:tcPr>
            <w:tcW w:w="1005" w:type="dxa"/>
            <w:tcBorders>
              <w:top w:val="single" w:color="000000" w:sz="4" w:space="0"/>
              <w:left w:val="single" w:color="000000" w:sz="4" w:space="0"/>
              <w:bottom w:val="single" w:color="000000" w:sz="4" w:space="0"/>
              <w:right w:val="single" w:color="000000" w:sz="4" w:space="0"/>
            </w:tcBorders>
            <w:vAlign w:val="center"/>
          </w:tcPr>
          <w:p w14:paraId="4AAD1044">
            <w:pPr>
              <w:jc w:val="right"/>
              <w:rPr>
                <w:rFonts w:hint="default" w:ascii="宋体" w:hAnsi="宋体" w:eastAsia="宋体"/>
                <w:b w:val="0"/>
                <w:i w:val="0"/>
                <w:color w:val="000000"/>
                <w:sz w:val="20"/>
                <w:szCs w:val="20"/>
                <w:u w:val="none"/>
                <w:lang w:eastAsia="zh-CN"/>
              </w:rPr>
            </w:pPr>
          </w:p>
        </w:tc>
        <w:tc>
          <w:tcPr>
            <w:tcW w:w="597" w:type="dxa"/>
            <w:tcBorders>
              <w:top w:val="single" w:color="000000" w:sz="4" w:space="0"/>
              <w:left w:val="single" w:color="000000" w:sz="4" w:space="0"/>
              <w:bottom w:val="single" w:color="000000" w:sz="4" w:space="0"/>
              <w:right w:val="single" w:color="000000" w:sz="4" w:space="0"/>
            </w:tcBorders>
            <w:vAlign w:val="center"/>
          </w:tcPr>
          <w:p w14:paraId="67EC284F">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30218</w:t>
            </w:r>
          </w:p>
        </w:tc>
        <w:tc>
          <w:tcPr>
            <w:tcW w:w="1622" w:type="dxa"/>
            <w:tcBorders>
              <w:top w:val="single" w:color="000000" w:sz="4" w:space="0"/>
              <w:left w:val="single" w:color="000000" w:sz="4" w:space="0"/>
              <w:bottom w:val="single" w:color="000000" w:sz="4" w:space="0"/>
              <w:right w:val="single" w:color="000000" w:sz="4" w:space="0"/>
            </w:tcBorders>
            <w:vAlign w:val="center"/>
          </w:tcPr>
          <w:p w14:paraId="4AC82A4F">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专用材料费</w:t>
            </w:r>
          </w:p>
        </w:tc>
        <w:tc>
          <w:tcPr>
            <w:tcW w:w="868" w:type="dxa"/>
            <w:tcBorders>
              <w:top w:val="single" w:color="000000" w:sz="4" w:space="0"/>
              <w:left w:val="single" w:color="000000" w:sz="4" w:space="0"/>
              <w:bottom w:val="single" w:color="000000" w:sz="4" w:space="0"/>
              <w:right w:val="single" w:color="000000" w:sz="4" w:space="0"/>
            </w:tcBorders>
            <w:vAlign w:val="center"/>
          </w:tcPr>
          <w:p w14:paraId="1C389385">
            <w:pPr>
              <w:keepNext w:val="0"/>
              <w:keepLines w:val="0"/>
              <w:widowControl/>
              <w:suppressLineNumbers w:val="0"/>
              <w:jc w:val="righ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2.16</w:t>
            </w:r>
          </w:p>
        </w:tc>
        <w:tc>
          <w:tcPr>
            <w:tcW w:w="855" w:type="dxa"/>
            <w:tcBorders>
              <w:top w:val="single" w:color="000000" w:sz="4" w:space="0"/>
              <w:left w:val="single" w:color="000000" w:sz="4" w:space="0"/>
              <w:bottom w:val="single" w:color="000000" w:sz="4" w:space="0"/>
              <w:right w:val="single" w:color="000000" w:sz="4" w:space="0"/>
            </w:tcBorders>
            <w:vAlign w:val="center"/>
          </w:tcPr>
          <w:p w14:paraId="1312E60E">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31021</w:t>
            </w:r>
          </w:p>
        </w:tc>
        <w:tc>
          <w:tcPr>
            <w:tcW w:w="1905" w:type="dxa"/>
            <w:tcBorders>
              <w:top w:val="single" w:color="000000" w:sz="4" w:space="0"/>
              <w:left w:val="single" w:color="000000" w:sz="4" w:space="0"/>
              <w:bottom w:val="single" w:color="000000" w:sz="4" w:space="0"/>
              <w:right w:val="single" w:color="000000" w:sz="4" w:space="0"/>
            </w:tcBorders>
            <w:vAlign w:val="center"/>
          </w:tcPr>
          <w:p w14:paraId="7B213268">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 xml:space="preserve">  文物和陈列品购置</w:t>
            </w:r>
          </w:p>
        </w:tc>
        <w:tc>
          <w:tcPr>
            <w:tcW w:w="781" w:type="dxa"/>
            <w:tcBorders>
              <w:top w:val="single" w:color="000000" w:sz="4" w:space="0"/>
              <w:left w:val="single" w:color="000000" w:sz="4" w:space="0"/>
              <w:bottom w:val="single" w:color="000000" w:sz="4" w:space="0"/>
              <w:right w:val="single" w:color="000000" w:sz="4" w:space="0"/>
            </w:tcBorders>
            <w:vAlign w:val="center"/>
          </w:tcPr>
          <w:p w14:paraId="6BB912F1">
            <w:pPr>
              <w:autoSpaceDN w:val="0"/>
              <w:jc w:val="left"/>
              <w:textAlignment w:val="center"/>
              <w:rPr>
                <w:rFonts w:hint="default" w:ascii="宋体" w:hAnsi="宋体" w:eastAsia="宋体"/>
                <w:b w:val="0"/>
                <w:i w:val="0"/>
                <w:color w:val="000000"/>
                <w:sz w:val="20"/>
                <w:u w:val="none"/>
                <w:lang w:eastAsia="zh-CN"/>
              </w:rPr>
            </w:pPr>
          </w:p>
        </w:tc>
      </w:tr>
      <w:tr w14:paraId="444CC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6B31E7C2">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30304</w:t>
            </w:r>
          </w:p>
        </w:tc>
        <w:tc>
          <w:tcPr>
            <w:tcW w:w="1380" w:type="dxa"/>
            <w:tcBorders>
              <w:top w:val="single" w:color="000000" w:sz="4" w:space="0"/>
              <w:left w:val="single" w:color="000000" w:sz="4" w:space="0"/>
              <w:bottom w:val="single" w:color="000000" w:sz="4" w:space="0"/>
              <w:right w:val="single" w:color="000000" w:sz="4" w:space="0"/>
            </w:tcBorders>
            <w:vAlign w:val="center"/>
          </w:tcPr>
          <w:p w14:paraId="636BFDF4">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 xml:space="preserve">  抚恤金</w:t>
            </w:r>
          </w:p>
        </w:tc>
        <w:tc>
          <w:tcPr>
            <w:tcW w:w="1005" w:type="dxa"/>
            <w:tcBorders>
              <w:top w:val="single" w:color="000000" w:sz="4" w:space="0"/>
              <w:left w:val="single" w:color="000000" w:sz="4" w:space="0"/>
              <w:bottom w:val="single" w:color="000000" w:sz="4" w:space="0"/>
              <w:right w:val="single" w:color="000000" w:sz="4" w:space="0"/>
            </w:tcBorders>
            <w:vAlign w:val="center"/>
          </w:tcPr>
          <w:p w14:paraId="179CC753">
            <w:pPr>
              <w:jc w:val="right"/>
              <w:rPr>
                <w:rFonts w:hint="default" w:ascii="宋体" w:hAnsi="宋体" w:eastAsia="宋体"/>
                <w:b w:val="0"/>
                <w:i w:val="0"/>
                <w:color w:val="000000"/>
                <w:sz w:val="20"/>
                <w:szCs w:val="20"/>
                <w:u w:val="none"/>
                <w:lang w:eastAsia="zh-CN"/>
              </w:rPr>
            </w:pPr>
          </w:p>
        </w:tc>
        <w:tc>
          <w:tcPr>
            <w:tcW w:w="597" w:type="dxa"/>
            <w:tcBorders>
              <w:top w:val="single" w:color="000000" w:sz="4" w:space="0"/>
              <w:left w:val="single" w:color="000000" w:sz="4" w:space="0"/>
              <w:bottom w:val="single" w:color="000000" w:sz="4" w:space="0"/>
              <w:right w:val="single" w:color="000000" w:sz="4" w:space="0"/>
            </w:tcBorders>
            <w:vAlign w:val="center"/>
          </w:tcPr>
          <w:p w14:paraId="72744977">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30224</w:t>
            </w:r>
          </w:p>
        </w:tc>
        <w:tc>
          <w:tcPr>
            <w:tcW w:w="1622" w:type="dxa"/>
            <w:tcBorders>
              <w:top w:val="single" w:color="000000" w:sz="4" w:space="0"/>
              <w:left w:val="single" w:color="000000" w:sz="4" w:space="0"/>
              <w:bottom w:val="single" w:color="000000" w:sz="4" w:space="0"/>
              <w:right w:val="single" w:color="000000" w:sz="4" w:space="0"/>
            </w:tcBorders>
            <w:vAlign w:val="center"/>
          </w:tcPr>
          <w:p w14:paraId="6A028DAB">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被装购置费</w:t>
            </w:r>
          </w:p>
        </w:tc>
        <w:tc>
          <w:tcPr>
            <w:tcW w:w="868" w:type="dxa"/>
            <w:tcBorders>
              <w:top w:val="single" w:color="000000" w:sz="4" w:space="0"/>
              <w:left w:val="single" w:color="000000" w:sz="4" w:space="0"/>
              <w:bottom w:val="single" w:color="000000" w:sz="4" w:space="0"/>
              <w:right w:val="single" w:color="000000" w:sz="4" w:space="0"/>
            </w:tcBorders>
            <w:vAlign w:val="center"/>
          </w:tcPr>
          <w:p w14:paraId="24AD66DE">
            <w:pPr>
              <w:jc w:val="right"/>
              <w:rPr>
                <w:rFonts w:hint="default" w:ascii="宋体" w:hAnsi="宋体" w:eastAsia="宋体"/>
                <w:b w:val="0"/>
                <w:i w:val="0"/>
                <w:color w:val="000000"/>
                <w:sz w:val="18"/>
                <w:szCs w:val="18"/>
                <w:u w:val="none"/>
                <w:lang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024AFF7E">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31022</w:t>
            </w:r>
          </w:p>
        </w:tc>
        <w:tc>
          <w:tcPr>
            <w:tcW w:w="1905" w:type="dxa"/>
            <w:tcBorders>
              <w:top w:val="single" w:color="000000" w:sz="4" w:space="0"/>
              <w:left w:val="single" w:color="000000" w:sz="4" w:space="0"/>
              <w:bottom w:val="single" w:color="000000" w:sz="4" w:space="0"/>
              <w:right w:val="single" w:color="000000" w:sz="4" w:space="0"/>
            </w:tcBorders>
            <w:vAlign w:val="center"/>
          </w:tcPr>
          <w:p w14:paraId="69932409">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 xml:space="preserve">  无形资产购置</w:t>
            </w:r>
          </w:p>
        </w:tc>
        <w:tc>
          <w:tcPr>
            <w:tcW w:w="781" w:type="dxa"/>
            <w:tcBorders>
              <w:top w:val="single" w:color="000000" w:sz="4" w:space="0"/>
              <w:left w:val="single" w:color="000000" w:sz="4" w:space="0"/>
              <w:bottom w:val="single" w:color="000000" w:sz="4" w:space="0"/>
              <w:right w:val="single" w:color="000000" w:sz="4" w:space="0"/>
            </w:tcBorders>
            <w:vAlign w:val="center"/>
          </w:tcPr>
          <w:p w14:paraId="1580C093">
            <w:pPr>
              <w:autoSpaceDN w:val="0"/>
              <w:jc w:val="left"/>
              <w:textAlignment w:val="center"/>
              <w:rPr>
                <w:rFonts w:hint="default" w:ascii="宋体" w:hAnsi="宋体" w:eastAsia="宋体"/>
                <w:b w:val="0"/>
                <w:i w:val="0"/>
                <w:color w:val="000000"/>
                <w:sz w:val="20"/>
                <w:u w:val="none"/>
                <w:lang w:eastAsia="zh-CN"/>
              </w:rPr>
            </w:pPr>
          </w:p>
        </w:tc>
      </w:tr>
      <w:tr w14:paraId="54901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6A813268">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30305</w:t>
            </w:r>
          </w:p>
        </w:tc>
        <w:tc>
          <w:tcPr>
            <w:tcW w:w="1380" w:type="dxa"/>
            <w:tcBorders>
              <w:top w:val="single" w:color="000000" w:sz="4" w:space="0"/>
              <w:left w:val="single" w:color="000000" w:sz="4" w:space="0"/>
              <w:bottom w:val="single" w:color="000000" w:sz="4" w:space="0"/>
              <w:right w:val="single" w:color="000000" w:sz="4" w:space="0"/>
            </w:tcBorders>
            <w:vAlign w:val="center"/>
          </w:tcPr>
          <w:p w14:paraId="7BCAAE3A">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 xml:space="preserve">  生活补助</w:t>
            </w:r>
          </w:p>
        </w:tc>
        <w:tc>
          <w:tcPr>
            <w:tcW w:w="1005" w:type="dxa"/>
            <w:tcBorders>
              <w:top w:val="single" w:color="000000" w:sz="4" w:space="0"/>
              <w:left w:val="single" w:color="000000" w:sz="4" w:space="0"/>
              <w:bottom w:val="single" w:color="000000" w:sz="4" w:space="0"/>
              <w:right w:val="single" w:color="000000" w:sz="4" w:space="0"/>
            </w:tcBorders>
            <w:vAlign w:val="center"/>
          </w:tcPr>
          <w:p w14:paraId="58726BFA">
            <w:pPr>
              <w:jc w:val="right"/>
              <w:rPr>
                <w:rFonts w:hint="default" w:ascii="宋体" w:hAnsi="宋体" w:eastAsia="宋体"/>
                <w:b w:val="0"/>
                <w:i w:val="0"/>
                <w:color w:val="000000"/>
                <w:sz w:val="20"/>
                <w:szCs w:val="20"/>
                <w:u w:val="none"/>
                <w:lang w:eastAsia="zh-CN"/>
              </w:rPr>
            </w:pPr>
          </w:p>
        </w:tc>
        <w:tc>
          <w:tcPr>
            <w:tcW w:w="597" w:type="dxa"/>
            <w:tcBorders>
              <w:top w:val="single" w:color="000000" w:sz="4" w:space="0"/>
              <w:left w:val="single" w:color="000000" w:sz="4" w:space="0"/>
              <w:bottom w:val="single" w:color="000000" w:sz="4" w:space="0"/>
              <w:right w:val="single" w:color="000000" w:sz="4" w:space="0"/>
            </w:tcBorders>
            <w:vAlign w:val="center"/>
          </w:tcPr>
          <w:p w14:paraId="1AF495EA">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30225</w:t>
            </w:r>
          </w:p>
        </w:tc>
        <w:tc>
          <w:tcPr>
            <w:tcW w:w="1622" w:type="dxa"/>
            <w:tcBorders>
              <w:top w:val="single" w:color="000000" w:sz="4" w:space="0"/>
              <w:left w:val="single" w:color="000000" w:sz="4" w:space="0"/>
              <w:bottom w:val="single" w:color="000000" w:sz="4" w:space="0"/>
              <w:right w:val="single" w:color="000000" w:sz="4" w:space="0"/>
            </w:tcBorders>
            <w:vAlign w:val="center"/>
          </w:tcPr>
          <w:p w14:paraId="3C151589">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专用燃料费</w:t>
            </w:r>
          </w:p>
        </w:tc>
        <w:tc>
          <w:tcPr>
            <w:tcW w:w="868" w:type="dxa"/>
            <w:tcBorders>
              <w:top w:val="single" w:color="000000" w:sz="4" w:space="0"/>
              <w:left w:val="single" w:color="000000" w:sz="4" w:space="0"/>
              <w:bottom w:val="single" w:color="000000" w:sz="4" w:space="0"/>
              <w:right w:val="single" w:color="000000" w:sz="4" w:space="0"/>
            </w:tcBorders>
            <w:vAlign w:val="center"/>
          </w:tcPr>
          <w:p w14:paraId="0F355782">
            <w:pPr>
              <w:jc w:val="right"/>
              <w:rPr>
                <w:rFonts w:hint="default" w:ascii="宋体" w:hAnsi="宋体" w:eastAsia="宋体"/>
                <w:b w:val="0"/>
                <w:i w:val="0"/>
                <w:color w:val="000000"/>
                <w:sz w:val="18"/>
                <w:szCs w:val="18"/>
                <w:u w:val="none"/>
                <w:lang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1704E15E">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31099</w:t>
            </w:r>
          </w:p>
        </w:tc>
        <w:tc>
          <w:tcPr>
            <w:tcW w:w="1905" w:type="dxa"/>
            <w:tcBorders>
              <w:top w:val="single" w:color="000000" w:sz="4" w:space="0"/>
              <w:left w:val="single" w:color="000000" w:sz="4" w:space="0"/>
              <w:bottom w:val="single" w:color="000000" w:sz="4" w:space="0"/>
              <w:right w:val="single" w:color="000000" w:sz="4" w:space="0"/>
            </w:tcBorders>
            <w:vAlign w:val="center"/>
          </w:tcPr>
          <w:p w14:paraId="69027F8C">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 xml:space="preserve">  其他资本性支出</w:t>
            </w:r>
          </w:p>
        </w:tc>
        <w:tc>
          <w:tcPr>
            <w:tcW w:w="781" w:type="dxa"/>
            <w:tcBorders>
              <w:top w:val="single" w:color="000000" w:sz="4" w:space="0"/>
              <w:left w:val="single" w:color="000000" w:sz="4" w:space="0"/>
              <w:bottom w:val="single" w:color="000000" w:sz="4" w:space="0"/>
              <w:right w:val="single" w:color="000000" w:sz="4" w:space="0"/>
            </w:tcBorders>
            <w:vAlign w:val="center"/>
          </w:tcPr>
          <w:p w14:paraId="7EA427B1">
            <w:pPr>
              <w:autoSpaceDN w:val="0"/>
              <w:jc w:val="left"/>
              <w:textAlignment w:val="center"/>
              <w:rPr>
                <w:rFonts w:hint="default" w:ascii="宋体" w:hAnsi="宋体" w:eastAsia="宋体"/>
                <w:b w:val="0"/>
                <w:i w:val="0"/>
                <w:color w:val="000000"/>
                <w:sz w:val="20"/>
                <w:u w:val="none"/>
                <w:lang w:eastAsia="zh-CN"/>
              </w:rPr>
            </w:pPr>
          </w:p>
        </w:tc>
      </w:tr>
      <w:tr w14:paraId="122C9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76173C54">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30306</w:t>
            </w:r>
          </w:p>
        </w:tc>
        <w:tc>
          <w:tcPr>
            <w:tcW w:w="1380" w:type="dxa"/>
            <w:tcBorders>
              <w:top w:val="single" w:color="000000" w:sz="4" w:space="0"/>
              <w:left w:val="single" w:color="000000" w:sz="4" w:space="0"/>
              <w:bottom w:val="single" w:color="000000" w:sz="4" w:space="0"/>
              <w:right w:val="single" w:color="000000" w:sz="4" w:space="0"/>
            </w:tcBorders>
            <w:vAlign w:val="center"/>
          </w:tcPr>
          <w:p w14:paraId="6168B146">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 xml:space="preserve">  救济费</w:t>
            </w:r>
          </w:p>
        </w:tc>
        <w:tc>
          <w:tcPr>
            <w:tcW w:w="1005" w:type="dxa"/>
            <w:tcBorders>
              <w:top w:val="single" w:color="000000" w:sz="4" w:space="0"/>
              <w:left w:val="single" w:color="000000" w:sz="4" w:space="0"/>
              <w:bottom w:val="single" w:color="000000" w:sz="4" w:space="0"/>
              <w:right w:val="single" w:color="000000" w:sz="4" w:space="0"/>
            </w:tcBorders>
            <w:vAlign w:val="center"/>
          </w:tcPr>
          <w:p w14:paraId="2CD75C16">
            <w:pPr>
              <w:jc w:val="right"/>
              <w:rPr>
                <w:rFonts w:hint="default" w:ascii="宋体" w:hAnsi="宋体" w:eastAsia="宋体"/>
                <w:b w:val="0"/>
                <w:i w:val="0"/>
                <w:color w:val="000000"/>
                <w:sz w:val="20"/>
                <w:szCs w:val="20"/>
                <w:u w:val="none"/>
                <w:lang w:eastAsia="zh-CN"/>
              </w:rPr>
            </w:pPr>
          </w:p>
        </w:tc>
        <w:tc>
          <w:tcPr>
            <w:tcW w:w="597" w:type="dxa"/>
            <w:tcBorders>
              <w:top w:val="single" w:color="000000" w:sz="4" w:space="0"/>
              <w:left w:val="single" w:color="000000" w:sz="4" w:space="0"/>
              <w:bottom w:val="single" w:color="000000" w:sz="4" w:space="0"/>
              <w:right w:val="single" w:color="000000" w:sz="4" w:space="0"/>
            </w:tcBorders>
            <w:vAlign w:val="center"/>
          </w:tcPr>
          <w:p w14:paraId="0831F042">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30226</w:t>
            </w:r>
          </w:p>
        </w:tc>
        <w:tc>
          <w:tcPr>
            <w:tcW w:w="1622" w:type="dxa"/>
            <w:tcBorders>
              <w:top w:val="single" w:color="000000" w:sz="4" w:space="0"/>
              <w:left w:val="single" w:color="000000" w:sz="4" w:space="0"/>
              <w:bottom w:val="single" w:color="000000" w:sz="4" w:space="0"/>
              <w:right w:val="single" w:color="000000" w:sz="4" w:space="0"/>
            </w:tcBorders>
            <w:vAlign w:val="center"/>
          </w:tcPr>
          <w:p w14:paraId="6D12791F">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劳务费</w:t>
            </w:r>
          </w:p>
        </w:tc>
        <w:tc>
          <w:tcPr>
            <w:tcW w:w="868" w:type="dxa"/>
            <w:tcBorders>
              <w:top w:val="single" w:color="000000" w:sz="4" w:space="0"/>
              <w:left w:val="single" w:color="000000" w:sz="4" w:space="0"/>
              <w:bottom w:val="single" w:color="000000" w:sz="4" w:space="0"/>
              <w:right w:val="single" w:color="000000" w:sz="4" w:space="0"/>
            </w:tcBorders>
            <w:vAlign w:val="center"/>
          </w:tcPr>
          <w:p w14:paraId="06B4E811">
            <w:pPr>
              <w:jc w:val="right"/>
              <w:rPr>
                <w:rFonts w:hint="default" w:ascii="宋体" w:hAnsi="宋体" w:eastAsia="宋体"/>
                <w:b w:val="0"/>
                <w:i w:val="0"/>
                <w:color w:val="000000"/>
                <w:sz w:val="18"/>
                <w:szCs w:val="18"/>
                <w:u w:val="none"/>
                <w:lang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03D7F1B6">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399</w:t>
            </w:r>
          </w:p>
        </w:tc>
        <w:tc>
          <w:tcPr>
            <w:tcW w:w="1905" w:type="dxa"/>
            <w:tcBorders>
              <w:top w:val="single" w:color="000000" w:sz="4" w:space="0"/>
              <w:left w:val="single" w:color="000000" w:sz="4" w:space="0"/>
              <w:bottom w:val="single" w:color="000000" w:sz="4" w:space="0"/>
              <w:right w:val="single" w:color="000000" w:sz="4" w:space="0"/>
            </w:tcBorders>
            <w:vAlign w:val="center"/>
          </w:tcPr>
          <w:p w14:paraId="47F89615">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其他支出</w:t>
            </w:r>
          </w:p>
        </w:tc>
        <w:tc>
          <w:tcPr>
            <w:tcW w:w="781" w:type="dxa"/>
            <w:tcBorders>
              <w:top w:val="single" w:color="000000" w:sz="4" w:space="0"/>
              <w:left w:val="single" w:color="000000" w:sz="4" w:space="0"/>
              <w:bottom w:val="single" w:color="000000" w:sz="4" w:space="0"/>
              <w:right w:val="single" w:color="000000" w:sz="4" w:space="0"/>
            </w:tcBorders>
            <w:vAlign w:val="center"/>
          </w:tcPr>
          <w:p w14:paraId="71E9D43B">
            <w:pPr>
              <w:autoSpaceDN w:val="0"/>
              <w:jc w:val="left"/>
              <w:textAlignment w:val="center"/>
              <w:rPr>
                <w:rFonts w:hint="default" w:ascii="宋体" w:hAnsi="宋体" w:eastAsia="宋体"/>
                <w:b w:val="0"/>
                <w:i w:val="0"/>
                <w:color w:val="000000"/>
                <w:sz w:val="20"/>
                <w:u w:val="none"/>
                <w:lang w:eastAsia="zh-CN"/>
              </w:rPr>
            </w:pPr>
          </w:p>
        </w:tc>
      </w:tr>
      <w:tr w14:paraId="2EE33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072C4803">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30307</w:t>
            </w:r>
          </w:p>
        </w:tc>
        <w:tc>
          <w:tcPr>
            <w:tcW w:w="1380" w:type="dxa"/>
            <w:tcBorders>
              <w:top w:val="single" w:color="000000" w:sz="4" w:space="0"/>
              <w:left w:val="single" w:color="000000" w:sz="4" w:space="0"/>
              <w:bottom w:val="single" w:color="000000" w:sz="4" w:space="0"/>
              <w:right w:val="single" w:color="000000" w:sz="4" w:space="0"/>
            </w:tcBorders>
            <w:vAlign w:val="center"/>
          </w:tcPr>
          <w:p w14:paraId="4741AD2A">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 xml:space="preserve">  医疗费补助</w:t>
            </w:r>
          </w:p>
        </w:tc>
        <w:tc>
          <w:tcPr>
            <w:tcW w:w="1005" w:type="dxa"/>
            <w:tcBorders>
              <w:top w:val="single" w:color="000000" w:sz="4" w:space="0"/>
              <w:left w:val="single" w:color="000000" w:sz="4" w:space="0"/>
              <w:bottom w:val="single" w:color="000000" w:sz="4" w:space="0"/>
              <w:right w:val="single" w:color="000000" w:sz="4" w:space="0"/>
            </w:tcBorders>
            <w:vAlign w:val="center"/>
          </w:tcPr>
          <w:p w14:paraId="37CE3C89">
            <w:pPr>
              <w:jc w:val="right"/>
              <w:rPr>
                <w:rFonts w:hint="default" w:ascii="宋体" w:hAnsi="宋体" w:eastAsia="宋体"/>
                <w:b w:val="0"/>
                <w:i w:val="0"/>
                <w:color w:val="000000"/>
                <w:sz w:val="20"/>
                <w:szCs w:val="20"/>
                <w:u w:val="none"/>
                <w:lang w:eastAsia="zh-CN"/>
              </w:rPr>
            </w:pPr>
          </w:p>
        </w:tc>
        <w:tc>
          <w:tcPr>
            <w:tcW w:w="597" w:type="dxa"/>
            <w:tcBorders>
              <w:top w:val="single" w:color="000000" w:sz="4" w:space="0"/>
              <w:left w:val="single" w:color="000000" w:sz="4" w:space="0"/>
              <w:bottom w:val="single" w:color="000000" w:sz="4" w:space="0"/>
              <w:right w:val="single" w:color="000000" w:sz="4" w:space="0"/>
            </w:tcBorders>
            <w:vAlign w:val="center"/>
          </w:tcPr>
          <w:p w14:paraId="07772DB4">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30227</w:t>
            </w:r>
          </w:p>
        </w:tc>
        <w:tc>
          <w:tcPr>
            <w:tcW w:w="1622" w:type="dxa"/>
            <w:tcBorders>
              <w:top w:val="single" w:color="000000" w:sz="4" w:space="0"/>
              <w:left w:val="single" w:color="000000" w:sz="4" w:space="0"/>
              <w:bottom w:val="single" w:color="000000" w:sz="4" w:space="0"/>
              <w:right w:val="single" w:color="000000" w:sz="4" w:space="0"/>
            </w:tcBorders>
            <w:vAlign w:val="center"/>
          </w:tcPr>
          <w:p w14:paraId="09E16608">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委托业务费</w:t>
            </w:r>
          </w:p>
        </w:tc>
        <w:tc>
          <w:tcPr>
            <w:tcW w:w="868" w:type="dxa"/>
            <w:tcBorders>
              <w:top w:val="single" w:color="000000" w:sz="4" w:space="0"/>
              <w:left w:val="single" w:color="000000" w:sz="4" w:space="0"/>
              <w:bottom w:val="single" w:color="000000" w:sz="4" w:space="0"/>
              <w:right w:val="single" w:color="000000" w:sz="4" w:space="0"/>
            </w:tcBorders>
            <w:vAlign w:val="center"/>
          </w:tcPr>
          <w:p w14:paraId="3D8D0705">
            <w:pPr>
              <w:jc w:val="right"/>
              <w:rPr>
                <w:rFonts w:hint="default" w:ascii="宋体" w:hAnsi="宋体" w:eastAsia="宋体"/>
                <w:b w:val="0"/>
                <w:i w:val="0"/>
                <w:color w:val="000000"/>
                <w:sz w:val="18"/>
                <w:szCs w:val="18"/>
                <w:u w:val="none"/>
                <w:lang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64791947">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39907</w:t>
            </w:r>
          </w:p>
        </w:tc>
        <w:tc>
          <w:tcPr>
            <w:tcW w:w="1905" w:type="dxa"/>
            <w:tcBorders>
              <w:top w:val="single" w:color="000000" w:sz="4" w:space="0"/>
              <w:left w:val="single" w:color="000000" w:sz="4" w:space="0"/>
              <w:bottom w:val="single" w:color="000000" w:sz="4" w:space="0"/>
              <w:right w:val="single" w:color="000000" w:sz="4" w:space="0"/>
            </w:tcBorders>
            <w:vAlign w:val="center"/>
          </w:tcPr>
          <w:p w14:paraId="5BC760F9">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 xml:space="preserve">  国家赔偿费用支出</w:t>
            </w:r>
          </w:p>
        </w:tc>
        <w:tc>
          <w:tcPr>
            <w:tcW w:w="781" w:type="dxa"/>
            <w:tcBorders>
              <w:top w:val="single" w:color="000000" w:sz="4" w:space="0"/>
              <w:left w:val="single" w:color="000000" w:sz="4" w:space="0"/>
              <w:bottom w:val="single" w:color="000000" w:sz="4" w:space="0"/>
              <w:right w:val="single" w:color="000000" w:sz="4" w:space="0"/>
            </w:tcBorders>
            <w:vAlign w:val="center"/>
          </w:tcPr>
          <w:p w14:paraId="5172C8F4">
            <w:pPr>
              <w:autoSpaceDN w:val="0"/>
              <w:jc w:val="left"/>
              <w:textAlignment w:val="center"/>
              <w:rPr>
                <w:rFonts w:hint="default" w:ascii="宋体" w:hAnsi="宋体" w:eastAsia="宋体"/>
                <w:b w:val="0"/>
                <w:i w:val="0"/>
                <w:color w:val="000000"/>
                <w:sz w:val="20"/>
                <w:u w:val="none"/>
                <w:lang w:eastAsia="zh-CN"/>
              </w:rPr>
            </w:pPr>
          </w:p>
        </w:tc>
      </w:tr>
      <w:tr w14:paraId="115A7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175A8A42">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30308</w:t>
            </w:r>
          </w:p>
        </w:tc>
        <w:tc>
          <w:tcPr>
            <w:tcW w:w="1380" w:type="dxa"/>
            <w:tcBorders>
              <w:top w:val="single" w:color="000000" w:sz="4" w:space="0"/>
              <w:left w:val="single" w:color="000000" w:sz="4" w:space="0"/>
              <w:bottom w:val="single" w:color="000000" w:sz="4" w:space="0"/>
              <w:right w:val="single" w:color="000000" w:sz="4" w:space="0"/>
            </w:tcBorders>
            <w:vAlign w:val="center"/>
          </w:tcPr>
          <w:p w14:paraId="4058BA69">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 xml:space="preserve">  助学金</w:t>
            </w:r>
          </w:p>
        </w:tc>
        <w:tc>
          <w:tcPr>
            <w:tcW w:w="1005" w:type="dxa"/>
            <w:tcBorders>
              <w:top w:val="single" w:color="000000" w:sz="4" w:space="0"/>
              <w:left w:val="single" w:color="000000" w:sz="4" w:space="0"/>
              <w:bottom w:val="single" w:color="000000" w:sz="4" w:space="0"/>
              <w:right w:val="single" w:color="000000" w:sz="4" w:space="0"/>
            </w:tcBorders>
            <w:vAlign w:val="center"/>
          </w:tcPr>
          <w:p w14:paraId="602AB63E">
            <w:pPr>
              <w:jc w:val="right"/>
              <w:rPr>
                <w:rFonts w:hint="default" w:ascii="宋体" w:hAnsi="宋体" w:eastAsia="宋体"/>
                <w:b w:val="0"/>
                <w:i w:val="0"/>
                <w:color w:val="000000"/>
                <w:sz w:val="20"/>
                <w:szCs w:val="20"/>
                <w:u w:val="none"/>
                <w:lang w:eastAsia="zh-CN"/>
              </w:rPr>
            </w:pPr>
          </w:p>
        </w:tc>
        <w:tc>
          <w:tcPr>
            <w:tcW w:w="597" w:type="dxa"/>
            <w:tcBorders>
              <w:top w:val="single" w:color="000000" w:sz="4" w:space="0"/>
              <w:left w:val="single" w:color="000000" w:sz="4" w:space="0"/>
              <w:bottom w:val="single" w:color="000000" w:sz="4" w:space="0"/>
              <w:right w:val="single" w:color="000000" w:sz="4" w:space="0"/>
            </w:tcBorders>
            <w:vAlign w:val="center"/>
          </w:tcPr>
          <w:p w14:paraId="175A7677">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30228</w:t>
            </w:r>
          </w:p>
        </w:tc>
        <w:tc>
          <w:tcPr>
            <w:tcW w:w="1622" w:type="dxa"/>
            <w:tcBorders>
              <w:top w:val="single" w:color="000000" w:sz="4" w:space="0"/>
              <w:left w:val="single" w:color="000000" w:sz="4" w:space="0"/>
              <w:bottom w:val="single" w:color="000000" w:sz="4" w:space="0"/>
              <w:right w:val="single" w:color="000000" w:sz="4" w:space="0"/>
            </w:tcBorders>
            <w:vAlign w:val="center"/>
          </w:tcPr>
          <w:p w14:paraId="6B481AC7">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工会经费</w:t>
            </w:r>
          </w:p>
        </w:tc>
        <w:tc>
          <w:tcPr>
            <w:tcW w:w="868" w:type="dxa"/>
            <w:tcBorders>
              <w:top w:val="single" w:color="000000" w:sz="4" w:space="0"/>
              <w:left w:val="single" w:color="000000" w:sz="4" w:space="0"/>
              <w:bottom w:val="single" w:color="000000" w:sz="4" w:space="0"/>
              <w:right w:val="single" w:color="000000" w:sz="4" w:space="0"/>
            </w:tcBorders>
            <w:vAlign w:val="center"/>
          </w:tcPr>
          <w:p w14:paraId="2C750B61">
            <w:pPr>
              <w:jc w:val="right"/>
              <w:rPr>
                <w:rFonts w:hint="default" w:ascii="宋体" w:hAnsi="宋体" w:eastAsia="宋体"/>
                <w:b w:val="0"/>
                <w:i w:val="0"/>
                <w:color w:val="000000"/>
                <w:sz w:val="18"/>
                <w:szCs w:val="18"/>
                <w:u w:val="none"/>
                <w:lang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79DC0A27">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39908</w:t>
            </w:r>
          </w:p>
        </w:tc>
        <w:tc>
          <w:tcPr>
            <w:tcW w:w="1905" w:type="dxa"/>
            <w:tcBorders>
              <w:top w:val="single" w:color="000000" w:sz="4" w:space="0"/>
              <w:left w:val="single" w:color="000000" w:sz="4" w:space="0"/>
              <w:bottom w:val="single" w:color="000000" w:sz="4" w:space="0"/>
              <w:right w:val="single" w:color="000000" w:sz="4" w:space="0"/>
            </w:tcBorders>
            <w:vAlign w:val="center"/>
          </w:tcPr>
          <w:p w14:paraId="6AC26876">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 xml:space="preserve">  对民间非营利组织和群众性自治组织补贴</w:t>
            </w:r>
          </w:p>
        </w:tc>
        <w:tc>
          <w:tcPr>
            <w:tcW w:w="781" w:type="dxa"/>
            <w:tcBorders>
              <w:top w:val="single" w:color="000000" w:sz="4" w:space="0"/>
              <w:left w:val="single" w:color="000000" w:sz="4" w:space="0"/>
              <w:bottom w:val="single" w:color="000000" w:sz="4" w:space="0"/>
              <w:right w:val="single" w:color="000000" w:sz="4" w:space="0"/>
            </w:tcBorders>
            <w:vAlign w:val="center"/>
          </w:tcPr>
          <w:p w14:paraId="539FB427">
            <w:pPr>
              <w:autoSpaceDN w:val="0"/>
              <w:jc w:val="left"/>
              <w:textAlignment w:val="center"/>
              <w:rPr>
                <w:rFonts w:hint="default" w:ascii="宋体" w:hAnsi="宋体" w:eastAsia="宋体"/>
                <w:b w:val="0"/>
                <w:i w:val="0"/>
                <w:color w:val="000000"/>
                <w:sz w:val="20"/>
                <w:u w:val="none"/>
                <w:lang w:eastAsia="zh-CN"/>
              </w:rPr>
            </w:pPr>
          </w:p>
        </w:tc>
      </w:tr>
      <w:tr w14:paraId="743F9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66F6B509">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30309</w:t>
            </w:r>
          </w:p>
        </w:tc>
        <w:tc>
          <w:tcPr>
            <w:tcW w:w="1380" w:type="dxa"/>
            <w:tcBorders>
              <w:top w:val="single" w:color="000000" w:sz="4" w:space="0"/>
              <w:left w:val="single" w:color="000000" w:sz="4" w:space="0"/>
              <w:bottom w:val="single" w:color="000000" w:sz="4" w:space="0"/>
              <w:right w:val="single" w:color="000000" w:sz="4" w:space="0"/>
            </w:tcBorders>
            <w:vAlign w:val="center"/>
          </w:tcPr>
          <w:p w14:paraId="77698E92">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 xml:space="preserve">  奖励金</w:t>
            </w:r>
          </w:p>
        </w:tc>
        <w:tc>
          <w:tcPr>
            <w:tcW w:w="1005" w:type="dxa"/>
            <w:tcBorders>
              <w:top w:val="single" w:color="000000" w:sz="4" w:space="0"/>
              <w:left w:val="single" w:color="000000" w:sz="4" w:space="0"/>
              <w:bottom w:val="single" w:color="000000" w:sz="4" w:space="0"/>
              <w:right w:val="single" w:color="000000" w:sz="4" w:space="0"/>
            </w:tcBorders>
            <w:vAlign w:val="center"/>
          </w:tcPr>
          <w:p w14:paraId="3F224D56">
            <w:pPr>
              <w:jc w:val="right"/>
              <w:rPr>
                <w:rFonts w:hint="default" w:ascii="宋体" w:hAnsi="宋体" w:eastAsia="宋体"/>
                <w:b w:val="0"/>
                <w:i w:val="0"/>
                <w:color w:val="000000"/>
                <w:sz w:val="20"/>
                <w:szCs w:val="20"/>
                <w:u w:val="none"/>
                <w:lang w:eastAsia="zh-CN"/>
              </w:rPr>
            </w:pPr>
          </w:p>
        </w:tc>
        <w:tc>
          <w:tcPr>
            <w:tcW w:w="597" w:type="dxa"/>
            <w:tcBorders>
              <w:top w:val="single" w:color="000000" w:sz="4" w:space="0"/>
              <w:left w:val="single" w:color="000000" w:sz="4" w:space="0"/>
              <w:bottom w:val="single" w:color="000000" w:sz="4" w:space="0"/>
              <w:right w:val="single" w:color="000000" w:sz="4" w:space="0"/>
            </w:tcBorders>
            <w:vAlign w:val="center"/>
          </w:tcPr>
          <w:p w14:paraId="7D416E9E">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30229</w:t>
            </w:r>
          </w:p>
        </w:tc>
        <w:tc>
          <w:tcPr>
            <w:tcW w:w="1622" w:type="dxa"/>
            <w:tcBorders>
              <w:top w:val="single" w:color="000000" w:sz="4" w:space="0"/>
              <w:left w:val="single" w:color="000000" w:sz="4" w:space="0"/>
              <w:bottom w:val="single" w:color="000000" w:sz="4" w:space="0"/>
              <w:right w:val="single" w:color="000000" w:sz="4" w:space="0"/>
            </w:tcBorders>
            <w:vAlign w:val="center"/>
          </w:tcPr>
          <w:p w14:paraId="6A7D284B">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福利费</w:t>
            </w:r>
          </w:p>
        </w:tc>
        <w:tc>
          <w:tcPr>
            <w:tcW w:w="868" w:type="dxa"/>
            <w:tcBorders>
              <w:top w:val="single" w:color="000000" w:sz="4" w:space="0"/>
              <w:left w:val="single" w:color="000000" w:sz="4" w:space="0"/>
              <w:bottom w:val="single" w:color="000000" w:sz="4" w:space="0"/>
              <w:right w:val="single" w:color="000000" w:sz="4" w:space="0"/>
            </w:tcBorders>
            <w:vAlign w:val="center"/>
          </w:tcPr>
          <w:p w14:paraId="402D38EE">
            <w:pPr>
              <w:jc w:val="right"/>
              <w:rPr>
                <w:rFonts w:hint="default" w:ascii="宋体" w:hAnsi="宋体" w:eastAsia="宋体"/>
                <w:b w:val="0"/>
                <w:i w:val="0"/>
                <w:color w:val="000000"/>
                <w:sz w:val="18"/>
                <w:szCs w:val="18"/>
                <w:u w:val="none"/>
                <w:lang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4937EA76">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39909</w:t>
            </w:r>
          </w:p>
        </w:tc>
        <w:tc>
          <w:tcPr>
            <w:tcW w:w="1905" w:type="dxa"/>
            <w:tcBorders>
              <w:top w:val="single" w:color="000000" w:sz="4" w:space="0"/>
              <w:left w:val="single" w:color="000000" w:sz="4" w:space="0"/>
              <w:bottom w:val="single" w:color="000000" w:sz="4" w:space="0"/>
              <w:right w:val="single" w:color="000000" w:sz="4" w:space="0"/>
            </w:tcBorders>
            <w:vAlign w:val="center"/>
          </w:tcPr>
          <w:p w14:paraId="6254A0CA">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 xml:space="preserve">  经常性赠与</w:t>
            </w:r>
          </w:p>
        </w:tc>
        <w:tc>
          <w:tcPr>
            <w:tcW w:w="781" w:type="dxa"/>
            <w:tcBorders>
              <w:top w:val="single" w:color="000000" w:sz="4" w:space="0"/>
              <w:left w:val="single" w:color="000000" w:sz="4" w:space="0"/>
              <w:bottom w:val="single" w:color="000000" w:sz="4" w:space="0"/>
              <w:right w:val="single" w:color="000000" w:sz="4" w:space="0"/>
            </w:tcBorders>
            <w:vAlign w:val="center"/>
          </w:tcPr>
          <w:p w14:paraId="6DEB923F">
            <w:pPr>
              <w:autoSpaceDN w:val="0"/>
              <w:jc w:val="left"/>
              <w:textAlignment w:val="center"/>
              <w:rPr>
                <w:rFonts w:hint="default" w:ascii="宋体" w:hAnsi="宋体" w:eastAsia="宋体"/>
                <w:b w:val="0"/>
                <w:i w:val="0"/>
                <w:color w:val="000000"/>
                <w:sz w:val="20"/>
                <w:u w:val="none"/>
                <w:lang w:eastAsia="zh-CN"/>
              </w:rPr>
            </w:pPr>
          </w:p>
        </w:tc>
      </w:tr>
      <w:tr w14:paraId="6743B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44AD78D9">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30310</w:t>
            </w:r>
          </w:p>
        </w:tc>
        <w:tc>
          <w:tcPr>
            <w:tcW w:w="1380" w:type="dxa"/>
            <w:tcBorders>
              <w:top w:val="single" w:color="000000" w:sz="4" w:space="0"/>
              <w:left w:val="single" w:color="000000" w:sz="4" w:space="0"/>
              <w:bottom w:val="single" w:color="000000" w:sz="4" w:space="0"/>
              <w:right w:val="single" w:color="000000" w:sz="4" w:space="0"/>
            </w:tcBorders>
            <w:vAlign w:val="center"/>
          </w:tcPr>
          <w:p w14:paraId="76CE1DB3">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 xml:space="preserve">  个人农业生产补贴</w:t>
            </w:r>
          </w:p>
        </w:tc>
        <w:tc>
          <w:tcPr>
            <w:tcW w:w="1005" w:type="dxa"/>
            <w:tcBorders>
              <w:top w:val="single" w:color="000000" w:sz="4" w:space="0"/>
              <w:left w:val="single" w:color="000000" w:sz="4" w:space="0"/>
              <w:bottom w:val="single" w:color="000000" w:sz="4" w:space="0"/>
              <w:right w:val="single" w:color="000000" w:sz="4" w:space="0"/>
            </w:tcBorders>
            <w:vAlign w:val="center"/>
          </w:tcPr>
          <w:p w14:paraId="0BB7E4FC">
            <w:pPr>
              <w:jc w:val="right"/>
              <w:rPr>
                <w:rFonts w:hint="default" w:ascii="宋体" w:hAnsi="宋体" w:eastAsia="宋体"/>
                <w:b w:val="0"/>
                <w:i w:val="0"/>
                <w:color w:val="000000"/>
                <w:sz w:val="20"/>
                <w:szCs w:val="20"/>
                <w:u w:val="none"/>
                <w:lang w:eastAsia="zh-CN"/>
              </w:rPr>
            </w:pPr>
          </w:p>
        </w:tc>
        <w:tc>
          <w:tcPr>
            <w:tcW w:w="597" w:type="dxa"/>
            <w:tcBorders>
              <w:top w:val="single" w:color="000000" w:sz="4" w:space="0"/>
              <w:left w:val="single" w:color="000000" w:sz="4" w:space="0"/>
              <w:bottom w:val="single" w:color="000000" w:sz="4" w:space="0"/>
              <w:right w:val="single" w:color="000000" w:sz="4" w:space="0"/>
            </w:tcBorders>
            <w:vAlign w:val="center"/>
          </w:tcPr>
          <w:p w14:paraId="548EE6F3">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30231</w:t>
            </w:r>
          </w:p>
        </w:tc>
        <w:tc>
          <w:tcPr>
            <w:tcW w:w="1622" w:type="dxa"/>
            <w:tcBorders>
              <w:top w:val="single" w:color="000000" w:sz="4" w:space="0"/>
              <w:left w:val="single" w:color="000000" w:sz="4" w:space="0"/>
              <w:bottom w:val="single" w:color="000000" w:sz="4" w:space="0"/>
              <w:right w:val="single" w:color="000000" w:sz="4" w:space="0"/>
            </w:tcBorders>
            <w:vAlign w:val="center"/>
          </w:tcPr>
          <w:p w14:paraId="2CB7E555">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公务用车运行维护费</w:t>
            </w:r>
          </w:p>
        </w:tc>
        <w:tc>
          <w:tcPr>
            <w:tcW w:w="868" w:type="dxa"/>
            <w:tcBorders>
              <w:top w:val="single" w:color="000000" w:sz="4" w:space="0"/>
              <w:left w:val="single" w:color="000000" w:sz="4" w:space="0"/>
              <w:bottom w:val="single" w:color="000000" w:sz="4" w:space="0"/>
              <w:right w:val="single" w:color="000000" w:sz="4" w:space="0"/>
            </w:tcBorders>
            <w:vAlign w:val="center"/>
          </w:tcPr>
          <w:p w14:paraId="03BFC658">
            <w:pPr>
              <w:jc w:val="right"/>
              <w:rPr>
                <w:rFonts w:hint="default" w:ascii="宋体" w:hAnsi="宋体" w:eastAsia="宋体"/>
                <w:b w:val="0"/>
                <w:i w:val="0"/>
                <w:color w:val="000000"/>
                <w:sz w:val="18"/>
                <w:szCs w:val="18"/>
                <w:u w:val="none"/>
                <w:lang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6C27F49D">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39910</w:t>
            </w:r>
          </w:p>
        </w:tc>
        <w:tc>
          <w:tcPr>
            <w:tcW w:w="1905" w:type="dxa"/>
            <w:tcBorders>
              <w:top w:val="single" w:color="000000" w:sz="4" w:space="0"/>
              <w:left w:val="single" w:color="000000" w:sz="4" w:space="0"/>
              <w:bottom w:val="single" w:color="000000" w:sz="4" w:space="0"/>
              <w:right w:val="single" w:color="000000" w:sz="4" w:space="0"/>
            </w:tcBorders>
            <w:vAlign w:val="center"/>
          </w:tcPr>
          <w:p w14:paraId="74DE2147">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 xml:space="preserve">  资本性赠与</w:t>
            </w:r>
          </w:p>
        </w:tc>
        <w:tc>
          <w:tcPr>
            <w:tcW w:w="781" w:type="dxa"/>
            <w:tcBorders>
              <w:top w:val="single" w:color="000000" w:sz="4" w:space="0"/>
              <w:left w:val="single" w:color="000000" w:sz="4" w:space="0"/>
              <w:bottom w:val="single" w:color="000000" w:sz="4" w:space="0"/>
              <w:right w:val="single" w:color="000000" w:sz="4" w:space="0"/>
            </w:tcBorders>
            <w:vAlign w:val="center"/>
          </w:tcPr>
          <w:p w14:paraId="0E239319">
            <w:pPr>
              <w:autoSpaceDN w:val="0"/>
              <w:jc w:val="left"/>
              <w:textAlignment w:val="center"/>
              <w:rPr>
                <w:rFonts w:hint="default" w:ascii="宋体" w:hAnsi="宋体" w:eastAsia="宋体"/>
                <w:b w:val="0"/>
                <w:i w:val="0"/>
                <w:color w:val="000000"/>
                <w:sz w:val="20"/>
                <w:u w:val="none"/>
                <w:lang w:eastAsia="zh-CN"/>
              </w:rPr>
            </w:pPr>
          </w:p>
        </w:tc>
      </w:tr>
      <w:tr w14:paraId="05684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48D86806">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30311</w:t>
            </w:r>
          </w:p>
        </w:tc>
        <w:tc>
          <w:tcPr>
            <w:tcW w:w="1380" w:type="dxa"/>
            <w:tcBorders>
              <w:top w:val="single" w:color="000000" w:sz="4" w:space="0"/>
              <w:left w:val="single" w:color="000000" w:sz="4" w:space="0"/>
              <w:bottom w:val="single" w:color="000000" w:sz="4" w:space="0"/>
              <w:right w:val="single" w:color="000000" w:sz="4" w:space="0"/>
            </w:tcBorders>
            <w:vAlign w:val="center"/>
          </w:tcPr>
          <w:p w14:paraId="01C7DE99">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 xml:space="preserve">  代缴社会保险费</w:t>
            </w:r>
          </w:p>
        </w:tc>
        <w:tc>
          <w:tcPr>
            <w:tcW w:w="1005" w:type="dxa"/>
            <w:tcBorders>
              <w:top w:val="single" w:color="000000" w:sz="4" w:space="0"/>
              <w:left w:val="single" w:color="000000" w:sz="4" w:space="0"/>
              <w:bottom w:val="single" w:color="000000" w:sz="4" w:space="0"/>
              <w:right w:val="single" w:color="000000" w:sz="4" w:space="0"/>
            </w:tcBorders>
            <w:vAlign w:val="center"/>
          </w:tcPr>
          <w:p w14:paraId="14671B3F">
            <w:pPr>
              <w:jc w:val="right"/>
              <w:rPr>
                <w:rFonts w:hint="default" w:ascii="宋体" w:hAnsi="宋体" w:eastAsia="宋体"/>
                <w:b w:val="0"/>
                <w:i w:val="0"/>
                <w:color w:val="000000"/>
                <w:sz w:val="20"/>
                <w:szCs w:val="20"/>
                <w:u w:val="none"/>
                <w:lang w:eastAsia="zh-CN"/>
              </w:rPr>
            </w:pPr>
          </w:p>
        </w:tc>
        <w:tc>
          <w:tcPr>
            <w:tcW w:w="597" w:type="dxa"/>
            <w:tcBorders>
              <w:top w:val="single" w:color="000000" w:sz="4" w:space="0"/>
              <w:left w:val="single" w:color="000000" w:sz="4" w:space="0"/>
              <w:bottom w:val="single" w:color="000000" w:sz="4" w:space="0"/>
              <w:right w:val="single" w:color="000000" w:sz="4" w:space="0"/>
            </w:tcBorders>
            <w:vAlign w:val="center"/>
          </w:tcPr>
          <w:p w14:paraId="3DD15FFD">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30239</w:t>
            </w:r>
          </w:p>
        </w:tc>
        <w:tc>
          <w:tcPr>
            <w:tcW w:w="1622" w:type="dxa"/>
            <w:tcBorders>
              <w:top w:val="single" w:color="000000" w:sz="4" w:space="0"/>
              <w:left w:val="single" w:color="000000" w:sz="4" w:space="0"/>
              <w:bottom w:val="single" w:color="000000" w:sz="4" w:space="0"/>
              <w:right w:val="single" w:color="000000" w:sz="4" w:space="0"/>
            </w:tcBorders>
            <w:vAlign w:val="center"/>
          </w:tcPr>
          <w:p w14:paraId="072A2639">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其他交通费用</w:t>
            </w:r>
          </w:p>
        </w:tc>
        <w:tc>
          <w:tcPr>
            <w:tcW w:w="868" w:type="dxa"/>
            <w:tcBorders>
              <w:top w:val="single" w:color="000000" w:sz="4" w:space="0"/>
              <w:left w:val="single" w:color="000000" w:sz="4" w:space="0"/>
              <w:bottom w:val="single" w:color="000000" w:sz="4" w:space="0"/>
              <w:right w:val="single" w:color="000000" w:sz="4" w:space="0"/>
            </w:tcBorders>
            <w:vAlign w:val="center"/>
          </w:tcPr>
          <w:p w14:paraId="2EA193BB">
            <w:pPr>
              <w:jc w:val="right"/>
              <w:rPr>
                <w:rFonts w:hint="default" w:ascii="宋体" w:hAnsi="宋体" w:eastAsia="宋体"/>
                <w:b w:val="0"/>
                <w:i w:val="0"/>
                <w:color w:val="000000"/>
                <w:sz w:val="18"/>
                <w:szCs w:val="18"/>
                <w:u w:val="none"/>
                <w:lang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7A2C9D41">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39999</w:t>
            </w:r>
          </w:p>
        </w:tc>
        <w:tc>
          <w:tcPr>
            <w:tcW w:w="1905" w:type="dxa"/>
            <w:tcBorders>
              <w:top w:val="single" w:color="000000" w:sz="4" w:space="0"/>
              <w:left w:val="single" w:color="000000" w:sz="4" w:space="0"/>
              <w:bottom w:val="single" w:color="000000" w:sz="4" w:space="0"/>
              <w:right w:val="single" w:color="000000" w:sz="4" w:space="0"/>
            </w:tcBorders>
            <w:vAlign w:val="center"/>
          </w:tcPr>
          <w:p w14:paraId="054923F0">
            <w:pPr>
              <w:autoSpaceDN w:val="0"/>
              <w:jc w:val="lef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 xml:space="preserve">  其他支出</w:t>
            </w:r>
          </w:p>
        </w:tc>
        <w:tc>
          <w:tcPr>
            <w:tcW w:w="781" w:type="dxa"/>
            <w:tcBorders>
              <w:top w:val="single" w:color="000000" w:sz="4" w:space="0"/>
              <w:left w:val="single" w:color="000000" w:sz="4" w:space="0"/>
              <w:bottom w:val="single" w:color="000000" w:sz="4" w:space="0"/>
              <w:right w:val="single" w:color="000000" w:sz="4" w:space="0"/>
            </w:tcBorders>
            <w:vAlign w:val="center"/>
          </w:tcPr>
          <w:p w14:paraId="1BCBF5D8">
            <w:pPr>
              <w:autoSpaceDN w:val="0"/>
              <w:jc w:val="left"/>
              <w:textAlignment w:val="center"/>
              <w:rPr>
                <w:rFonts w:hint="default" w:ascii="宋体" w:hAnsi="宋体" w:eastAsia="宋体"/>
                <w:b w:val="0"/>
                <w:i w:val="0"/>
                <w:color w:val="000000"/>
                <w:sz w:val="20"/>
                <w:u w:val="none"/>
                <w:lang w:eastAsia="zh-CN"/>
              </w:rPr>
            </w:pPr>
          </w:p>
        </w:tc>
      </w:tr>
      <w:tr w14:paraId="66EA8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7B6856DF">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30399</w:t>
            </w:r>
          </w:p>
        </w:tc>
        <w:tc>
          <w:tcPr>
            <w:tcW w:w="1380" w:type="dxa"/>
            <w:tcBorders>
              <w:top w:val="single" w:color="000000" w:sz="4" w:space="0"/>
              <w:left w:val="single" w:color="000000" w:sz="4" w:space="0"/>
              <w:bottom w:val="single" w:color="000000" w:sz="4" w:space="0"/>
              <w:right w:val="single" w:color="000000" w:sz="4" w:space="0"/>
            </w:tcBorders>
            <w:vAlign w:val="center"/>
          </w:tcPr>
          <w:p w14:paraId="2680D2F1">
            <w:pPr>
              <w:keepNext w:val="0"/>
              <w:keepLines w:val="0"/>
              <w:widowControl/>
              <w:suppressLineNumbers w:val="0"/>
              <w:jc w:val="left"/>
              <w:textAlignment w:val="center"/>
              <w:rPr>
                <w:rFonts w:hint="default" w:ascii="宋体" w:hAnsi="宋体" w:eastAsia="宋体"/>
                <w:b w:val="0"/>
                <w:i w:val="0"/>
                <w:color w:val="000000"/>
                <w:sz w:val="20"/>
                <w:szCs w:val="20"/>
                <w:u w:val="none"/>
                <w:lang w:eastAsia="zh-CN"/>
              </w:rPr>
            </w:pPr>
            <w:r>
              <w:rPr>
                <w:rFonts w:hint="eastAsia" w:ascii="宋体" w:hAnsi="宋体" w:eastAsia="宋体" w:cs="宋体"/>
                <w:i w:val="0"/>
                <w:iCs w:val="0"/>
                <w:snapToGrid w:val="0"/>
                <w:color w:val="000000"/>
                <w:kern w:val="0"/>
                <w:sz w:val="20"/>
                <w:szCs w:val="20"/>
                <w:u w:val="none"/>
                <w:lang w:val="en-US" w:eastAsia="zh-CN" w:bidi="ar"/>
              </w:rPr>
              <w:t xml:space="preserve">  其他对个人和家庭的补助</w:t>
            </w:r>
          </w:p>
        </w:tc>
        <w:tc>
          <w:tcPr>
            <w:tcW w:w="1005" w:type="dxa"/>
            <w:tcBorders>
              <w:top w:val="single" w:color="000000" w:sz="4" w:space="0"/>
              <w:left w:val="single" w:color="000000" w:sz="4" w:space="0"/>
              <w:bottom w:val="single" w:color="000000" w:sz="4" w:space="0"/>
              <w:right w:val="single" w:color="000000" w:sz="4" w:space="0"/>
            </w:tcBorders>
            <w:vAlign w:val="center"/>
          </w:tcPr>
          <w:p w14:paraId="5C97FC0A">
            <w:pPr>
              <w:jc w:val="right"/>
              <w:rPr>
                <w:rFonts w:hint="default" w:ascii="宋体" w:hAnsi="宋体" w:eastAsia="宋体"/>
                <w:b w:val="0"/>
                <w:i w:val="0"/>
                <w:color w:val="000000"/>
                <w:sz w:val="20"/>
                <w:szCs w:val="20"/>
                <w:u w:val="none"/>
                <w:lang w:eastAsia="zh-CN"/>
              </w:rPr>
            </w:pPr>
          </w:p>
        </w:tc>
        <w:tc>
          <w:tcPr>
            <w:tcW w:w="597" w:type="dxa"/>
            <w:tcBorders>
              <w:top w:val="single" w:color="000000" w:sz="4" w:space="0"/>
              <w:left w:val="single" w:color="000000" w:sz="4" w:space="0"/>
              <w:bottom w:val="single" w:color="000000" w:sz="4" w:space="0"/>
              <w:right w:val="single" w:color="000000" w:sz="4" w:space="0"/>
            </w:tcBorders>
            <w:vAlign w:val="center"/>
          </w:tcPr>
          <w:p w14:paraId="31EB69C7">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30240</w:t>
            </w:r>
          </w:p>
        </w:tc>
        <w:tc>
          <w:tcPr>
            <w:tcW w:w="1622" w:type="dxa"/>
            <w:tcBorders>
              <w:top w:val="single" w:color="000000" w:sz="4" w:space="0"/>
              <w:left w:val="single" w:color="000000" w:sz="4" w:space="0"/>
              <w:bottom w:val="single" w:color="000000" w:sz="4" w:space="0"/>
              <w:right w:val="single" w:color="000000" w:sz="4" w:space="0"/>
            </w:tcBorders>
            <w:vAlign w:val="center"/>
          </w:tcPr>
          <w:p w14:paraId="1437A67A">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税金及附加费用</w:t>
            </w:r>
          </w:p>
        </w:tc>
        <w:tc>
          <w:tcPr>
            <w:tcW w:w="868" w:type="dxa"/>
            <w:tcBorders>
              <w:top w:val="single" w:color="000000" w:sz="4" w:space="0"/>
              <w:left w:val="single" w:color="000000" w:sz="4" w:space="0"/>
              <w:bottom w:val="single" w:color="000000" w:sz="4" w:space="0"/>
              <w:right w:val="single" w:color="000000" w:sz="4" w:space="0"/>
            </w:tcBorders>
            <w:vAlign w:val="center"/>
          </w:tcPr>
          <w:p w14:paraId="0E5DB5B6">
            <w:pPr>
              <w:jc w:val="right"/>
              <w:rPr>
                <w:rFonts w:hint="default" w:ascii="宋体" w:hAnsi="宋体" w:eastAsia="宋体"/>
                <w:b w:val="0"/>
                <w:i w:val="0"/>
                <w:color w:val="000000"/>
                <w:sz w:val="18"/>
                <w:szCs w:val="18"/>
                <w:u w:val="none"/>
                <w:lang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4A325560">
            <w:pPr>
              <w:autoSpaceDN w:val="0"/>
              <w:jc w:val="left"/>
              <w:textAlignment w:val="center"/>
              <w:rPr>
                <w:rFonts w:hint="default" w:ascii="宋体" w:hAnsi="宋体" w:eastAsia="宋体"/>
                <w:b w:val="0"/>
                <w:i w:val="0"/>
                <w:color w:val="000000"/>
                <w:sz w:val="18"/>
                <w:u w:val="none"/>
                <w:lang w:eastAsia="zh-CN"/>
              </w:rPr>
            </w:pPr>
          </w:p>
        </w:tc>
        <w:tc>
          <w:tcPr>
            <w:tcW w:w="1905" w:type="dxa"/>
            <w:tcBorders>
              <w:top w:val="single" w:color="000000" w:sz="4" w:space="0"/>
              <w:left w:val="single" w:color="000000" w:sz="4" w:space="0"/>
              <w:bottom w:val="single" w:color="000000" w:sz="4" w:space="0"/>
              <w:right w:val="single" w:color="000000" w:sz="4" w:space="0"/>
            </w:tcBorders>
            <w:vAlign w:val="center"/>
          </w:tcPr>
          <w:p w14:paraId="6C06AD4A">
            <w:pPr>
              <w:autoSpaceDN w:val="0"/>
              <w:jc w:val="left"/>
              <w:textAlignment w:val="center"/>
              <w:rPr>
                <w:rFonts w:hint="default" w:ascii="宋体" w:hAnsi="宋体" w:eastAsia="宋体"/>
                <w:b w:val="0"/>
                <w:i w:val="0"/>
                <w:color w:val="000000"/>
                <w:sz w:val="18"/>
                <w:u w:val="none"/>
                <w:lang w:eastAsia="zh-CN"/>
              </w:rPr>
            </w:pPr>
          </w:p>
        </w:tc>
        <w:tc>
          <w:tcPr>
            <w:tcW w:w="781" w:type="dxa"/>
            <w:tcBorders>
              <w:top w:val="single" w:color="000000" w:sz="4" w:space="0"/>
              <w:left w:val="single" w:color="000000" w:sz="4" w:space="0"/>
              <w:bottom w:val="single" w:color="000000" w:sz="4" w:space="0"/>
              <w:right w:val="single" w:color="000000" w:sz="4" w:space="0"/>
            </w:tcBorders>
            <w:vAlign w:val="center"/>
          </w:tcPr>
          <w:p w14:paraId="4E54B8B4">
            <w:pPr>
              <w:autoSpaceDN w:val="0"/>
              <w:jc w:val="left"/>
              <w:textAlignment w:val="center"/>
              <w:rPr>
                <w:rFonts w:hint="default" w:ascii="宋体" w:hAnsi="宋体" w:eastAsia="宋体"/>
                <w:b w:val="0"/>
                <w:i w:val="0"/>
                <w:color w:val="000000"/>
                <w:sz w:val="20"/>
                <w:u w:val="none"/>
                <w:lang w:eastAsia="zh-CN"/>
              </w:rPr>
            </w:pPr>
          </w:p>
        </w:tc>
      </w:tr>
      <w:tr w14:paraId="4D940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0ACEEECE">
            <w:pPr>
              <w:autoSpaceDN w:val="0"/>
              <w:jc w:val="left"/>
              <w:textAlignment w:val="center"/>
              <w:rPr>
                <w:rFonts w:hint="default" w:ascii="宋体" w:hAnsi="宋体" w:eastAsia="宋体"/>
                <w:b w:val="0"/>
                <w:i w:val="0"/>
                <w:color w:val="000000"/>
                <w:sz w:val="20"/>
                <w:u w:val="none"/>
                <w:lang w:eastAsia="zh-CN"/>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6E760881">
            <w:pPr>
              <w:autoSpaceDN w:val="0"/>
              <w:jc w:val="left"/>
              <w:textAlignment w:val="center"/>
              <w:rPr>
                <w:rFonts w:hint="default" w:ascii="宋体" w:hAnsi="宋体" w:eastAsia="宋体"/>
                <w:b w:val="0"/>
                <w:i w:val="0"/>
                <w:color w:val="000000"/>
                <w:sz w:val="20"/>
                <w:u w:val="none"/>
                <w:lang w:eastAsia="zh-CN"/>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1B24BCB0">
            <w:pPr>
              <w:autoSpaceDN w:val="0"/>
              <w:jc w:val="left"/>
              <w:textAlignment w:val="center"/>
              <w:rPr>
                <w:rFonts w:hint="default" w:ascii="宋体" w:hAnsi="宋体" w:eastAsia="宋体"/>
                <w:b w:val="0"/>
                <w:i w:val="0"/>
                <w:color w:val="000000"/>
                <w:sz w:val="20"/>
                <w:u w:val="none"/>
                <w:lang w:eastAsia="zh-CN"/>
              </w:rPr>
            </w:pPr>
          </w:p>
        </w:tc>
        <w:tc>
          <w:tcPr>
            <w:tcW w:w="597" w:type="dxa"/>
            <w:tcBorders>
              <w:top w:val="single" w:color="000000" w:sz="4" w:space="0"/>
              <w:left w:val="single" w:color="000000" w:sz="4" w:space="0"/>
              <w:bottom w:val="single" w:color="000000" w:sz="4" w:space="0"/>
              <w:right w:val="single" w:color="000000" w:sz="4" w:space="0"/>
            </w:tcBorders>
            <w:vAlign w:val="center"/>
          </w:tcPr>
          <w:p w14:paraId="3CA747DC">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30299</w:t>
            </w:r>
          </w:p>
        </w:tc>
        <w:tc>
          <w:tcPr>
            <w:tcW w:w="1622" w:type="dxa"/>
            <w:tcBorders>
              <w:top w:val="single" w:color="000000" w:sz="4" w:space="0"/>
              <w:left w:val="single" w:color="000000" w:sz="4" w:space="0"/>
              <w:bottom w:val="single" w:color="000000" w:sz="4" w:space="0"/>
              <w:right w:val="single" w:color="000000" w:sz="4" w:space="0"/>
            </w:tcBorders>
            <w:vAlign w:val="center"/>
          </w:tcPr>
          <w:p w14:paraId="68DC20E2">
            <w:pPr>
              <w:keepNext w:val="0"/>
              <w:keepLines w:val="0"/>
              <w:widowControl/>
              <w:suppressLineNumbers w:val="0"/>
              <w:jc w:val="left"/>
              <w:textAlignment w:val="center"/>
              <w:rPr>
                <w:rFonts w:hint="default" w:ascii="宋体" w:hAnsi="宋体" w:eastAsia="宋体"/>
                <w:b w:val="0"/>
                <w:i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 xml:space="preserve">  其他商品和服务支出</w:t>
            </w:r>
          </w:p>
        </w:tc>
        <w:tc>
          <w:tcPr>
            <w:tcW w:w="868" w:type="dxa"/>
            <w:tcBorders>
              <w:top w:val="single" w:color="000000" w:sz="4" w:space="0"/>
              <w:left w:val="single" w:color="000000" w:sz="4" w:space="0"/>
              <w:bottom w:val="single" w:color="000000" w:sz="4" w:space="0"/>
              <w:right w:val="single" w:color="000000" w:sz="4" w:space="0"/>
            </w:tcBorders>
            <w:vAlign w:val="center"/>
          </w:tcPr>
          <w:p w14:paraId="213E97C9">
            <w:pPr>
              <w:jc w:val="right"/>
              <w:rPr>
                <w:rFonts w:hint="default" w:ascii="宋体" w:hAnsi="宋体" w:eastAsia="宋体"/>
                <w:b w:val="0"/>
                <w:i w:val="0"/>
                <w:color w:val="000000"/>
                <w:sz w:val="18"/>
                <w:szCs w:val="18"/>
                <w:u w:val="none"/>
                <w:lang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730AA8D3">
            <w:pPr>
              <w:autoSpaceDN w:val="0"/>
              <w:jc w:val="left"/>
              <w:textAlignment w:val="center"/>
              <w:rPr>
                <w:rFonts w:hint="default" w:ascii="宋体" w:hAnsi="宋体" w:eastAsia="宋体"/>
                <w:b w:val="0"/>
                <w:i w:val="0"/>
                <w:color w:val="000000"/>
                <w:sz w:val="18"/>
                <w:u w:val="none"/>
                <w:lang w:eastAsia="zh-CN"/>
              </w:rPr>
            </w:pPr>
          </w:p>
        </w:tc>
        <w:tc>
          <w:tcPr>
            <w:tcW w:w="1905" w:type="dxa"/>
            <w:tcBorders>
              <w:top w:val="single" w:color="000000" w:sz="4" w:space="0"/>
              <w:left w:val="single" w:color="000000" w:sz="4" w:space="0"/>
              <w:bottom w:val="single" w:color="000000" w:sz="4" w:space="0"/>
              <w:right w:val="single" w:color="000000" w:sz="4" w:space="0"/>
            </w:tcBorders>
            <w:vAlign w:val="center"/>
          </w:tcPr>
          <w:p w14:paraId="21B43620">
            <w:pPr>
              <w:autoSpaceDN w:val="0"/>
              <w:jc w:val="left"/>
              <w:textAlignment w:val="center"/>
              <w:rPr>
                <w:rFonts w:hint="default" w:ascii="宋体" w:hAnsi="宋体" w:eastAsia="宋体"/>
                <w:b w:val="0"/>
                <w:i w:val="0"/>
                <w:color w:val="000000"/>
                <w:sz w:val="18"/>
                <w:u w:val="none"/>
                <w:lang w:eastAsia="zh-CN"/>
              </w:rPr>
            </w:pPr>
          </w:p>
        </w:tc>
        <w:tc>
          <w:tcPr>
            <w:tcW w:w="781" w:type="dxa"/>
            <w:tcBorders>
              <w:top w:val="single" w:color="000000" w:sz="4" w:space="0"/>
              <w:left w:val="single" w:color="000000" w:sz="4" w:space="0"/>
              <w:bottom w:val="single" w:color="000000" w:sz="4" w:space="0"/>
              <w:right w:val="single" w:color="000000" w:sz="4" w:space="0"/>
            </w:tcBorders>
            <w:vAlign w:val="center"/>
          </w:tcPr>
          <w:p w14:paraId="3A55AE19">
            <w:pPr>
              <w:autoSpaceDN w:val="0"/>
              <w:jc w:val="left"/>
              <w:textAlignment w:val="center"/>
              <w:rPr>
                <w:rFonts w:hint="default" w:ascii="宋体" w:hAnsi="宋体" w:eastAsia="宋体"/>
                <w:b w:val="0"/>
                <w:i w:val="0"/>
                <w:color w:val="000000"/>
                <w:sz w:val="20"/>
                <w:u w:val="none"/>
                <w:lang w:eastAsia="zh-CN"/>
              </w:rPr>
            </w:pPr>
          </w:p>
        </w:tc>
      </w:tr>
      <w:tr w14:paraId="17950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0" w:hRule="atLeast"/>
        </w:trPr>
        <w:tc>
          <w:tcPr>
            <w:tcW w:w="2313" w:type="dxa"/>
            <w:gridSpan w:val="2"/>
            <w:tcBorders>
              <w:top w:val="single" w:color="000000" w:sz="4" w:space="0"/>
              <w:left w:val="single" w:color="000000" w:sz="4" w:space="0"/>
              <w:bottom w:val="single" w:color="000000" w:sz="4" w:space="0"/>
              <w:right w:val="single" w:color="000000" w:sz="4" w:space="0"/>
            </w:tcBorders>
            <w:vAlign w:val="center"/>
          </w:tcPr>
          <w:p w14:paraId="40CE1F04">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人员经费合计</w:t>
            </w:r>
          </w:p>
        </w:tc>
        <w:tc>
          <w:tcPr>
            <w:tcW w:w="1005" w:type="dxa"/>
            <w:tcBorders>
              <w:top w:val="single" w:color="000000" w:sz="4" w:space="0"/>
              <w:left w:val="single" w:color="000000" w:sz="4" w:space="0"/>
              <w:bottom w:val="single" w:color="000000" w:sz="4" w:space="0"/>
              <w:right w:val="single" w:color="000000" w:sz="4" w:space="0"/>
            </w:tcBorders>
            <w:vAlign w:val="center"/>
          </w:tcPr>
          <w:p w14:paraId="536CE6B7">
            <w:pPr>
              <w:autoSpaceDN w:val="0"/>
              <w:jc w:val="left"/>
              <w:textAlignment w:val="center"/>
              <w:rPr>
                <w:rFonts w:hint="default" w:ascii="宋体" w:hAnsi="宋体" w:eastAsia="宋体"/>
                <w:b w:val="0"/>
                <w:i w:val="0"/>
                <w:color w:val="000000"/>
                <w:sz w:val="20"/>
                <w:u w:val="none"/>
                <w:lang w:val="en-US" w:eastAsia="zh-CN"/>
              </w:rPr>
            </w:pPr>
            <w:r>
              <w:rPr>
                <w:rFonts w:hint="eastAsia" w:ascii="宋体" w:hAnsi="宋体" w:eastAsia="宋体"/>
                <w:b w:val="0"/>
                <w:i w:val="0"/>
                <w:color w:val="000000"/>
                <w:sz w:val="20"/>
                <w:u w:val="none"/>
                <w:lang w:val="en-US" w:eastAsia="zh-CN"/>
              </w:rPr>
              <w:t>40.86</w:t>
            </w:r>
          </w:p>
        </w:tc>
        <w:tc>
          <w:tcPr>
            <w:tcW w:w="5847" w:type="dxa"/>
            <w:gridSpan w:val="5"/>
            <w:tcBorders>
              <w:top w:val="single" w:color="000000" w:sz="4" w:space="0"/>
              <w:left w:val="single" w:color="000000" w:sz="4" w:space="0"/>
              <w:bottom w:val="single" w:color="000000" w:sz="4" w:space="0"/>
              <w:right w:val="single" w:color="000000" w:sz="4" w:space="0"/>
            </w:tcBorders>
            <w:vAlign w:val="center"/>
          </w:tcPr>
          <w:p w14:paraId="605FE5F2">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公用经费合计</w:t>
            </w:r>
          </w:p>
        </w:tc>
        <w:tc>
          <w:tcPr>
            <w:tcW w:w="781" w:type="dxa"/>
            <w:tcBorders>
              <w:top w:val="single" w:color="000000" w:sz="4" w:space="0"/>
              <w:left w:val="single" w:color="000000" w:sz="4" w:space="0"/>
              <w:bottom w:val="single" w:color="000000" w:sz="4" w:space="0"/>
              <w:right w:val="single" w:color="000000" w:sz="4" w:space="0"/>
            </w:tcBorders>
            <w:vAlign w:val="center"/>
          </w:tcPr>
          <w:p w14:paraId="75BA033E">
            <w:pPr>
              <w:autoSpaceDN w:val="0"/>
              <w:jc w:val="left"/>
              <w:textAlignment w:val="center"/>
              <w:rPr>
                <w:rFonts w:hint="default" w:ascii="宋体" w:hAnsi="宋体" w:eastAsia="宋体"/>
                <w:b w:val="0"/>
                <w:i w:val="0"/>
                <w:color w:val="000000"/>
                <w:sz w:val="18"/>
                <w:u w:val="none"/>
                <w:lang w:val="en-US" w:eastAsia="zh-CN"/>
              </w:rPr>
            </w:pPr>
            <w:r>
              <w:rPr>
                <w:rFonts w:hint="eastAsia" w:ascii="宋体" w:hAnsi="宋体" w:eastAsia="宋体"/>
                <w:b w:val="0"/>
                <w:i w:val="0"/>
                <w:color w:val="000000"/>
                <w:sz w:val="18"/>
                <w:u w:val="none"/>
                <w:lang w:val="en-US" w:eastAsia="zh-CN"/>
              </w:rPr>
              <w:t>4.55</w:t>
            </w:r>
          </w:p>
        </w:tc>
      </w:tr>
      <w:tr w14:paraId="50DA5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9946" w:type="dxa"/>
            <w:gridSpan w:val="9"/>
            <w:vAlign w:val="center"/>
          </w:tcPr>
          <w:p w14:paraId="09C4D895">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注：本表反映部门本年度一般公共预算财政拨款基本支出明细情况。</w:t>
            </w:r>
          </w:p>
        </w:tc>
      </w:tr>
    </w:tbl>
    <w:p w14:paraId="2E74226B">
      <w:pPr>
        <w:pStyle w:val="2"/>
        <w:spacing w:line="340" w:lineRule="auto"/>
      </w:pPr>
    </w:p>
    <w:p w14:paraId="4A63D282">
      <w:pPr>
        <w:numPr>
          <w:ilvl w:val="0"/>
          <w:numId w:val="7"/>
        </w:numPr>
        <w:spacing w:before="101" w:line="224" w:lineRule="auto"/>
        <w:ind w:left="666"/>
        <w:rPr>
          <w:rFonts w:ascii="黑体" w:hAnsi="黑体" w:eastAsia="黑体" w:cs="黑体"/>
          <w:spacing w:val="8"/>
          <w:sz w:val="31"/>
          <w:szCs w:val="31"/>
        </w:rPr>
      </w:pPr>
      <w:r>
        <w:rPr>
          <w:rFonts w:ascii="黑体" w:hAnsi="黑体" w:eastAsia="黑体" w:cs="黑体"/>
          <w:spacing w:val="8"/>
          <w:sz w:val="31"/>
          <w:szCs w:val="31"/>
        </w:rPr>
        <w:t>政府性基金预算财政拨款收入支出决算表</w:t>
      </w:r>
    </w:p>
    <w:p w14:paraId="1E3EDEE8">
      <w:pPr>
        <w:numPr>
          <w:ilvl w:val="0"/>
          <w:numId w:val="0"/>
        </w:numPr>
        <w:spacing w:before="101" w:line="224" w:lineRule="auto"/>
        <w:rPr>
          <w:rFonts w:ascii="黑体" w:hAnsi="黑体" w:eastAsia="黑体" w:cs="黑体"/>
          <w:spacing w:val="8"/>
          <w:sz w:val="31"/>
          <w:szCs w:val="31"/>
        </w:rPr>
      </w:pPr>
    </w:p>
    <w:tbl>
      <w:tblPr>
        <w:tblStyle w:val="4"/>
        <w:tblW w:w="9676" w:type="dxa"/>
        <w:tblInd w:w="-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616"/>
        <w:gridCol w:w="719"/>
        <w:gridCol w:w="1426"/>
        <w:gridCol w:w="1139"/>
        <w:gridCol w:w="1411"/>
        <w:gridCol w:w="990"/>
        <w:gridCol w:w="1050"/>
        <w:gridCol w:w="1095"/>
        <w:gridCol w:w="1230"/>
      </w:tblGrid>
      <w:tr w14:paraId="74817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10" w:hRule="atLeast"/>
        </w:trPr>
        <w:tc>
          <w:tcPr>
            <w:tcW w:w="616" w:type="dxa"/>
            <w:shd w:val="solid" w:color="FFFFFF" w:fill="auto"/>
            <w:vAlign w:val="center"/>
          </w:tcPr>
          <w:p w14:paraId="6946B8E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p>
        </w:tc>
        <w:tc>
          <w:tcPr>
            <w:tcW w:w="719" w:type="dxa"/>
            <w:shd w:val="solid" w:color="FFFFFF" w:fill="auto"/>
            <w:vAlign w:val="center"/>
          </w:tcPr>
          <w:p w14:paraId="40EF9C8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p>
        </w:tc>
        <w:tc>
          <w:tcPr>
            <w:tcW w:w="1426" w:type="dxa"/>
            <w:shd w:val="solid" w:color="FFFFFF" w:fill="auto"/>
            <w:vAlign w:val="center"/>
          </w:tcPr>
          <w:p w14:paraId="14E08DB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p>
        </w:tc>
        <w:tc>
          <w:tcPr>
            <w:tcW w:w="1139" w:type="dxa"/>
            <w:shd w:val="clear" w:color="auto" w:fill="auto"/>
            <w:vAlign w:val="bottom"/>
          </w:tcPr>
          <w:p w14:paraId="2BEEB9A3">
            <w:pPr>
              <w:autoSpaceDN w:val="0"/>
              <w:jc w:val="left"/>
              <w:textAlignment w:val="bottom"/>
              <w:rPr>
                <w:rFonts w:hint="default" w:ascii="宋体" w:hAnsi="宋体" w:eastAsia="宋体"/>
                <w:b w:val="0"/>
                <w:i w:val="0"/>
                <w:color w:val="000000"/>
                <w:sz w:val="24"/>
                <w:u w:val="none"/>
                <w:lang w:eastAsia="zh-CN"/>
              </w:rPr>
            </w:pPr>
          </w:p>
        </w:tc>
        <w:tc>
          <w:tcPr>
            <w:tcW w:w="1411" w:type="dxa"/>
            <w:shd w:val="clear" w:color="auto" w:fill="auto"/>
            <w:vAlign w:val="bottom"/>
          </w:tcPr>
          <w:p w14:paraId="7DF6A426">
            <w:pPr>
              <w:autoSpaceDN w:val="0"/>
              <w:jc w:val="left"/>
              <w:textAlignment w:val="bottom"/>
              <w:rPr>
                <w:rFonts w:hint="default" w:ascii="宋体" w:hAnsi="宋体" w:eastAsia="宋体"/>
                <w:b w:val="0"/>
                <w:i w:val="0"/>
                <w:color w:val="000000"/>
                <w:sz w:val="24"/>
                <w:u w:val="none"/>
                <w:lang w:eastAsia="zh-CN"/>
              </w:rPr>
            </w:pPr>
          </w:p>
        </w:tc>
        <w:tc>
          <w:tcPr>
            <w:tcW w:w="990" w:type="dxa"/>
            <w:shd w:val="clear" w:color="auto" w:fill="auto"/>
            <w:vAlign w:val="bottom"/>
          </w:tcPr>
          <w:p w14:paraId="1EF26C78">
            <w:pPr>
              <w:autoSpaceDN w:val="0"/>
              <w:jc w:val="left"/>
              <w:textAlignment w:val="bottom"/>
              <w:rPr>
                <w:rFonts w:hint="default" w:ascii="宋体" w:hAnsi="宋体" w:eastAsia="宋体"/>
                <w:b w:val="0"/>
                <w:i w:val="0"/>
                <w:color w:val="000000"/>
                <w:sz w:val="24"/>
                <w:u w:val="none"/>
                <w:lang w:eastAsia="zh-CN"/>
              </w:rPr>
            </w:pPr>
          </w:p>
        </w:tc>
        <w:tc>
          <w:tcPr>
            <w:tcW w:w="1050" w:type="dxa"/>
            <w:shd w:val="clear" w:color="auto" w:fill="auto"/>
            <w:vAlign w:val="bottom"/>
          </w:tcPr>
          <w:p w14:paraId="2EB47A16">
            <w:pPr>
              <w:autoSpaceDN w:val="0"/>
              <w:jc w:val="left"/>
              <w:textAlignment w:val="bottom"/>
              <w:rPr>
                <w:rFonts w:hint="default" w:ascii="宋体" w:hAnsi="宋体" w:eastAsia="宋体"/>
                <w:b w:val="0"/>
                <w:i w:val="0"/>
                <w:color w:val="000000"/>
                <w:sz w:val="24"/>
                <w:u w:val="none"/>
                <w:lang w:eastAsia="zh-CN"/>
              </w:rPr>
            </w:pPr>
          </w:p>
        </w:tc>
        <w:tc>
          <w:tcPr>
            <w:tcW w:w="2325" w:type="dxa"/>
            <w:gridSpan w:val="2"/>
            <w:shd w:val="solid" w:color="FFFFFF" w:fill="auto"/>
            <w:vAlign w:val="center"/>
          </w:tcPr>
          <w:p w14:paraId="61251A5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公开07表</w:t>
            </w:r>
          </w:p>
        </w:tc>
      </w:tr>
      <w:tr w14:paraId="04BAA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5311" w:type="dxa"/>
            <w:gridSpan w:val="5"/>
            <w:shd w:val="solid" w:color="FFFFFF" w:fill="auto"/>
            <w:vAlign w:val="center"/>
          </w:tcPr>
          <w:p w14:paraId="1620041F">
            <w:pPr>
              <w:shd w:val="solid" w:color="FFFFFF" w:fill="auto"/>
              <w:autoSpaceDN w:val="0"/>
              <w:jc w:val="left"/>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部门：</w:t>
            </w:r>
            <w:r>
              <w:rPr>
                <w:rFonts w:hint="eastAsia" w:ascii="宋体" w:hAnsi="宋体" w:eastAsia="宋体"/>
                <w:b w:val="0"/>
                <w:i w:val="0"/>
                <w:color w:val="000000"/>
                <w:sz w:val="20"/>
                <w:u w:val="none"/>
                <w:shd w:val="clear" w:color="auto" w:fill="FFFFFF"/>
                <w:lang w:eastAsia="zh-CN"/>
              </w:rPr>
              <w:t>德惠市深化改革工作综合服务中心</w:t>
            </w:r>
          </w:p>
        </w:tc>
        <w:tc>
          <w:tcPr>
            <w:tcW w:w="990" w:type="dxa"/>
            <w:shd w:val="solid" w:color="FFFFFF" w:fill="auto"/>
            <w:vAlign w:val="center"/>
          </w:tcPr>
          <w:p w14:paraId="2CFBD237">
            <w:pPr>
              <w:shd w:val="solid" w:color="FFFFFF" w:fill="auto"/>
              <w:autoSpaceDN w:val="0"/>
              <w:jc w:val="left"/>
              <w:textAlignment w:val="center"/>
              <w:rPr>
                <w:rFonts w:hint="default" w:ascii="宋体" w:hAnsi="宋体" w:eastAsia="宋体"/>
                <w:b w:val="0"/>
                <w:i w:val="0"/>
                <w:color w:val="000000"/>
                <w:sz w:val="20"/>
                <w:u w:val="none"/>
                <w:shd w:val="clear" w:color="auto" w:fill="FFFFFF"/>
                <w:lang w:eastAsia="zh-CN"/>
              </w:rPr>
            </w:pPr>
          </w:p>
        </w:tc>
        <w:tc>
          <w:tcPr>
            <w:tcW w:w="1050" w:type="dxa"/>
            <w:shd w:val="solid" w:color="FFFFFF" w:fill="auto"/>
            <w:vAlign w:val="center"/>
          </w:tcPr>
          <w:p w14:paraId="7B5C197D">
            <w:pPr>
              <w:shd w:val="solid" w:color="FFFFFF" w:fill="auto"/>
              <w:autoSpaceDN w:val="0"/>
              <w:jc w:val="left"/>
              <w:textAlignment w:val="center"/>
              <w:rPr>
                <w:rFonts w:hint="default" w:ascii="宋体" w:hAnsi="宋体" w:eastAsia="宋体"/>
                <w:b w:val="0"/>
                <w:i w:val="0"/>
                <w:color w:val="000000"/>
                <w:sz w:val="20"/>
                <w:u w:val="none"/>
                <w:shd w:val="clear" w:color="auto" w:fill="FFFFFF"/>
                <w:lang w:eastAsia="zh-CN"/>
              </w:rPr>
            </w:pPr>
          </w:p>
        </w:tc>
        <w:tc>
          <w:tcPr>
            <w:tcW w:w="2325" w:type="dxa"/>
            <w:gridSpan w:val="2"/>
            <w:shd w:val="solid" w:color="FFFFFF" w:fill="auto"/>
            <w:vAlign w:val="center"/>
          </w:tcPr>
          <w:p w14:paraId="33C5447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单位：万元</w:t>
            </w:r>
          </w:p>
        </w:tc>
      </w:tr>
      <w:tr w14:paraId="56CC4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05" w:hRule="atLeast"/>
        </w:trPr>
        <w:tc>
          <w:tcPr>
            <w:tcW w:w="2761" w:type="dxa"/>
            <w:gridSpan w:val="3"/>
            <w:tcBorders>
              <w:top w:val="single" w:color="000000" w:sz="4" w:space="0"/>
              <w:left w:val="single" w:color="000000" w:sz="4" w:space="0"/>
              <w:bottom w:val="single" w:color="000000" w:sz="4" w:space="0"/>
              <w:right w:val="single" w:color="000000" w:sz="4" w:space="0"/>
            </w:tcBorders>
            <w:vAlign w:val="center"/>
          </w:tcPr>
          <w:p w14:paraId="68A3DA37">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 xml:space="preserve">项 </w:t>
            </w:r>
            <w:r>
              <w:rPr>
                <w:rFonts w:hint="default" w:ascii="宋体" w:hAnsi="宋体" w:eastAsia="宋体"/>
                <w:b w:val="0"/>
                <w:i w:val="0"/>
                <w:color w:val="000000"/>
                <w:sz w:val="22"/>
                <w:u w:val="none"/>
                <w:lang w:eastAsia="zh-CN"/>
              </w:rPr>
              <w:t xml:space="preserve">   </w:t>
            </w:r>
            <w:r>
              <w:rPr>
                <w:rFonts w:hint="default" w:ascii="宋体" w:hAnsi="宋体" w:eastAsia="宋体"/>
                <w:b w:val="0"/>
                <w:i w:val="0"/>
                <w:color w:val="000000"/>
                <w:sz w:val="24"/>
                <w:u w:val="none"/>
                <w:lang w:eastAsia="zh-CN"/>
              </w:rPr>
              <w:t>目</w:t>
            </w:r>
          </w:p>
        </w:tc>
        <w:tc>
          <w:tcPr>
            <w:tcW w:w="1139" w:type="dxa"/>
            <w:vMerge w:val="restart"/>
            <w:tcBorders>
              <w:top w:val="single" w:color="000000" w:sz="4" w:space="0"/>
              <w:left w:val="single" w:color="000000" w:sz="4" w:space="0"/>
              <w:bottom w:val="single" w:color="000000" w:sz="4" w:space="0"/>
              <w:right w:val="single" w:color="000000" w:sz="4" w:space="0"/>
            </w:tcBorders>
            <w:vAlign w:val="center"/>
          </w:tcPr>
          <w:p w14:paraId="53EA4C8D">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年初结转和结余</w:t>
            </w:r>
          </w:p>
        </w:tc>
        <w:tc>
          <w:tcPr>
            <w:tcW w:w="1411" w:type="dxa"/>
            <w:vMerge w:val="restart"/>
            <w:tcBorders>
              <w:top w:val="single" w:color="000000" w:sz="4" w:space="0"/>
              <w:left w:val="single" w:color="000000" w:sz="4" w:space="0"/>
              <w:bottom w:val="single" w:color="000000" w:sz="4" w:space="0"/>
              <w:right w:val="single" w:color="000000" w:sz="4" w:space="0"/>
            </w:tcBorders>
            <w:vAlign w:val="center"/>
          </w:tcPr>
          <w:p w14:paraId="36E2F775">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本年收入</w:t>
            </w:r>
          </w:p>
        </w:tc>
        <w:tc>
          <w:tcPr>
            <w:tcW w:w="3135" w:type="dxa"/>
            <w:gridSpan w:val="3"/>
            <w:tcBorders>
              <w:top w:val="single" w:color="000000" w:sz="4" w:space="0"/>
              <w:left w:val="single" w:color="000000" w:sz="4" w:space="0"/>
              <w:bottom w:val="single" w:color="000000" w:sz="4" w:space="0"/>
              <w:right w:val="single" w:color="000000" w:sz="4" w:space="0"/>
            </w:tcBorders>
            <w:vAlign w:val="center"/>
          </w:tcPr>
          <w:p w14:paraId="1E88AEFF">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本年支出</w:t>
            </w:r>
          </w:p>
        </w:tc>
        <w:tc>
          <w:tcPr>
            <w:tcW w:w="1230" w:type="dxa"/>
            <w:vMerge w:val="restart"/>
            <w:tcBorders>
              <w:top w:val="single" w:color="000000" w:sz="4" w:space="0"/>
              <w:left w:val="single" w:color="000000" w:sz="4" w:space="0"/>
              <w:bottom w:val="single" w:color="000000" w:sz="4" w:space="0"/>
              <w:right w:val="single" w:color="000000" w:sz="4" w:space="0"/>
            </w:tcBorders>
            <w:vAlign w:val="center"/>
          </w:tcPr>
          <w:p w14:paraId="26D81158">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年末结转和结余</w:t>
            </w:r>
          </w:p>
        </w:tc>
      </w:tr>
      <w:tr w14:paraId="1A2DB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0" w:hRule="atLeast"/>
        </w:trPr>
        <w:tc>
          <w:tcPr>
            <w:tcW w:w="1335" w:type="dxa"/>
            <w:gridSpan w:val="2"/>
            <w:vMerge w:val="restart"/>
            <w:tcBorders>
              <w:top w:val="single" w:color="000000" w:sz="4" w:space="0"/>
              <w:left w:val="single" w:color="000000" w:sz="4" w:space="0"/>
              <w:bottom w:val="single" w:color="000000" w:sz="4" w:space="0"/>
              <w:right w:val="single" w:color="000000" w:sz="4" w:space="0"/>
            </w:tcBorders>
            <w:vAlign w:val="center"/>
          </w:tcPr>
          <w:p w14:paraId="234A635B">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功能分类科目编码</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35140B9B">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科目名称</w:t>
            </w:r>
          </w:p>
        </w:tc>
        <w:tc>
          <w:tcPr>
            <w:tcW w:w="1139" w:type="dxa"/>
            <w:vMerge w:val="continue"/>
            <w:tcBorders>
              <w:top w:val="single" w:color="000000" w:sz="4" w:space="0"/>
              <w:left w:val="single" w:color="000000" w:sz="4" w:space="0"/>
              <w:bottom w:val="single" w:color="000000" w:sz="4" w:space="0"/>
              <w:right w:val="single" w:color="000000" w:sz="4" w:space="0"/>
            </w:tcBorders>
            <w:vAlign w:val="center"/>
          </w:tcPr>
          <w:p w14:paraId="32FB3BC5">
            <w:pPr>
              <w:rPr>
                <w:rFonts w:hint="default" w:ascii="宋体" w:hAnsi="宋体"/>
                <w:sz w:val="24"/>
              </w:rPr>
            </w:pPr>
          </w:p>
        </w:tc>
        <w:tc>
          <w:tcPr>
            <w:tcW w:w="1411" w:type="dxa"/>
            <w:vMerge w:val="continue"/>
            <w:tcBorders>
              <w:top w:val="single" w:color="000000" w:sz="4" w:space="0"/>
              <w:left w:val="single" w:color="000000" w:sz="4" w:space="0"/>
              <w:bottom w:val="single" w:color="000000" w:sz="4" w:space="0"/>
              <w:right w:val="single" w:color="000000" w:sz="4" w:space="0"/>
            </w:tcBorders>
            <w:vAlign w:val="center"/>
          </w:tcPr>
          <w:p w14:paraId="3D358F69">
            <w:pPr>
              <w:rPr>
                <w:rFonts w:hint="default" w:ascii="宋体" w:hAnsi="宋体"/>
                <w:sz w:val="24"/>
              </w:rPr>
            </w:pP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14:paraId="11E00FCE">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小计</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14:paraId="53127F62">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 xml:space="preserve">基本支出  </w:t>
            </w:r>
          </w:p>
        </w:tc>
        <w:tc>
          <w:tcPr>
            <w:tcW w:w="1095" w:type="dxa"/>
            <w:vMerge w:val="restart"/>
            <w:tcBorders>
              <w:top w:val="single" w:color="000000" w:sz="4" w:space="0"/>
              <w:left w:val="single" w:color="000000" w:sz="4" w:space="0"/>
              <w:bottom w:val="single" w:color="000000" w:sz="4" w:space="0"/>
              <w:right w:val="single" w:color="000000" w:sz="4" w:space="0"/>
            </w:tcBorders>
            <w:vAlign w:val="center"/>
          </w:tcPr>
          <w:p w14:paraId="4B177B2A">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项目支出</w:t>
            </w:r>
          </w:p>
        </w:tc>
        <w:tc>
          <w:tcPr>
            <w:tcW w:w="1230" w:type="dxa"/>
            <w:vMerge w:val="continue"/>
            <w:tcBorders>
              <w:top w:val="single" w:color="000000" w:sz="4" w:space="0"/>
              <w:left w:val="single" w:color="000000" w:sz="4" w:space="0"/>
              <w:bottom w:val="single" w:color="000000" w:sz="4" w:space="0"/>
              <w:right w:val="single" w:color="000000" w:sz="4" w:space="0"/>
            </w:tcBorders>
            <w:vAlign w:val="center"/>
          </w:tcPr>
          <w:p w14:paraId="3A895E76">
            <w:pPr>
              <w:autoSpaceDN w:val="0"/>
              <w:jc w:val="center"/>
              <w:textAlignment w:val="center"/>
              <w:rPr>
                <w:rFonts w:hint="default" w:ascii="宋体" w:hAnsi="宋体"/>
                <w:sz w:val="24"/>
              </w:rPr>
            </w:pPr>
          </w:p>
        </w:tc>
      </w:tr>
      <w:tr w14:paraId="703F9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60" w:hRule="atLeast"/>
        </w:trPr>
        <w:tc>
          <w:tcPr>
            <w:tcW w:w="133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0EACEC2">
            <w:pPr>
              <w:autoSpaceDN w:val="0"/>
              <w:textAlignment w:val="auto"/>
              <w:rPr>
                <w:rFonts w:hint="default" w:ascii="宋体" w:hAnsi="宋体"/>
                <w:sz w:val="24"/>
              </w:rPr>
            </w:pPr>
          </w:p>
        </w:tc>
        <w:tc>
          <w:tcPr>
            <w:tcW w:w="1426" w:type="dxa"/>
            <w:vMerge w:val="continue"/>
            <w:tcBorders>
              <w:top w:val="single" w:color="000000" w:sz="4" w:space="0"/>
              <w:left w:val="single" w:color="000000" w:sz="4" w:space="0"/>
              <w:bottom w:val="single" w:color="000000" w:sz="4" w:space="0"/>
              <w:right w:val="single" w:color="000000" w:sz="4" w:space="0"/>
            </w:tcBorders>
            <w:vAlign w:val="center"/>
          </w:tcPr>
          <w:p w14:paraId="33DF6093">
            <w:pPr>
              <w:autoSpaceDN w:val="0"/>
              <w:jc w:val="center"/>
              <w:textAlignment w:val="center"/>
              <w:rPr>
                <w:rFonts w:hint="default" w:ascii="宋体" w:hAnsi="宋体"/>
                <w:sz w:val="24"/>
              </w:rPr>
            </w:pPr>
          </w:p>
        </w:tc>
        <w:tc>
          <w:tcPr>
            <w:tcW w:w="1139" w:type="dxa"/>
            <w:vMerge w:val="continue"/>
            <w:tcBorders>
              <w:top w:val="single" w:color="000000" w:sz="4" w:space="0"/>
              <w:left w:val="single" w:color="000000" w:sz="4" w:space="0"/>
              <w:bottom w:val="single" w:color="000000" w:sz="4" w:space="0"/>
              <w:right w:val="single" w:color="000000" w:sz="4" w:space="0"/>
            </w:tcBorders>
            <w:vAlign w:val="center"/>
          </w:tcPr>
          <w:p w14:paraId="59F4FD62">
            <w:pPr>
              <w:autoSpaceDN w:val="0"/>
              <w:jc w:val="center"/>
              <w:textAlignment w:val="center"/>
              <w:rPr>
                <w:rFonts w:hint="default" w:ascii="宋体" w:hAnsi="宋体"/>
                <w:sz w:val="24"/>
              </w:rPr>
            </w:pPr>
          </w:p>
        </w:tc>
        <w:tc>
          <w:tcPr>
            <w:tcW w:w="1411" w:type="dxa"/>
            <w:vMerge w:val="continue"/>
            <w:tcBorders>
              <w:top w:val="single" w:color="000000" w:sz="4" w:space="0"/>
              <w:left w:val="single" w:color="000000" w:sz="4" w:space="0"/>
              <w:bottom w:val="single" w:color="000000" w:sz="4" w:space="0"/>
              <w:right w:val="single" w:color="000000" w:sz="4" w:space="0"/>
            </w:tcBorders>
            <w:vAlign w:val="center"/>
          </w:tcPr>
          <w:p w14:paraId="20FD8E95">
            <w:pPr>
              <w:autoSpaceDN w:val="0"/>
              <w:jc w:val="center"/>
              <w:textAlignment w:val="center"/>
              <w:rPr>
                <w:rFonts w:hint="default" w:ascii="宋体" w:hAnsi="宋体"/>
                <w:sz w:val="24"/>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14:paraId="74BDDC87">
            <w:pPr>
              <w:autoSpaceDN w:val="0"/>
              <w:jc w:val="center"/>
              <w:textAlignment w:val="center"/>
              <w:rPr>
                <w:rFonts w:hint="default" w:ascii="宋体" w:hAnsi="宋体"/>
                <w:sz w:val="24"/>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74A917B3">
            <w:pPr>
              <w:autoSpaceDN w:val="0"/>
              <w:jc w:val="center"/>
              <w:textAlignment w:val="center"/>
              <w:rPr>
                <w:rFonts w:hint="default" w:ascii="宋体" w:hAnsi="宋体"/>
                <w:sz w:val="24"/>
              </w:rPr>
            </w:pPr>
          </w:p>
        </w:tc>
        <w:tc>
          <w:tcPr>
            <w:tcW w:w="1095" w:type="dxa"/>
            <w:vMerge w:val="continue"/>
            <w:tcBorders>
              <w:top w:val="single" w:color="000000" w:sz="4" w:space="0"/>
              <w:left w:val="single" w:color="000000" w:sz="4" w:space="0"/>
              <w:bottom w:val="single" w:color="000000" w:sz="4" w:space="0"/>
              <w:right w:val="single" w:color="000000" w:sz="4" w:space="0"/>
            </w:tcBorders>
            <w:vAlign w:val="center"/>
          </w:tcPr>
          <w:p w14:paraId="129E6A2C">
            <w:pPr>
              <w:autoSpaceDN w:val="0"/>
              <w:jc w:val="center"/>
              <w:textAlignment w:val="center"/>
              <w:rPr>
                <w:rFonts w:hint="default" w:ascii="宋体" w:hAnsi="宋体"/>
                <w:sz w:val="24"/>
              </w:rPr>
            </w:pPr>
          </w:p>
        </w:tc>
        <w:tc>
          <w:tcPr>
            <w:tcW w:w="1230" w:type="dxa"/>
            <w:vMerge w:val="continue"/>
            <w:tcBorders>
              <w:top w:val="single" w:color="000000" w:sz="4" w:space="0"/>
              <w:left w:val="single" w:color="000000" w:sz="4" w:space="0"/>
              <w:bottom w:val="single" w:color="000000" w:sz="4" w:space="0"/>
              <w:right w:val="single" w:color="000000" w:sz="4" w:space="0"/>
            </w:tcBorders>
            <w:vAlign w:val="center"/>
          </w:tcPr>
          <w:p w14:paraId="71784820">
            <w:pPr>
              <w:autoSpaceDN w:val="0"/>
              <w:jc w:val="center"/>
              <w:textAlignment w:val="center"/>
              <w:rPr>
                <w:rFonts w:hint="default" w:ascii="宋体" w:hAnsi="宋体"/>
                <w:sz w:val="24"/>
              </w:rPr>
            </w:pPr>
          </w:p>
        </w:tc>
      </w:tr>
      <w:tr w14:paraId="6B226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133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985DE34">
            <w:pPr>
              <w:autoSpaceDN w:val="0"/>
              <w:textAlignment w:val="auto"/>
              <w:rPr>
                <w:rFonts w:hint="default" w:ascii="宋体" w:hAnsi="宋体"/>
                <w:sz w:val="24"/>
              </w:rPr>
            </w:pPr>
          </w:p>
        </w:tc>
        <w:tc>
          <w:tcPr>
            <w:tcW w:w="1426" w:type="dxa"/>
            <w:vMerge w:val="continue"/>
            <w:tcBorders>
              <w:top w:val="single" w:color="000000" w:sz="4" w:space="0"/>
              <w:left w:val="single" w:color="000000" w:sz="4" w:space="0"/>
              <w:bottom w:val="single" w:color="000000" w:sz="4" w:space="0"/>
              <w:right w:val="single" w:color="000000" w:sz="4" w:space="0"/>
            </w:tcBorders>
            <w:vAlign w:val="center"/>
          </w:tcPr>
          <w:p w14:paraId="1B3C87E1">
            <w:pPr>
              <w:autoSpaceDN w:val="0"/>
              <w:jc w:val="center"/>
              <w:textAlignment w:val="center"/>
              <w:rPr>
                <w:rFonts w:hint="default" w:ascii="宋体" w:hAnsi="宋体"/>
                <w:sz w:val="24"/>
              </w:rPr>
            </w:pPr>
          </w:p>
        </w:tc>
        <w:tc>
          <w:tcPr>
            <w:tcW w:w="1139" w:type="dxa"/>
            <w:vMerge w:val="continue"/>
            <w:tcBorders>
              <w:top w:val="single" w:color="000000" w:sz="4" w:space="0"/>
              <w:left w:val="single" w:color="000000" w:sz="4" w:space="0"/>
              <w:bottom w:val="single" w:color="000000" w:sz="4" w:space="0"/>
              <w:right w:val="single" w:color="000000" w:sz="4" w:space="0"/>
            </w:tcBorders>
            <w:vAlign w:val="center"/>
          </w:tcPr>
          <w:p w14:paraId="2848D2EA">
            <w:pPr>
              <w:autoSpaceDN w:val="0"/>
              <w:jc w:val="center"/>
              <w:textAlignment w:val="center"/>
              <w:rPr>
                <w:rFonts w:hint="default" w:ascii="宋体" w:hAnsi="宋体"/>
                <w:sz w:val="24"/>
              </w:rPr>
            </w:pPr>
          </w:p>
        </w:tc>
        <w:tc>
          <w:tcPr>
            <w:tcW w:w="1411" w:type="dxa"/>
            <w:vMerge w:val="continue"/>
            <w:tcBorders>
              <w:top w:val="single" w:color="000000" w:sz="4" w:space="0"/>
              <w:left w:val="single" w:color="000000" w:sz="4" w:space="0"/>
              <w:bottom w:val="single" w:color="000000" w:sz="4" w:space="0"/>
              <w:right w:val="single" w:color="000000" w:sz="4" w:space="0"/>
            </w:tcBorders>
            <w:vAlign w:val="center"/>
          </w:tcPr>
          <w:p w14:paraId="2F00E099">
            <w:pPr>
              <w:autoSpaceDN w:val="0"/>
              <w:jc w:val="center"/>
              <w:textAlignment w:val="center"/>
              <w:rPr>
                <w:rFonts w:hint="default" w:ascii="宋体" w:hAnsi="宋体"/>
                <w:sz w:val="24"/>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14:paraId="76DDF9E7">
            <w:pPr>
              <w:autoSpaceDN w:val="0"/>
              <w:jc w:val="center"/>
              <w:textAlignment w:val="center"/>
              <w:rPr>
                <w:rFonts w:hint="default" w:ascii="宋体" w:hAnsi="宋体"/>
                <w:sz w:val="24"/>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1E0590CB">
            <w:pPr>
              <w:autoSpaceDN w:val="0"/>
              <w:jc w:val="center"/>
              <w:textAlignment w:val="center"/>
              <w:rPr>
                <w:rFonts w:hint="default" w:ascii="宋体" w:hAnsi="宋体"/>
                <w:sz w:val="24"/>
              </w:rPr>
            </w:pPr>
          </w:p>
        </w:tc>
        <w:tc>
          <w:tcPr>
            <w:tcW w:w="1095" w:type="dxa"/>
            <w:vMerge w:val="continue"/>
            <w:tcBorders>
              <w:top w:val="single" w:color="000000" w:sz="4" w:space="0"/>
              <w:left w:val="single" w:color="000000" w:sz="4" w:space="0"/>
              <w:bottom w:val="single" w:color="000000" w:sz="4" w:space="0"/>
              <w:right w:val="single" w:color="000000" w:sz="4" w:space="0"/>
            </w:tcBorders>
            <w:vAlign w:val="center"/>
          </w:tcPr>
          <w:p w14:paraId="02EAB64A">
            <w:pPr>
              <w:autoSpaceDN w:val="0"/>
              <w:jc w:val="center"/>
              <w:textAlignment w:val="center"/>
              <w:rPr>
                <w:rFonts w:hint="default" w:ascii="宋体" w:hAnsi="宋体"/>
                <w:sz w:val="24"/>
              </w:rPr>
            </w:pPr>
          </w:p>
        </w:tc>
        <w:tc>
          <w:tcPr>
            <w:tcW w:w="1230" w:type="dxa"/>
            <w:vMerge w:val="continue"/>
            <w:tcBorders>
              <w:top w:val="single" w:color="000000" w:sz="4" w:space="0"/>
              <w:left w:val="single" w:color="000000" w:sz="4" w:space="0"/>
              <w:bottom w:val="single" w:color="000000" w:sz="4" w:space="0"/>
              <w:right w:val="single" w:color="000000" w:sz="4" w:space="0"/>
            </w:tcBorders>
            <w:vAlign w:val="center"/>
          </w:tcPr>
          <w:p w14:paraId="38844348">
            <w:pPr>
              <w:autoSpaceDN w:val="0"/>
              <w:jc w:val="center"/>
              <w:textAlignment w:val="center"/>
              <w:rPr>
                <w:rFonts w:hint="default" w:ascii="宋体" w:hAnsi="宋体"/>
                <w:sz w:val="24"/>
              </w:rPr>
            </w:pPr>
          </w:p>
        </w:tc>
      </w:tr>
      <w:tr w14:paraId="4E9BD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2761" w:type="dxa"/>
            <w:gridSpan w:val="3"/>
            <w:tcBorders>
              <w:top w:val="single" w:color="000000" w:sz="4" w:space="0"/>
              <w:left w:val="single" w:color="000000" w:sz="4" w:space="0"/>
              <w:bottom w:val="single" w:color="000000" w:sz="4" w:space="0"/>
              <w:right w:val="single" w:color="000000" w:sz="4" w:space="0"/>
            </w:tcBorders>
            <w:vAlign w:val="center"/>
          </w:tcPr>
          <w:p w14:paraId="571B277B">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栏次</w:t>
            </w:r>
          </w:p>
        </w:tc>
        <w:tc>
          <w:tcPr>
            <w:tcW w:w="1139" w:type="dxa"/>
            <w:tcBorders>
              <w:top w:val="single" w:color="000000" w:sz="4" w:space="0"/>
              <w:left w:val="single" w:color="000000" w:sz="4" w:space="0"/>
              <w:bottom w:val="single" w:color="000000" w:sz="4" w:space="0"/>
              <w:right w:val="single" w:color="000000" w:sz="4" w:space="0"/>
            </w:tcBorders>
            <w:vAlign w:val="center"/>
          </w:tcPr>
          <w:p w14:paraId="65B04AEC">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1</w:t>
            </w:r>
          </w:p>
        </w:tc>
        <w:tc>
          <w:tcPr>
            <w:tcW w:w="1411" w:type="dxa"/>
            <w:tcBorders>
              <w:top w:val="single" w:color="000000" w:sz="4" w:space="0"/>
              <w:left w:val="single" w:color="000000" w:sz="4" w:space="0"/>
              <w:bottom w:val="single" w:color="000000" w:sz="4" w:space="0"/>
              <w:right w:val="single" w:color="000000" w:sz="4" w:space="0"/>
            </w:tcBorders>
            <w:vAlign w:val="center"/>
          </w:tcPr>
          <w:p w14:paraId="0FB36603">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2</w:t>
            </w:r>
          </w:p>
        </w:tc>
        <w:tc>
          <w:tcPr>
            <w:tcW w:w="990" w:type="dxa"/>
            <w:tcBorders>
              <w:top w:val="single" w:color="000000" w:sz="4" w:space="0"/>
              <w:left w:val="single" w:color="000000" w:sz="4" w:space="0"/>
              <w:bottom w:val="single" w:color="000000" w:sz="4" w:space="0"/>
              <w:right w:val="single" w:color="000000" w:sz="4" w:space="0"/>
            </w:tcBorders>
            <w:vAlign w:val="center"/>
          </w:tcPr>
          <w:p w14:paraId="572217CD">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3</w:t>
            </w:r>
          </w:p>
        </w:tc>
        <w:tc>
          <w:tcPr>
            <w:tcW w:w="1050" w:type="dxa"/>
            <w:tcBorders>
              <w:top w:val="single" w:color="000000" w:sz="4" w:space="0"/>
              <w:left w:val="single" w:color="000000" w:sz="4" w:space="0"/>
              <w:bottom w:val="single" w:color="000000" w:sz="4" w:space="0"/>
              <w:right w:val="single" w:color="000000" w:sz="4" w:space="0"/>
            </w:tcBorders>
            <w:vAlign w:val="center"/>
          </w:tcPr>
          <w:p w14:paraId="2F757BA2">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4</w:t>
            </w:r>
          </w:p>
        </w:tc>
        <w:tc>
          <w:tcPr>
            <w:tcW w:w="1095" w:type="dxa"/>
            <w:tcBorders>
              <w:top w:val="single" w:color="000000" w:sz="4" w:space="0"/>
              <w:left w:val="single" w:color="000000" w:sz="4" w:space="0"/>
              <w:bottom w:val="single" w:color="000000" w:sz="4" w:space="0"/>
              <w:right w:val="single" w:color="000000" w:sz="4" w:space="0"/>
            </w:tcBorders>
            <w:vAlign w:val="center"/>
          </w:tcPr>
          <w:p w14:paraId="5667402D">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5</w:t>
            </w:r>
          </w:p>
        </w:tc>
        <w:tc>
          <w:tcPr>
            <w:tcW w:w="1230" w:type="dxa"/>
            <w:tcBorders>
              <w:top w:val="single" w:color="000000" w:sz="4" w:space="0"/>
              <w:left w:val="single" w:color="000000" w:sz="4" w:space="0"/>
              <w:bottom w:val="single" w:color="000000" w:sz="4" w:space="0"/>
              <w:right w:val="single" w:color="000000" w:sz="4" w:space="0"/>
            </w:tcBorders>
            <w:vAlign w:val="center"/>
          </w:tcPr>
          <w:p w14:paraId="20653CD5">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6</w:t>
            </w:r>
          </w:p>
        </w:tc>
      </w:tr>
      <w:tr w14:paraId="254D2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2761" w:type="dxa"/>
            <w:gridSpan w:val="3"/>
            <w:tcBorders>
              <w:top w:val="single" w:color="000000" w:sz="4" w:space="0"/>
              <w:left w:val="single" w:color="000000" w:sz="4" w:space="0"/>
              <w:bottom w:val="single" w:color="000000" w:sz="4" w:space="0"/>
              <w:right w:val="single" w:color="000000" w:sz="4" w:space="0"/>
            </w:tcBorders>
            <w:vAlign w:val="center"/>
          </w:tcPr>
          <w:p w14:paraId="659C6AF0">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合计</w:t>
            </w:r>
          </w:p>
        </w:tc>
        <w:tc>
          <w:tcPr>
            <w:tcW w:w="1139" w:type="dxa"/>
            <w:tcBorders>
              <w:top w:val="single" w:color="000000" w:sz="4" w:space="0"/>
              <w:left w:val="single" w:color="000000" w:sz="4" w:space="0"/>
              <w:bottom w:val="single" w:color="000000" w:sz="4" w:space="0"/>
              <w:right w:val="single" w:color="000000" w:sz="4" w:space="0"/>
            </w:tcBorders>
            <w:vAlign w:val="center"/>
          </w:tcPr>
          <w:p w14:paraId="4CF10DB0">
            <w:pPr>
              <w:autoSpaceDN w:val="0"/>
              <w:jc w:val="center"/>
              <w:textAlignment w:val="center"/>
              <w:rPr>
                <w:rFonts w:hint="default" w:ascii="宋体" w:hAnsi="宋体" w:eastAsia="宋体"/>
                <w:b w:val="0"/>
                <w:i w:val="0"/>
                <w:color w:val="000000"/>
                <w:sz w:val="24"/>
                <w:u w:val="none"/>
                <w:lang w:eastAsia="zh-CN"/>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5C5B195F">
            <w:pPr>
              <w:autoSpaceDN w:val="0"/>
              <w:jc w:val="center"/>
              <w:textAlignment w:val="center"/>
              <w:rPr>
                <w:rFonts w:hint="default" w:ascii="宋体" w:hAnsi="宋体" w:eastAsia="宋体"/>
                <w:b w:val="0"/>
                <w:i w:val="0"/>
                <w:color w:val="000000"/>
                <w:sz w:val="24"/>
                <w:u w:val="none"/>
                <w:lang w:val="en-US"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3EAABDD0">
            <w:pPr>
              <w:autoSpaceDN w:val="0"/>
              <w:jc w:val="center"/>
              <w:textAlignment w:val="center"/>
              <w:rPr>
                <w:rFonts w:hint="default" w:ascii="宋体" w:hAnsi="宋体" w:eastAsia="宋体"/>
                <w:b w:val="0"/>
                <w:i w:val="0"/>
                <w:color w:val="000000"/>
                <w:sz w:val="24"/>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506A143E">
            <w:pPr>
              <w:autoSpaceDN w:val="0"/>
              <w:jc w:val="center"/>
              <w:textAlignment w:val="center"/>
              <w:rPr>
                <w:rFonts w:hint="default" w:ascii="宋体" w:hAnsi="宋体" w:eastAsia="宋体"/>
                <w:b w:val="0"/>
                <w:i w:val="0"/>
                <w:color w:val="000000"/>
                <w:sz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4FCAD8BF">
            <w:pPr>
              <w:autoSpaceDN w:val="0"/>
              <w:jc w:val="center"/>
              <w:textAlignment w:val="center"/>
              <w:rPr>
                <w:rFonts w:hint="default" w:ascii="宋体" w:hAnsi="宋体" w:eastAsia="宋体"/>
                <w:b w:val="0"/>
                <w:i w:val="0"/>
                <w:color w:val="000000"/>
                <w:sz w:val="24"/>
                <w:u w:val="none"/>
                <w:lang w:eastAsia="zh-CN"/>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1B2D66C4">
            <w:pPr>
              <w:autoSpaceDN w:val="0"/>
              <w:jc w:val="center"/>
              <w:textAlignment w:val="center"/>
              <w:rPr>
                <w:rFonts w:hint="default" w:ascii="宋体" w:hAnsi="宋体" w:eastAsia="宋体"/>
                <w:b w:val="0"/>
                <w:i w:val="0"/>
                <w:color w:val="000000"/>
                <w:sz w:val="24"/>
                <w:u w:val="none"/>
                <w:lang w:eastAsia="zh-CN"/>
              </w:rPr>
            </w:pPr>
          </w:p>
        </w:tc>
      </w:tr>
      <w:tr w14:paraId="3FB1C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1335" w:type="dxa"/>
            <w:gridSpan w:val="2"/>
            <w:tcBorders>
              <w:top w:val="single" w:color="000000" w:sz="4" w:space="0"/>
              <w:left w:val="single" w:color="000000" w:sz="4" w:space="0"/>
              <w:bottom w:val="single" w:color="000000" w:sz="4" w:space="0"/>
              <w:right w:val="single" w:color="000000" w:sz="4" w:space="0"/>
            </w:tcBorders>
            <w:vAlign w:val="center"/>
          </w:tcPr>
          <w:p w14:paraId="01DCAB48">
            <w:pPr>
              <w:keepNext w:val="0"/>
              <w:keepLines w:val="0"/>
              <w:widowControl/>
              <w:suppressLineNumbers w:val="0"/>
              <w:jc w:val="left"/>
              <w:textAlignment w:val="center"/>
              <w:rPr>
                <w:rFonts w:hint="default" w:ascii="宋体" w:hAnsi="宋体" w:eastAsia="宋体"/>
                <w:b w:val="0"/>
                <w:i w:val="0"/>
                <w:color w:val="000000"/>
                <w:sz w:val="24"/>
                <w:u w:val="none"/>
                <w:lang w:eastAsia="zh-CN"/>
              </w:rPr>
            </w:pPr>
          </w:p>
        </w:tc>
        <w:tc>
          <w:tcPr>
            <w:tcW w:w="1426" w:type="dxa"/>
            <w:tcBorders>
              <w:top w:val="single" w:color="000000" w:sz="4" w:space="0"/>
              <w:left w:val="single" w:color="000000" w:sz="4" w:space="0"/>
              <w:bottom w:val="single" w:color="000000" w:sz="4" w:space="0"/>
              <w:right w:val="single" w:color="000000" w:sz="4" w:space="0"/>
            </w:tcBorders>
            <w:vAlign w:val="center"/>
          </w:tcPr>
          <w:p w14:paraId="759A6B0F">
            <w:pPr>
              <w:keepNext w:val="0"/>
              <w:keepLines w:val="0"/>
              <w:widowControl/>
              <w:suppressLineNumbers w:val="0"/>
              <w:jc w:val="left"/>
              <w:textAlignment w:val="center"/>
              <w:rPr>
                <w:rFonts w:hint="default" w:ascii="宋体" w:hAnsi="宋体" w:eastAsia="宋体"/>
                <w:b w:val="0"/>
                <w:i w:val="0"/>
                <w:color w:val="000000"/>
                <w:sz w:val="20"/>
                <w:u w:val="none"/>
                <w:lang w:eastAsia="zh-CN"/>
              </w:rPr>
            </w:pPr>
          </w:p>
        </w:tc>
        <w:tc>
          <w:tcPr>
            <w:tcW w:w="1139" w:type="dxa"/>
            <w:tcBorders>
              <w:top w:val="single" w:color="000000" w:sz="4" w:space="0"/>
              <w:left w:val="single" w:color="000000" w:sz="4" w:space="0"/>
              <w:bottom w:val="single" w:color="000000" w:sz="4" w:space="0"/>
              <w:right w:val="single" w:color="000000" w:sz="4" w:space="0"/>
            </w:tcBorders>
            <w:vAlign w:val="center"/>
          </w:tcPr>
          <w:p w14:paraId="4CCFF101">
            <w:pPr>
              <w:keepNext w:val="0"/>
              <w:keepLines w:val="0"/>
              <w:widowControl/>
              <w:suppressLineNumbers w:val="0"/>
              <w:jc w:val="left"/>
              <w:textAlignment w:val="center"/>
              <w:rPr>
                <w:rFonts w:hint="default" w:ascii="宋体" w:hAnsi="宋体" w:eastAsia="宋体"/>
                <w:b w:val="0"/>
                <w:i w:val="0"/>
                <w:color w:val="000000"/>
                <w:sz w:val="24"/>
                <w:u w:val="none"/>
                <w:lang w:eastAsia="zh-CN"/>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62A0B787">
            <w:pPr>
              <w:keepNext w:val="0"/>
              <w:keepLines w:val="0"/>
              <w:widowControl/>
              <w:suppressLineNumbers w:val="0"/>
              <w:jc w:val="center"/>
              <w:textAlignment w:val="center"/>
              <w:rPr>
                <w:rFonts w:hint="default" w:ascii="宋体" w:hAnsi="宋体" w:eastAsia="宋体"/>
                <w:b w:val="0"/>
                <w:i w:val="0"/>
                <w:color w:val="000000"/>
                <w:sz w:val="24"/>
                <w:u w:val="none"/>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6DE68D93">
            <w:pPr>
              <w:keepNext w:val="0"/>
              <w:keepLines w:val="0"/>
              <w:widowControl/>
              <w:suppressLineNumbers w:val="0"/>
              <w:jc w:val="center"/>
              <w:textAlignment w:val="center"/>
              <w:rPr>
                <w:rFonts w:hint="default" w:ascii="宋体" w:hAnsi="宋体" w:eastAsia="宋体"/>
                <w:b w:val="0"/>
                <w:i w:val="0"/>
                <w:color w:val="000000"/>
                <w:sz w:val="24"/>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2BBB23C9">
            <w:pPr>
              <w:keepNext w:val="0"/>
              <w:keepLines w:val="0"/>
              <w:widowControl/>
              <w:suppressLineNumbers w:val="0"/>
              <w:jc w:val="center"/>
              <w:textAlignment w:val="center"/>
              <w:rPr>
                <w:rFonts w:hint="default" w:ascii="宋体" w:hAnsi="宋体" w:eastAsia="宋体"/>
                <w:b w:val="0"/>
                <w:i w:val="0"/>
                <w:color w:val="000000"/>
                <w:sz w:val="24"/>
                <w:u w:val="none"/>
                <w:lang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75F8CE78">
            <w:pPr>
              <w:autoSpaceDN w:val="0"/>
              <w:jc w:val="left"/>
              <w:textAlignment w:val="center"/>
              <w:rPr>
                <w:rFonts w:hint="default" w:ascii="宋体" w:hAnsi="宋体" w:eastAsia="宋体"/>
                <w:b w:val="0"/>
                <w:i w:val="0"/>
                <w:color w:val="000000"/>
                <w:sz w:val="24"/>
                <w:u w:val="none"/>
                <w:lang w:eastAsia="zh-CN"/>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36918BD2">
            <w:pPr>
              <w:autoSpaceDN w:val="0"/>
              <w:jc w:val="left"/>
              <w:textAlignment w:val="center"/>
              <w:rPr>
                <w:rFonts w:hint="default" w:ascii="宋体" w:hAnsi="宋体" w:eastAsia="宋体"/>
                <w:b w:val="0"/>
                <w:i w:val="0"/>
                <w:color w:val="000000"/>
                <w:sz w:val="24"/>
                <w:u w:val="none"/>
                <w:lang w:eastAsia="zh-CN"/>
              </w:rPr>
            </w:pPr>
          </w:p>
        </w:tc>
      </w:tr>
      <w:tr w14:paraId="04629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1335" w:type="dxa"/>
            <w:gridSpan w:val="2"/>
            <w:tcBorders>
              <w:top w:val="single" w:color="000000" w:sz="4" w:space="0"/>
              <w:left w:val="single" w:color="000000" w:sz="4" w:space="0"/>
              <w:bottom w:val="single" w:color="000000" w:sz="4" w:space="0"/>
              <w:right w:val="single" w:color="000000" w:sz="4" w:space="0"/>
            </w:tcBorders>
            <w:vAlign w:val="center"/>
          </w:tcPr>
          <w:p w14:paraId="7CD2E155">
            <w:pPr>
              <w:keepNext w:val="0"/>
              <w:keepLines w:val="0"/>
              <w:widowControl/>
              <w:suppressLineNumbers w:val="0"/>
              <w:jc w:val="left"/>
              <w:textAlignment w:val="center"/>
              <w:rPr>
                <w:rFonts w:hint="default" w:ascii="宋体" w:hAnsi="宋体" w:eastAsia="宋体"/>
                <w:b w:val="0"/>
                <w:i w:val="0"/>
                <w:color w:val="000000"/>
                <w:sz w:val="24"/>
                <w:u w:val="none"/>
                <w:lang w:eastAsia="zh-CN"/>
              </w:rPr>
            </w:pPr>
          </w:p>
        </w:tc>
        <w:tc>
          <w:tcPr>
            <w:tcW w:w="1426" w:type="dxa"/>
            <w:tcBorders>
              <w:top w:val="single" w:color="000000" w:sz="4" w:space="0"/>
              <w:left w:val="single" w:color="000000" w:sz="4" w:space="0"/>
              <w:bottom w:val="single" w:color="000000" w:sz="4" w:space="0"/>
              <w:right w:val="single" w:color="000000" w:sz="4" w:space="0"/>
            </w:tcBorders>
            <w:vAlign w:val="center"/>
          </w:tcPr>
          <w:p w14:paraId="368AC57B">
            <w:pPr>
              <w:keepNext w:val="0"/>
              <w:keepLines w:val="0"/>
              <w:widowControl/>
              <w:suppressLineNumbers w:val="0"/>
              <w:jc w:val="left"/>
              <w:textAlignment w:val="center"/>
              <w:rPr>
                <w:rFonts w:hint="default" w:ascii="宋体" w:hAnsi="宋体" w:eastAsia="宋体"/>
                <w:b w:val="0"/>
                <w:i w:val="0"/>
                <w:color w:val="000000"/>
                <w:sz w:val="20"/>
                <w:u w:val="none"/>
                <w:lang w:eastAsia="zh-CN"/>
              </w:rPr>
            </w:pPr>
          </w:p>
        </w:tc>
        <w:tc>
          <w:tcPr>
            <w:tcW w:w="1139" w:type="dxa"/>
            <w:tcBorders>
              <w:top w:val="single" w:color="000000" w:sz="4" w:space="0"/>
              <w:left w:val="single" w:color="000000" w:sz="4" w:space="0"/>
              <w:bottom w:val="single" w:color="000000" w:sz="4" w:space="0"/>
              <w:right w:val="single" w:color="000000" w:sz="4" w:space="0"/>
            </w:tcBorders>
            <w:vAlign w:val="center"/>
          </w:tcPr>
          <w:p w14:paraId="06F35496">
            <w:pPr>
              <w:keepNext w:val="0"/>
              <w:keepLines w:val="0"/>
              <w:widowControl/>
              <w:suppressLineNumbers w:val="0"/>
              <w:jc w:val="left"/>
              <w:textAlignment w:val="center"/>
              <w:rPr>
                <w:rFonts w:hint="default" w:ascii="宋体" w:hAnsi="宋体" w:eastAsia="宋体"/>
                <w:b w:val="0"/>
                <w:i w:val="0"/>
                <w:color w:val="000000"/>
                <w:sz w:val="24"/>
                <w:u w:val="none"/>
                <w:lang w:eastAsia="zh-CN"/>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41192A47">
            <w:pPr>
              <w:keepNext w:val="0"/>
              <w:keepLines w:val="0"/>
              <w:widowControl/>
              <w:suppressLineNumbers w:val="0"/>
              <w:jc w:val="center"/>
              <w:textAlignment w:val="center"/>
              <w:rPr>
                <w:rFonts w:hint="default" w:ascii="宋体" w:hAnsi="宋体" w:eastAsia="宋体"/>
                <w:b w:val="0"/>
                <w:i w:val="0"/>
                <w:color w:val="000000"/>
                <w:sz w:val="24"/>
                <w:u w:val="none"/>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4C3A0738">
            <w:pPr>
              <w:keepNext w:val="0"/>
              <w:keepLines w:val="0"/>
              <w:widowControl/>
              <w:suppressLineNumbers w:val="0"/>
              <w:jc w:val="center"/>
              <w:textAlignment w:val="center"/>
              <w:rPr>
                <w:rFonts w:hint="default" w:ascii="宋体" w:hAnsi="宋体" w:eastAsia="宋体"/>
                <w:b w:val="0"/>
                <w:i w:val="0"/>
                <w:color w:val="000000"/>
                <w:sz w:val="24"/>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628CC641">
            <w:pPr>
              <w:keepNext w:val="0"/>
              <w:keepLines w:val="0"/>
              <w:widowControl/>
              <w:suppressLineNumbers w:val="0"/>
              <w:jc w:val="center"/>
              <w:textAlignment w:val="center"/>
              <w:rPr>
                <w:rFonts w:hint="default" w:ascii="宋体" w:hAnsi="宋体" w:eastAsia="宋体"/>
                <w:b w:val="0"/>
                <w:i w:val="0"/>
                <w:color w:val="000000"/>
                <w:sz w:val="24"/>
                <w:u w:val="none"/>
                <w:lang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2CCD379E">
            <w:pPr>
              <w:autoSpaceDN w:val="0"/>
              <w:jc w:val="left"/>
              <w:textAlignment w:val="center"/>
              <w:rPr>
                <w:rFonts w:hint="default" w:ascii="宋体" w:hAnsi="宋体" w:eastAsia="宋体"/>
                <w:b w:val="0"/>
                <w:i w:val="0"/>
                <w:color w:val="000000"/>
                <w:sz w:val="24"/>
                <w:u w:val="none"/>
                <w:lang w:eastAsia="zh-CN"/>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5C4E5076">
            <w:pPr>
              <w:autoSpaceDN w:val="0"/>
              <w:jc w:val="left"/>
              <w:textAlignment w:val="center"/>
              <w:rPr>
                <w:rFonts w:hint="default" w:ascii="宋体" w:hAnsi="宋体" w:eastAsia="宋体"/>
                <w:b w:val="0"/>
                <w:i w:val="0"/>
                <w:color w:val="000000"/>
                <w:sz w:val="24"/>
                <w:u w:val="none"/>
                <w:lang w:eastAsia="zh-CN"/>
              </w:rPr>
            </w:pPr>
          </w:p>
        </w:tc>
      </w:tr>
      <w:tr w14:paraId="5AABC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1335" w:type="dxa"/>
            <w:gridSpan w:val="2"/>
            <w:tcBorders>
              <w:top w:val="single" w:color="000000" w:sz="4" w:space="0"/>
              <w:left w:val="single" w:color="000000" w:sz="4" w:space="0"/>
              <w:bottom w:val="single" w:color="000000" w:sz="4" w:space="0"/>
              <w:right w:val="single" w:color="000000" w:sz="4" w:space="0"/>
            </w:tcBorders>
            <w:vAlign w:val="center"/>
          </w:tcPr>
          <w:p w14:paraId="39D1C011">
            <w:pPr>
              <w:keepNext w:val="0"/>
              <w:keepLines w:val="0"/>
              <w:widowControl/>
              <w:suppressLineNumbers w:val="0"/>
              <w:jc w:val="left"/>
              <w:textAlignment w:val="center"/>
              <w:rPr>
                <w:rFonts w:hint="default" w:ascii="宋体" w:hAnsi="宋体" w:eastAsia="宋体"/>
                <w:b w:val="0"/>
                <w:i w:val="0"/>
                <w:color w:val="000000"/>
                <w:sz w:val="24"/>
                <w:u w:val="none"/>
                <w:lang w:eastAsia="zh-CN"/>
              </w:rPr>
            </w:pPr>
          </w:p>
        </w:tc>
        <w:tc>
          <w:tcPr>
            <w:tcW w:w="1426" w:type="dxa"/>
            <w:tcBorders>
              <w:top w:val="single" w:color="000000" w:sz="4" w:space="0"/>
              <w:left w:val="single" w:color="000000" w:sz="4" w:space="0"/>
              <w:bottom w:val="single" w:color="000000" w:sz="4" w:space="0"/>
              <w:right w:val="single" w:color="000000" w:sz="4" w:space="0"/>
            </w:tcBorders>
            <w:vAlign w:val="center"/>
          </w:tcPr>
          <w:p w14:paraId="53B3D019">
            <w:pPr>
              <w:keepNext w:val="0"/>
              <w:keepLines w:val="0"/>
              <w:widowControl/>
              <w:suppressLineNumbers w:val="0"/>
              <w:jc w:val="left"/>
              <w:textAlignment w:val="center"/>
              <w:rPr>
                <w:rFonts w:hint="default" w:ascii="宋体" w:hAnsi="宋体" w:eastAsia="宋体"/>
                <w:b w:val="0"/>
                <w:i w:val="0"/>
                <w:color w:val="000000"/>
                <w:sz w:val="20"/>
                <w:u w:val="none"/>
                <w:lang w:eastAsia="zh-CN"/>
              </w:rPr>
            </w:pPr>
          </w:p>
        </w:tc>
        <w:tc>
          <w:tcPr>
            <w:tcW w:w="1139" w:type="dxa"/>
            <w:tcBorders>
              <w:top w:val="single" w:color="000000" w:sz="4" w:space="0"/>
              <w:left w:val="single" w:color="000000" w:sz="4" w:space="0"/>
              <w:bottom w:val="single" w:color="000000" w:sz="4" w:space="0"/>
              <w:right w:val="single" w:color="000000" w:sz="4" w:space="0"/>
            </w:tcBorders>
            <w:vAlign w:val="center"/>
          </w:tcPr>
          <w:p w14:paraId="7A55A40B">
            <w:pPr>
              <w:keepNext w:val="0"/>
              <w:keepLines w:val="0"/>
              <w:widowControl/>
              <w:suppressLineNumbers w:val="0"/>
              <w:jc w:val="left"/>
              <w:textAlignment w:val="center"/>
              <w:rPr>
                <w:rFonts w:hint="default" w:ascii="宋体" w:hAnsi="宋体" w:eastAsia="宋体"/>
                <w:b w:val="0"/>
                <w:i w:val="0"/>
                <w:color w:val="000000"/>
                <w:sz w:val="24"/>
                <w:u w:val="none"/>
                <w:lang w:eastAsia="zh-CN"/>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4A311E56">
            <w:pPr>
              <w:keepNext w:val="0"/>
              <w:keepLines w:val="0"/>
              <w:widowControl/>
              <w:suppressLineNumbers w:val="0"/>
              <w:jc w:val="center"/>
              <w:textAlignment w:val="center"/>
              <w:rPr>
                <w:rFonts w:hint="default" w:ascii="宋体" w:hAnsi="宋体" w:eastAsia="宋体"/>
                <w:b w:val="0"/>
                <w:i w:val="0"/>
                <w:color w:val="000000"/>
                <w:sz w:val="24"/>
                <w:u w:val="none"/>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60ED5EA7">
            <w:pPr>
              <w:keepNext w:val="0"/>
              <w:keepLines w:val="0"/>
              <w:widowControl/>
              <w:suppressLineNumbers w:val="0"/>
              <w:jc w:val="center"/>
              <w:textAlignment w:val="center"/>
              <w:rPr>
                <w:rFonts w:hint="default" w:ascii="宋体" w:hAnsi="宋体" w:eastAsia="宋体"/>
                <w:b w:val="0"/>
                <w:i w:val="0"/>
                <w:color w:val="000000"/>
                <w:sz w:val="24"/>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5C907A76">
            <w:pPr>
              <w:keepNext w:val="0"/>
              <w:keepLines w:val="0"/>
              <w:widowControl/>
              <w:suppressLineNumbers w:val="0"/>
              <w:jc w:val="center"/>
              <w:textAlignment w:val="center"/>
              <w:rPr>
                <w:rFonts w:hint="default" w:ascii="宋体" w:hAnsi="宋体" w:eastAsia="宋体"/>
                <w:b w:val="0"/>
                <w:i w:val="0"/>
                <w:color w:val="000000"/>
                <w:sz w:val="24"/>
                <w:u w:val="none"/>
                <w:lang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6B62B380">
            <w:pPr>
              <w:autoSpaceDN w:val="0"/>
              <w:jc w:val="left"/>
              <w:textAlignment w:val="center"/>
              <w:rPr>
                <w:rFonts w:hint="default" w:ascii="宋体" w:hAnsi="宋体" w:eastAsia="宋体"/>
                <w:b w:val="0"/>
                <w:i w:val="0"/>
                <w:color w:val="000000"/>
                <w:sz w:val="24"/>
                <w:u w:val="none"/>
                <w:lang w:eastAsia="zh-CN"/>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7567CE02">
            <w:pPr>
              <w:autoSpaceDN w:val="0"/>
              <w:jc w:val="left"/>
              <w:textAlignment w:val="center"/>
              <w:rPr>
                <w:rFonts w:hint="default" w:ascii="宋体" w:hAnsi="宋体" w:eastAsia="宋体"/>
                <w:b w:val="0"/>
                <w:i w:val="0"/>
                <w:color w:val="000000"/>
                <w:sz w:val="24"/>
                <w:u w:val="none"/>
                <w:lang w:eastAsia="zh-CN"/>
              </w:rPr>
            </w:pPr>
          </w:p>
        </w:tc>
      </w:tr>
      <w:tr w14:paraId="6FF63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1335" w:type="dxa"/>
            <w:gridSpan w:val="2"/>
            <w:tcBorders>
              <w:top w:val="single" w:color="000000" w:sz="4" w:space="0"/>
              <w:left w:val="single" w:color="000000" w:sz="4" w:space="0"/>
              <w:bottom w:val="single" w:color="000000" w:sz="4" w:space="0"/>
              <w:right w:val="single" w:color="000000" w:sz="4" w:space="0"/>
            </w:tcBorders>
            <w:vAlign w:val="center"/>
          </w:tcPr>
          <w:p w14:paraId="4662D02F">
            <w:pPr>
              <w:keepNext w:val="0"/>
              <w:keepLines w:val="0"/>
              <w:widowControl/>
              <w:suppressLineNumbers w:val="0"/>
              <w:jc w:val="left"/>
              <w:textAlignment w:val="center"/>
              <w:rPr>
                <w:rFonts w:hint="default" w:ascii="宋体" w:hAnsi="宋体" w:eastAsia="宋体"/>
                <w:b w:val="0"/>
                <w:i w:val="0"/>
                <w:color w:val="000000"/>
                <w:sz w:val="24"/>
                <w:u w:val="none"/>
                <w:lang w:eastAsia="zh-CN"/>
              </w:rPr>
            </w:pPr>
          </w:p>
        </w:tc>
        <w:tc>
          <w:tcPr>
            <w:tcW w:w="1426" w:type="dxa"/>
            <w:tcBorders>
              <w:top w:val="single" w:color="000000" w:sz="4" w:space="0"/>
              <w:left w:val="single" w:color="000000" w:sz="4" w:space="0"/>
              <w:bottom w:val="single" w:color="000000" w:sz="4" w:space="0"/>
              <w:right w:val="single" w:color="000000" w:sz="4" w:space="0"/>
            </w:tcBorders>
            <w:vAlign w:val="center"/>
          </w:tcPr>
          <w:p w14:paraId="44B500E9">
            <w:pPr>
              <w:keepNext w:val="0"/>
              <w:keepLines w:val="0"/>
              <w:widowControl/>
              <w:suppressLineNumbers w:val="0"/>
              <w:jc w:val="left"/>
              <w:textAlignment w:val="center"/>
              <w:rPr>
                <w:rFonts w:hint="default" w:ascii="宋体" w:hAnsi="宋体" w:eastAsia="宋体"/>
                <w:b w:val="0"/>
                <w:i w:val="0"/>
                <w:color w:val="000000"/>
                <w:sz w:val="20"/>
                <w:u w:val="none"/>
                <w:lang w:eastAsia="zh-CN"/>
              </w:rPr>
            </w:pPr>
          </w:p>
        </w:tc>
        <w:tc>
          <w:tcPr>
            <w:tcW w:w="1139" w:type="dxa"/>
            <w:tcBorders>
              <w:top w:val="single" w:color="000000" w:sz="4" w:space="0"/>
              <w:left w:val="single" w:color="000000" w:sz="4" w:space="0"/>
              <w:bottom w:val="single" w:color="000000" w:sz="4" w:space="0"/>
              <w:right w:val="single" w:color="000000" w:sz="4" w:space="0"/>
            </w:tcBorders>
            <w:vAlign w:val="center"/>
          </w:tcPr>
          <w:p w14:paraId="535CFE42">
            <w:pPr>
              <w:keepNext w:val="0"/>
              <w:keepLines w:val="0"/>
              <w:widowControl/>
              <w:suppressLineNumbers w:val="0"/>
              <w:jc w:val="left"/>
              <w:textAlignment w:val="center"/>
              <w:rPr>
                <w:rFonts w:hint="default" w:ascii="宋体" w:hAnsi="宋体" w:eastAsia="宋体"/>
                <w:b w:val="0"/>
                <w:i w:val="0"/>
                <w:color w:val="000000"/>
                <w:sz w:val="24"/>
                <w:u w:val="none"/>
                <w:lang w:eastAsia="zh-CN"/>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1E5EBE40">
            <w:pPr>
              <w:keepNext w:val="0"/>
              <w:keepLines w:val="0"/>
              <w:widowControl/>
              <w:suppressLineNumbers w:val="0"/>
              <w:jc w:val="center"/>
              <w:textAlignment w:val="center"/>
              <w:rPr>
                <w:rFonts w:hint="default" w:ascii="宋体" w:hAnsi="宋体" w:eastAsia="宋体"/>
                <w:b w:val="0"/>
                <w:i w:val="0"/>
                <w:color w:val="000000"/>
                <w:sz w:val="24"/>
                <w:u w:val="none"/>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07A28DFA">
            <w:pPr>
              <w:keepNext w:val="0"/>
              <w:keepLines w:val="0"/>
              <w:widowControl/>
              <w:suppressLineNumbers w:val="0"/>
              <w:jc w:val="center"/>
              <w:textAlignment w:val="center"/>
              <w:rPr>
                <w:rFonts w:hint="default" w:ascii="宋体" w:hAnsi="宋体" w:eastAsia="宋体"/>
                <w:b w:val="0"/>
                <w:i w:val="0"/>
                <w:color w:val="000000"/>
                <w:sz w:val="24"/>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4C01A9C5">
            <w:pPr>
              <w:keepNext w:val="0"/>
              <w:keepLines w:val="0"/>
              <w:widowControl/>
              <w:suppressLineNumbers w:val="0"/>
              <w:jc w:val="center"/>
              <w:textAlignment w:val="center"/>
              <w:rPr>
                <w:rFonts w:hint="default" w:ascii="宋体" w:hAnsi="宋体" w:eastAsia="宋体"/>
                <w:b w:val="0"/>
                <w:i w:val="0"/>
                <w:color w:val="000000"/>
                <w:sz w:val="24"/>
                <w:u w:val="none"/>
                <w:lang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0CF90D7C">
            <w:pPr>
              <w:autoSpaceDN w:val="0"/>
              <w:jc w:val="left"/>
              <w:textAlignment w:val="center"/>
              <w:rPr>
                <w:rFonts w:hint="default" w:ascii="宋体" w:hAnsi="宋体" w:eastAsia="宋体"/>
                <w:b w:val="0"/>
                <w:i w:val="0"/>
                <w:color w:val="000000"/>
                <w:sz w:val="24"/>
                <w:u w:val="none"/>
                <w:lang w:eastAsia="zh-CN"/>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62B4E4F3">
            <w:pPr>
              <w:autoSpaceDN w:val="0"/>
              <w:jc w:val="left"/>
              <w:textAlignment w:val="center"/>
              <w:rPr>
                <w:rFonts w:hint="default" w:ascii="宋体" w:hAnsi="宋体" w:eastAsia="宋体"/>
                <w:b w:val="0"/>
                <w:i w:val="0"/>
                <w:color w:val="000000"/>
                <w:sz w:val="24"/>
                <w:u w:val="none"/>
                <w:lang w:eastAsia="zh-CN"/>
              </w:rPr>
            </w:pPr>
          </w:p>
        </w:tc>
      </w:tr>
      <w:tr w14:paraId="34C86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1335" w:type="dxa"/>
            <w:gridSpan w:val="2"/>
            <w:tcBorders>
              <w:top w:val="single" w:color="000000" w:sz="4" w:space="0"/>
              <w:left w:val="single" w:color="000000" w:sz="4" w:space="0"/>
              <w:bottom w:val="single" w:color="000000" w:sz="4" w:space="0"/>
              <w:right w:val="single" w:color="000000" w:sz="4" w:space="0"/>
            </w:tcBorders>
            <w:vAlign w:val="center"/>
          </w:tcPr>
          <w:p w14:paraId="0F519913">
            <w:pPr>
              <w:keepNext w:val="0"/>
              <w:keepLines w:val="0"/>
              <w:widowControl/>
              <w:suppressLineNumbers w:val="0"/>
              <w:jc w:val="left"/>
              <w:textAlignment w:val="center"/>
              <w:rPr>
                <w:rFonts w:hint="default" w:ascii="宋体" w:hAnsi="宋体" w:eastAsia="宋体"/>
                <w:b w:val="0"/>
                <w:i w:val="0"/>
                <w:color w:val="000000"/>
                <w:sz w:val="24"/>
                <w:u w:val="none"/>
                <w:lang w:eastAsia="zh-CN"/>
              </w:rPr>
            </w:pPr>
          </w:p>
        </w:tc>
        <w:tc>
          <w:tcPr>
            <w:tcW w:w="1426" w:type="dxa"/>
            <w:tcBorders>
              <w:top w:val="single" w:color="000000" w:sz="4" w:space="0"/>
              <w:left w:val="single" w:color="000000" w:sz="4" w:space="0"/>
              <w:bottom w:val="single" w:color="000000" w:sz="4" w:space="0"/>
              <w:right w:val="single" w:color="000000" w:sz="4" w:space="0"/>
            </w:tcBorders>
            <w:vAlign w:val="center"/>
          </w:tcPr>
          <w:p w14:paraId="666009E6">
            <w:pPr>
              <w:keepNext w:val="0"/>
              <w:keepLines w:val="0"/>
              <w:widowControl/>
              <w:suppressLineNumbers w:val="0"/>
              <w:jc w:val="left"/>
              <w:textAlignment w:val="center"/>
              <w:rPr>
                <w:rFonts w:hint="default" w:ascii="宋体" w:hAnsi="宋体" w:eastAsia="宋体"/>
                <w:b w:val="0"/>
                <w:i w:val="0"/>
                <w:color w:val="000000"/>
                <w:sz w:val="20"/>
                <w:u w:val="none"/>
                <w:lang w:eastAsia="zh-CN"/>
              </w:rPr>
            </w:pPr>
          </w:p>
        </w:tc>
        <w:tc>
          <w:tcPr>
            <w:tcW w:w="1139" w:type="dxa"/>
            <w:tcBorders>
              <w:top w:val="single" w:color="000000" w:sz="4" w:space="0"/>
              <w:left w:val="single" w:color="000000" w:sz="4" w:space="0"/>
              <w:bottom w:val="single" w:color="000000" w:sz="4" w:space="0"/>
              <w:right w:val="single" w:color="000000" w:sz="4" w:space="0"/>
            </w:tcBorders>
            <w:vAlign w:val="center"/>
          </w:tcPr>
          <w:p w14:paraId="3DB3DE51">
            <w:pPr>
              <w:keepNext w:val="0"/>
              <w:keepLines w:val="0"/>
              <w:widowControl/>
              <w:suppressLineNumbers w:val="0"/>
              <w:jc w:val="left"/>
              <w:textAlignment w:val="center"/>
              <w:rPr>
                <w:rFonts w:hint="default" w:ascii="宋体" w:hAnsi="宋体" w:eastAsia="宋体"/>
                <w:b w:val="0"/>
                <w:i w:val="0"/>
                <w:color w:val="000000"/>
                <w:sz w:val="24"/>
                <w:u w:val="none"/>
                <w:lang w:eastAsia="zh-CN"/>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5D4EF4CE">
            <w:pPr>
              <w:keepNext w:val="0"/>
              <w:keepLines w:val="0"/>
              <w:widowControl/>
              <w:suppressLineNumbers w:val="0"/>
              <w:jc w:val="center"/>
              <w:textAlignment w:val="center"/>
              <w:rPr>
                <w:rFonts w:hint="default" w:ascii="宋体" w:hAnsi="宋体" w:eastAsia="宋体"/>
                <w:b w:val="0"/>
                <w:i w:val="0"/>
                <w:color w:val="000000"/>
                <w:sz w:val="24"/>
                <w:u w:val="none"/>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43523E2E">
            <w:pPr>
              <w:keepNext w:val="0"/>
              <w:keepLines w:val="0"/>
              <w:widowControl/>
              <w:suppressLineNumbers w:val="0"/>
              <w:jc w:val="center"/>
              <w:textAlignment w:val="center"/>
              <w:rPr>
                <w:rFonts w:hint="default" w:ascii="宋体" w:hAnsi="宋体" w:eastAsia="宋体"/>
                <w:b w:val="0"/>
                <w:i w:val="0"/>
                <w:color w:val="000000"/>
                <w:sz w:val="24"/>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04827695">
            <w:pPr>
              <w:keepNext w:val="0"/>
              <w:keepLines w:val="0"/>
              <w:widowControl/>
              <w:suppressLineNumbers w:val="0"/>
              <w:jc w:val="center"/>
              <w:textAlignment w:val="center"/>
              <w:rPr>
                <w:rFonts w:hint="default" w:ascii="宋体" w:hAnsi="宋体" w:eastAsia="宋体"/>
                <w:b w:val="0"/>
                <w:i w:val="0"/>
                <w:color w:val="000000"/>
                <w:sz w:val="24"/>
                <w:u w:val="none"/>
                <w:lang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63FDF6B4">
            <w:pPr>
              <w:autoSpaceDN w:val="0"/>
              <w:jc w:val="left"/>
              <w:textAlignment w:val="center"/>
              <w:rPr>
                <w:rFonts w:hint="default" w:ascii="宋体" w:hAnsi="宋体" w:eastAsia="宋体"/>
                <w:b w:val="0"/>
                <w:i w:val="0"/>
                <w:color w:val="000000"/>
                <w:sz w:val="24"/>
                <w:u w:val="none"/>
                <w:lang w:eastAsia="zh-CN"/>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5D2E78E8">
            <w:pPr>
              <w:autoSpaceDN w:val="0"/>
              <w:jc w:val="left"/>
              <w:textAlignment w:val="center"/>
              <w:rPr>
                <w:rFonts w:hint="default" w:ascii="宋体" w:hAnsi="宋体" w:eastAsia="宋体"/>
                <w:b w:val="0"/>
                <w:i w:val="0"/>
                <w:color w:val="000000"/>
                <w:sz w:val="24"/>
                <w:u w:val="none"/>
                <w:lang w:eastAsia="zh-CN"/>
              </w:rPr>
            </w:pPr>
          </w:p>
        </w:tc>
      </w:tr>
      <w:tr w14:paraId="551D1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1335" w:type="dxa"/>
            <w:gridSpan w:val="2"/>
            <w:tcBorders>
              <w:top w:val="single" w:color="000000" w:sz="4" w:space="0"/>
              <w:left w:val="single" w:color="000000" w:sz="4" w:space="0"/>
              <w:bottom w:val="single" w:color="000000" w:sz="4" w:space="0"/>
              <w:right w:val="single" w:color="000000" w:sz="4" w:space="0"/>
            </w:tcBorders>
            <w:vAlign w:val="center"/>
          </w:tcPr>
          <w:p w14:paraId="66F61E2A">
            <w:pPr>
              <w:keepNext w:val="0"/>
              <w:keepLines w:val="0"/>
              <w:widowControl/>
              <w:suppressLineNumbers w:val="0"/>
              <w:jc w:val="left"/>
              <w:textAlignment w:val="center"/>
              <w:rPr>
                <w:rFonts w:hint="default" w:ascii="宋体" w:hAnsi="宋体" w:eastAsia="宋体"/>
                <w:b w:val="0"/>
                <w:i w:val="0"/>
                <w:color w:val="000000"/>
                <w:sz w:val="24"/>
                <w:u w:val="none"/>
                <w:lang w:eastAsia="zh-CN"/>
              </w:rPr>
            </w:pPr>
          </w:p>
        </w:tc>
        <w:tc>
          <w:tcPr>
            <w:tcW w:w="1426" w:type="dxa"/>
            <w:tcBorders>
              <w:top w:val="single" w:color="000000" w:sz="4" w:space="0"/>
              <w:left w:val="single" w:color="000000" w:sz="4" w:space="0"/>
              <w:bottom w:val="single" w:color="000000" w:sz="4" w:space="0"/>
              <w:right w:val="single" w:color="000000" w:sz="4" w:space="0"/>
            </w:tcBorders>
            <w:vAlign w:val="center"/>
          </w:tcPr>
          <w:p w14:paraId="7C494BCE">
            <w:pPr>
              <w:keepNext w:val="0"/>
              <w:keepLines w:val="0"/>
              <w:widowControl/>
              <w:suppressLineNumbers w:val="0"/>
              <w:jc w:val="left"/>
              <w:textAlignment w:val="center"/>
              <w:rPr>
                <w:rFonts w:hint="default" w:ascii="宋体" w:hAnsi="宋体" w:eastAsia="宋体"/>
                <w:b w:val="0"/>
                <w:i w:val="0"/>
                <w:color w:val="000000"/>
                <w:sz w:val="20"/>
                <w:u w:val="none"/>
                <w:lang w:eastAsia="zh-CN"/>
              </w:rPr>
            </w:pPr>
          </w:p>
        </w:tc>
        <w:tc>
          <w:tcPr>
            <w:tcW w:w="1139" w:type="dxa"/>
            <w:tcBorders>
              <w:top w:val="single" w:color="000000" w:sz="4" w:space="0"/>
              <w:left w:val="single" w:color="000000" w:sz="4" w:space="0"/>
              <w:bottom w:val="single" w:color="000000" w:sz="4" w:space="0"/>
              <w:right w:val="single" w:color="000000" w:sz="4" w:space="0"/>
            </w:tcBorders>
            <w:vAlign w:val="center"/>
          </w:tcPr>
          <w:p w14:paraId="5A266051">
            <w:pPr>
              <w:keepNext w:val="0"/>
              <w:keepLines w:val="0"/>
              <w:widowControl/>
              <w:suppressLineNumbers w:val="0"/>
              <w:jc w:val="left"/>
              <w:textAlignment w:val="center"/>
              <w:rPr>
                <w:rFonts w:hint="default" w:ascii="宋体" w:hAnsi="宋体" w:eastAsia="宋体"/>
                <w:b w:val="0"/>
                <w:i w:val="0"/>
                <w:color w:val="000000"/>
                <w:sz w:val="24"/>
                <w:u w:val="none"/>
                <w:lang w:eastAsia="zh-CN"/>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2F0CD343">
            <w:pPr>
              <w:keepNext w:val="0"/>
              <w:keepLines w:val="0"/>
              <w:widowControl/>
              <w:suppressLineNumbers w:val="0"/>
              <w:jc w:val="center"/>
              <w:textAlignment w:val="center"/>
              <w:rPr>
                <w:rFonts w:hint="default" w:ascii="宋体" w:hAnsi="宋体" w:eastAsia="宋体"/>
                <w:b w:val="0"/>
                <w:i w:val="0"/>
                <w:color w:val="000000"/>
                <w:sz w:val="24"/>
                <w:u w:val="none"/>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02882CE1">
            <w:pPr>
              <w:keepNext w:val="0"/>
              <w:keepLines w:val="0"/>
              <w:widowControl/>
              <w:suppressLineNumbers w:val="0"/>
              <w:jc w:val="center"/>
              <w:textAlignment w:val="center"/>
              <w:rPr>
                <w:rFonts w:hint="default" w:ascii="宋体" w:hAnsi="宋体" w:eastAsia="宋体"/>
                <w:b w:val="0"/>
                <w:i w:val="0"/>
                <w:color w:val="000000"/>
                <w:sz w:val="24"/>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4D55B788">
            <w:pPr>
              <w:keepNext w:val="0"/>
              <w:keepLines w:val="0"/>
              <w:widowControl/>
              <w:suppressLineNumbers w:val="0"/>
              <w:jc w:val="center"/>
              <w:textAlignment w:val="center"/>
              <w:rPr>
                <w:rFonts w:hint="default" w:ascii="宋体" w:hAnsi="宋体" w:eastAsia="宋体"/>
                <w:b w:val="0"/>
                <w:i w:val="0"/>
                <w:color w:val="000000"/>
                <w:sz w:val="24"/>
                <w:u w:val="none"/>
                <w:lang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5B552BAC">
            <w:pPr>
              <w:autoSpaceDN w:val="0"/>
              <w:jc w:val="left"/>
              <w:textAlignment w:val="center"/>
              <w:rPr>
                <w:rFonts w:hint="default" w:ascii="宋体" w:hAnsi="宋体" w:eastAsia="宋体"/>
                <w:b w:val="0"/>
                <w:i w:val="0"/>
                <w:color w:val="000000"/>
                <w:sz w:val="24"/>
                <w:u w:val="none"/>
                <w:lang w:eastAsia="zh-CN"/>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595A5D8A">
            <w:pPr>
              <w:autoSpaceDN w:val="0"/>
              <w:jc w:val="left"/>
              <w:textAlignment w:val="center"/>
              <w:rPr>
                <w:rFonts w:hint="default" w:ascii="宋体" w:hAnsi="宋体" w:eastAsia="宋体"/>
                <w:b w:val="0"/>
                <w:i w:val="0"/>
                <w:color w:val="000000"/>
                <w:sz w:val="24"/>
                <w:u w:val="none"/>
                <w:lang w:eastAsia="zh-CN"/>
              </w:rPr>
            </w:pPr>
          </w:p>
        </w:tc>
      </w:tr>
      <w:tr w14:paraId="06DDA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1335" w:type="dxa"/>
            <w:gridSpan w:val="2"/>
            <w:tcBorders>
              <w:top w:val="single" w:color="000000" w:sz="4" w:space="0"/>
              <w:left w:val="single" w:color="000000" w:sz="4" w:space="0"/>
              <w:bottom w:val="single" w:color="000000" w:sz="4" w:space="0"/>
              <w:right w:val="single" w:color="000000" w:sz="4" w:space="0"/>
            </w:tcBorders>
            <w:vAlign w:val="center"/>
          </w:tcPr>
          <w:p w14:paraId="07205D59">
            <w:pPr>
              <w:keepNext w:val="0"/>
              <w:keepLines w:val="0"/>
              <w:widowControl/>
              <w:suppressLineNumbers w:val="0"/>
              <w:jc w:val="left"/>
              <w:textAlignment w:val="center"/>
              <w:rPr>
                <w:rFonts w:hint="default" w:ascii="宋体" w:hAnsi="宋体" w:eastAsia="宋体"/>
                <w:b w:val="0"/>
                <w:i w:val="0"/>
                <w:color w:val="000000"/>
                <w:sz w:val="24"/>
                <w:u w:val="none"/>
                <w:lang w:eastAsia="zh-CN"/>
              </w:rPr>
            </w:pPr>
          </w:p>
        </w:tc>
        <w:tc>
          <w:tcPr>
            <w:tcW w:w="1426" w:type="dxa"/>
            <w:tcBorders>
              <w:top w:val="single" w:color="000000" w:sz="4" w:space="0"/>
              <w:left w:val="single" w:color="000000" w:sz="4" w:space="0"/>
              <w:bottom w:val="single" w:color="000000" w:sz="4" w:space="0"/>
              <w:right w:val="single" w:color="000000" w:sz="4" w:space="0"/>
            </w:tcBorders>
            <w:vAlign w:val="center"/>
          </w:tcPr>
          <w:p w14:paraId="048E2B3E">
            <w:pPr>
              <w:keepNext w:val="0"/>
              <w:keepLines w:val="0"/>
              <w:widowControl/>
              <w:suppressLineNumbers w:val="0"/>
              <w:jc w:val="left"/>
              <w:textAlignment w:val="center"/>
              <w:rPr>
                <w:rFonts w:hint="default" w:ascii="宋体" w:hAnsi="宋体" w:eastAsia="宋体"/>
                <w:b w:val="0"/>
                <w:i w:val="0"/>
                <w:color w:val="000000"/>
                <w:sz w:val="20"/>
                <w:u w:val="none"/>
                <w:lang w:eastAsia="zh-CN"/>
              </w:rPr>
            </w:pPr>
          </w:p>
        </w:tc>
        <w:tc>
          <w:tcPr>
            <w:tcW w:w="1139" w:type="dxa"/>
            <w:tcBorders>
              <w:top w:val="single" w:color="000000" w:sz="4" w:space="0"/>
              <w:left w:val="single" w:color="000000" w:sz="4" w:space="0"/>
              <w:bottom w:val="single" w:color="000000" w:sz="4" w:space="0"/>
              <w:right w:val="single" w:color="000000" w:sz="4" w:space="0"/>
            </w:tcBorders>
            <w:vAlign w:val="center"/>
          </w:tcPr>
          <w:p w14:paraId="773ACF45">
            <w:pPr>
              <w:keepNext w:val="0"/>
              <w:keepLines w:val="0"/>
              <w:widowControl/>
              <w:suppressLineNumbers w:val="0"/>
              <w:jc w:val="left"/>
              <w:textAlignment w:val="center"/>
              <w:rPr>
                <w:rFonts w:hint="default" w:ascii="宋体" w:hAnsi="宋体" w:eastAsia="宋体"/>
                <w:b w:val="0"/>
                <w:i w:val="0"/>
                <w:color w:val="000000"/>
                <w:sz w:val="24"/>
                <w:u w:val="none"/>
                <w:lang w:eastAsia="zh-CN"/>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37E597B3">
            <w:pPr>
              <w:keepNext w:val="0"/>
              <w:keepLines w:val="0"/>
              <w:widowControl/>
              <w:suppressLineNumbers w:val="0"/>
              <w:jc w:val="center"/>
              <w:textAlignment w:val="center"/>
              <w:rPr>
                <w:rFonts w:hint="default" w:ascii="宋体" w:hAnsi="宋体" w:eastAsia="宋体"/>
                <w:b w:val="0"/>
                <w:i w:val="0"/>
                <w:color w:val="000000"/>
                <w:sz w:val="24"/>
                <w:u w:val="none"/>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5DECCC25">
            <w:pPr>
              <w:keepNext w:val="0"/>
              <w:keepLines w:val="0"/>
              <w:widowControl/>
              <w:suppressLineNumbers w:val="0"/>
              <w:jc w:val="center"/>
              <w:textAlignment w:val="center"/>
              <w:rPr>
                <w:rFonts w:hint="default" w:ascii="宋体" w:hAnsi="宋体" w:eastAsia="宋体"/>
                <w:b w:val="0"/>
                <w:i w:val="0"/>
                <w:color w:val="000000"/>
                <w:sz w:val="24"/>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706585A4">
            <w:pPr>
              <w:keepNext w:val="0"/>
              <w:keepLines w:val="0"/>
              <w:widowControl/>
              <w:suppressLineNumbers w:val="0"/>
              <w:jc w:val="center"/>
              <w:textAlignment w:val="center"/>
              <w:rPr>
                <w:rFonts w:hint="default" w:ascii="宋体" w:hAnsi="宋体" w:eastAsia="宋体"/>
                <w:b w:val="0"/>
                <w:i w:val="0"/>
                <w:color w:val="000000"/>
                <w:sz w:val="24"/>
                <w:u w:val="none"/>
                <w:lang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214C13D2">
            <w:pPr>
              <w:autoSpaceDN w:val="0"/>
              <w:jc w:val="left"/>
              <w:textAlignment w:val="center"/>
              <w:rPr>
                <w:rFonts w:hint="default" w:ascii="宋体" w:hAnsi="宋体" w:eastAsia="宋体"/>
                <w:b w:val="0"/>
                <w:i w:val="0"/>
                <w:color w:val="000000"/>
                <w:sz w:val="24"/>
                <w:u w:val="none"/>
                <w:lang w:eastAsia="zh-CN"/>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222F8885">
            <w:pPr>
              <w:autoSpaceDN w:val="0"/>
              <w:jc w:val="left"/>
              <w:textAlignment w:val="center"/>
              <w:rPr>
                <w:rFonts w:hint="default" w:ascii="宋体" w:hAnsi="宋体" w:eastAsia="宋体"/>
                <w:b w:val="0"/>
                <w:i w:val="0"/>
                <w:color w:val="000000"/>
                <w:sz w:val="24"/>
                <w:u w:val="none"/>
                <w:lang w:eastAsia="zh-CN"/>
              </w:rPr>
            </w:pPr>
          </w:p>
        </w:tc>
      </w:tr>
      <w:tr w14:paraId="3DD76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1335" w:type="dxa"/>
            <w:gridSpan w:val="2"/>
            <w:tcBorders>
              <w:top w:val="single" w:color="000000" w:sz="4" w:space="0"/>
              <w:left w:val="single" w:color="000000" w:sz="4" w:space="0"/>
              <w:bottom w:val="single" w:color="000000" w:sz="4" w:space="0"/>
              <w:right w:val="single" w:color="000000" w:sz="4" w:space="0"/>
            </w:tcBorders>
            <w:vAlign w:val="center"/>
          </w:tcPr>
          <w:p w14:paraId="6AB57357">
            <w:pPr>
              <w:keepNext w:val="0"/>
              <w:keepLines w:val="0"/>
              <w:widowControl/>
              <w:suppressLineNumbers w:val="0"/>
              <w:jc w:val="left"/>
              <w:textAlignment w:val="center"/>
              <w:rPr>
                <w:rFonts w:hint="default" w:ascii="宋体" w:hAnsi="宋体" w:eastAsia="宋体"/>
                <w:b w:val="0"/>
                <w:i w:val="0"/>
                <w:color w:val="000000"/>
                <w:sz w:val="24"/>
                <w:u w:val="none"/>
                <w:lang w:eastAsia="zh-CN"/>
              </w:rPr>
            </w:pPr>
          </w:p>
        </w:tc>
        <w:tc>
          <w:tcPr>
            <w:tcW w:w="1426" w:type="dxa"/>
            <w:tcBorders>
              <w:top w:val="single" w:color="000000" w:sz="4" w:space="0"/>
              <w:left w:val="single" w:color="000000" w:sz="4" w:space="0"/>
              <w:bottom w:val="single" w:color="000000" w:sz="4" w:space="0"/>
              <w:right w:val="single" w:color="000000" w:sz="4" w:space="0"/>
            </w:tcBorders>
            <w:vAlign w:val="center"/>
          </w:tcPr>
          <w:p w14:paraId="63D1FC7C">
            <w:pPr>
              <w:keepNext w:val="0"/>
              <w:keepLines w:val="0"/>
              <w:widowControl/>
              <w:suppressLineNumbers w:val="0"/>
              <w:jc w:val="left"/>
              <w:textAlignment w:val="center"/>
              <w:rPr>
                <w:rFonts w:hint="default" w:ascii="宋体" w:hAnsi="宋体" w:eastAsia="宋体"/>
                <w:b w:val="0"/>
                <w:i w:val="0"/>
                <w:color w:val="000000"/>
                <w:sz w:val="20"/>
                <w:u w:val="none"/>
                <w:lang w:eastAsia="zh-CN"/>
              </w:rPr>
            </w:pPr>
          </w:p>
        </w:tc>
        <w:tc>
          <w:tcPr>
            <w:tcW w:w="1139" w:type="dxa"/>
            <w:tcBorders>
              <w:top w:val="single" w:color="000000" w:sz="4" w:space="0"/>
              <w:left w:val="single" w:color="000000" w:sz="4" w:space="0"/>
              <w:bottom w:val="single" w:color="000000" w:sz="4" w:space="0"/>
              <w:right w:val="single" w:color="000000" w:sz="4" w:space="0"/>
            </w:tcBorders>
            <w:vAlign w:val="center"/>
          </w:tcPr>
          <w:p w14:paraId="14C0D203">
            <w:pPr>
              <w:keepNext w:val="0"/>
              <w:keepLines w:val="0"/>
              <w:widowControl/>
              <w:suppressLineNumbers w:val="0"/>
              <w:jc w:val="left"/>
              <w:textAlignment w:val="center"/>
              <w:rPr>
                <w:rFonts w:hint="default" w:ascii="宋体" w:hAnsi="宋体" w:eastAsia="宋体"/>
                <w:b w:val="0"/>
                <w:i w:val="0"/>
                <w:color w:val="000000"/>
                <w:sz w:val="24"/>
                <w:u w:val="none"/>
                <w:lang w:eastAsia="zh-CN"/>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7F75C30E">
            <w:pPr>
              <w:keepNext w:val="0"/>
              <w:keepLines w:val="0"/>
              <w:widowControl/>
              <w:suppressLineNumbers w:val="0"/>
              <w:jc w:val="center"/>
              <w:textAlignment w:val="center"/>
              <w:rPr>
                <w:rFonts w:hint="default" w:ascii="宋体" w:hAnsi="宋体" w:eastAsia="宋体"/>
                <w:b w:val="0"/>
                <w:i w:val="0"/>
                <w:color w:val="000000"/>
                <w:sz w:val="24"/>
                <w:u w:val="none"/>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20E7A67C">
            <w:pPr>
              <w:keepNext w:val="0"/>
              <w:keepLines w:val="0"/>
              <w:widowControl/>
              <w:suppressLineNumbers w:val="0"/>
              <w:jc w:val="center"/>
              <w:textAlignment w:val="center"/>
              <w:rPr>
                <w:rFonts w:hint="default" w:ascii="宋体" w:hAnsi="宋体" w:eastAsia="宋体"/>
                <w:b w:val="0"/>
                <w:i w:val="0"/>
                <w:color w:val="000000"/>
                <w:sz w:val="24"/>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083B9A34">
            <w:pPr>
              <w:keepNext w:val="0"/>
              <w:keepLines w:val="0"/>
              <w:widowControl/>
              <w:suppressLineNumbers w:val="0"/>
              <w:jc w:val="center"/>
              <w:textAlignment w:val="center"/>
              <w:rPr>
                <w:rFonts w:hint="default" w:ascii="宋体" w:hAnsi="宋体" w:eastAsia="宋体"/>
                <w:b w:val="0"/>
                <w:i w:val="0"/>
                <w:color w:val="000000"/>
                <w:sz w:val="24"/>
                <w:u w:val="none"/>
                <w:lang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538433FF">
            <w:pPr>
              <w:autoSpaceDN w:val="0"/>
              <w:jc w:val="left"/>
              <w:textAlignment w:val="center"/>
              <w:rPr>
                <w:rFonts w:hint="default" w:ascii="宋体" w:hAnsi="宋体" w:eastAsia="宋体"/>
                <w:b w:val="0"/>
                <w:i w:val="0"/>
                <w:color w:val="000000"/>
                <w:sz w:val="24"/>
                <w:u w:val="none"/>
                <w:lang w:eastAsia="zh-CN"/>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26A752D2">
            <w:pPr>
              <w:autoSpaceDN w:val="0"/>
              <w:jc w:val="left"/>
              <w:textAlignment w:val="center"/>
              <w:rPr>
                <w:rFonts w:hint="default" w:ascii="宋体" w:hAnsi="宋体" w:eastAsia="宋体"/>
                <w:b w:val="0"/>
                <w:i w:val="0"/>
                <w:color w:val="000000"/>
                <w:sz w:val="24"/>
                <w:u w:val="none"/>
                <w:lang w:eastAsia="zh-CN"/>
              </w:rPr>
            </w:pPr>
          </w:p>
        </w:tc>
      </w:tr>
      <w:tr w14:paraId="79666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1335" w:type="dxa"/>
            <w:gridSpan w:val="2"/>
            <w:tcBorders>
              <w:top w:val="single" w:color="000000" w:sz="4" w:space="0"/>
              <w:left w:val="single" w:color="000000" w:sz="4" w:space="0"/>
              <w:bottom w:val="single" w:color="000000" w:sz="4" w:space="0"/>
              <w:right w:val="single" w:color="000000" w:sz="4" w:space="0"/>
            </w:tcBorders>
            <w:vAlign w:val="center"/>
          </w:tcPr>
          <w:p w14:paraId="395704BB">
            <w:pPr>
              <w:keepNext w:val="0"/>
              <w:keepLines w:val="0"/>
              <w:widowControl/>
              <w:suppressLineNumbers w:val="0"/>
              <w:jc w:val="left"/>
              <w:textAlignment w:val="center"/>
              <w:rPr>
                <w:rFonts w:hint="default" w:ascii="宋体" w:hAnsi="宋体" w:eastAsia="宋体"/>
                <w:b w:val="0"/>
                <w:i w:val="0"/>
                <w:color w:val="000000"/>
                <w:sz w:val="24"/>
                <w:u w:val="none"/>
                <w:lang w:eastAsia="zh-CN"/>
              </w:rPr>
            </w:pPr>
          </w:p>
        </w:tc>
        <w:tc>
          <w:tcPr>
            <w:tcW w:w="1426" w:type="dxa"/>
            <w:tcBorders>
              <w:top w:val="single" w:color="000000" w:sz="4" w:space="0"/>
              <w:left w:val="single" w:color="000000" w:sz="4" w:space="0"/>
              <w:bottom w:val="single" w:color="000000" w:sz="4" w:space="0"/>
              <w:right w:val="single" w:color="000000" w:sz="4" w:space="0"/>
            </w:tcBorders>
            <w:vAlign w:val="center"/>
          </w:tcPr>
          <w:p w14:paraId="576246D8">
            <w:pPr>
              <w:keepNext w:val="0"/>
              <w:keepLines w:val="0"/>
              <w:widowControl/>
              <w:suppressLineNumbers w:val="0"/>
              <w:jc w:val="left"/>
              <w:textAlignment w:val="center"/>
              <w:rPr>
                <w:rFonts w:hint="default" w:ascii="宋体" w:hAnsi="宋体" w:eastAsia="宋体"/>
                <w:b w:val="0"/>
                <w:i w:val="0"/>
                <w:color w:val="000000"/>
                <w:sz w:val="24"/>
                <w:u w:val="none"/>
                <w:lang w:eastAsia="zh-CN"/>
              </w:rPr>
            </w:pPr>
          </w:p>
        </w:tc>
        <w:tc>
          <w:tcPr>
            <w:tcW w:w="1139" w:type="dxa"/>
            <w:tcBorders>
              <w:top w:val="single" w:color="000000" w:sz="4" w:space="0"/>
              <w:left w:val="single" w:color="000000" w:sz="4" w:space="0"/>
              <w:bottom w:val="single" w:color="000000" w:sz="4" w:space="0"/>
              <w:right w:val="single" w:color="000000" w:sz="4" w:space="0"/>
            </w:tcBorders>
            <w:vAlign w:val="center"/>
          </w:tcPr>
          <w:p w14:paraId="3430109C">
            <w:pPr>
              <w:keepNext w:val="0"/>
              <w:keepLines w:val="0"/>
              <w:widowControl/>
              <w:suppressLineNumbers w:val="0"/>
              <w:jc w:val="left"/>
              <w:textAlignment w:val="center"/>
              <w:rPr>
                <w:rFonts w:hint="default" w:ascii="宋体" w:hAnsi="宋体" w:eastAsia="宋体"/>
                <w:b w:val="0"/>
                <w:i w:val="0"/>
                <w:color w:val="000000"/>
                <w:sz w:val="24"/>
                <w:u w:val="none"/>
                <w:lang w:eastAsia="zh-CN"/>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244225DA">
            <w:pPr>
              <w:keepNext w:val="0"/>
              <w:keepLines w:val="0"/>
              <w:widowControl/>
              <w:suppressLineNumbers w:val="0"/>
              <w:jc w:val="center"/>
              <w:textAlignment w:val="center"/>
              <w:rPr>
                <w:rFonts w:hint="default" w:ascii="宋体" w:hAnsi="宋体" w:eastAsia="宋体"/>
                <w:b w:val="0"/>
                <w:i w:val="0"/>
                <w:color w:val="000000"/>
                <w:sz w:val="24"/>
                <w:u w:val="none"/>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7031F7DA">
            <w:pPr>
              <w:keepNext w:val="0"/>
              <w:keepLines w:val="0"/>
              <w:widowControl/>
              <w:suppressLineNumbers w:val="0"/>
              <w:jc w:val="center"/>
              <w:textAlignment w:val="center"/>
              <w:rPr>
                <w:rFonts w:hint="default" w:ascii="宋体" w:hAnsi="宋体" w:eastAsia="宋体"/>
                <w:b w:val="0"/>
                <w:i w:val="0"/>
                <w:color w:val="000000"/>
                <w:sz w:val="24"/>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0DF99157">
            <w:pPr>
              <w:keepNext w:val="0"/>
              <w:keepLines w:val="0"/>
              <w:widowControl/>
              <w:suppressLineNumbers w:val="0"/>
              <w:jc w:val="center"/>
              <w:textAlignment w:val="center"/>
              <w:rPr>
                <w:rFonts w:hint="default" w:ascii="宋体" w:hAnsi="宋体" w:eastAsia="宋体"/>
                <w:b w:val="0"/>
                <w:i w:val="0"/>
                <w:color w:val="000000"/>
                <w:sz w:val="24"/>
                <w:u w:val="none"/>
                <w:lang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77488EEA">
            <w:pPr>
              <w:autoSpaceDN w:val="0"/>
              <w:jc w:val="left"/>
              <w:textAlignment w:val="center"/>
              <w:rPr>
                <w:rFonts w:hint="default" w:ascii="宋体" w:hAnsi="宋体" w:eastAsia="宋体"/>
                <w:b w:val="0"/>
                <w:i w:val="0"/>
                <w:color w:val="000000"/>
                <w:sz w:val="24"/>
                <w:u w:val="none"/>
                <w:lang w:eastAsia="zh-CN"/>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527FE59A">
            <w:pPr>
              <w:autoSpaceDN w:val="0"/>
              <w:jc w:val="left"/>
              <w:textAlignment w:val="center"/>
              <w:rPr>
                <w:rFonts w:hint="default" w:ascii="宋体" w:hAnsi="宋体" w:eastAsia="宋体"/>
                <w:b w:val="0"/>
                <w:i w:val="0"/>
                <w:color w:val="000000"/>
                <w:sz w:val="24"/>
                <w:u w:val="none"/>
                <w:lang w:eastAsia="zh-CN"/>
              </w:rPr>
            </w:pPr>
          </w:p>
        </w:tc>
      </w:tr>
      <w:tr w14:paraId="63F13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1335" w:type="dxa"/>
            <w:gridSpan w:val="2"/>
            <w:tcBorders>
              <w:top w:val="single" w:color="000000" w:sz="4" w:space="0"/>
              <w:left w:val="single" w:color="000000" w:sz="4" w:space="0"/>
              <w:bottom w:val="single" w:color="000000" w:sz="4" w:space="0"/>
              <w:right w:val="single" w:color="000000" w:sz="4" w:space="0"/>
            </w:tcBorders>
            <w:vAlign w:val="center"/>
          </w:tcPr>
          <w:p w14:paraId="466D15DD">
            <w:pPr>
              <w:keepNext w:val="0"/>
              <w:keepLines w:val="0"/>
              <w:widowControl/>
              <w:suppressLineNumbers w:val="0"/>
              <w:jc w:val="left"/>
              <w:textAlignment w:val="center"/>
              <w:rPr>
                <w:rFonts w:hint="default" w:ascii="宋体" w:hAnsi="宋体" w:eastAsia="宋体"/>
                <w:b w:val="0"/>
                <w:i w:val="0"/>
                <w:color w:val="000000"/>
                <w:sz w:val="24"/>
                <w:u w:val="none"/>
                <w:lang w:eastAsia="zh-CN"/>
              </w:rPr>
            </w:pPr>
          </w:p>
        </w:tc>
        <w:tc>
          <w:tcPr>
            <w:tcW w:w="1426" w:type="dxa"/>
            <w:tcBorders>
              <w:top w:val="single" w:color="000000" w:sz="4" w:space="0"/>
              <w:left w:val="single" w:color="000000" w:sz="4" w:space="0"/>
              <w:bottom w:val="single" w:color="000000" w:sz="4" w:space="0"/>
              <w:right w:val="single" w:color="000000" w:sz="4" w:space="0"/>
            </w:tcBorders>
            <w:vAlign w:val="center"/>
          </w:tcPr>
          <w:p w14:paraId="01E312C6">
            <w:pPr>
              <w:keepNext w:val="0"/>
              <w:keepLines w:val="0"/>
              <w:widowControl/>
              <w:suppressLineNumbers w:val="0"/>
              <w:jc w:val="left"/>
              <w:textAlignment w:val="center"/>
              <w:rPr>
                <w:rFonts w:hint="default" w:ascii="宋体" w:hAnsi="宋体" w:eastAsia="宋体"/>
                <w:b w:val="0"/>
                <w:i w:val="0"/>
                <w:color w:val="000000"/>
                <w:sz w:val="20"/>
                <w:u w:val="none"/>
                <w:lang w:eastAsia="zh-CN"/>
              </w:rPr>
            </w:pPr>
          </w:p>
        </w:tc>
        <w:tc>
          <w:tcPr>
            <w:tcW w:w="1139" w:type="dxa"/>
            <w:tcBorders>
              <w:top w:val="single" w:color="000000" w:sz="4" w:space="0"/>
              <w:left w:val="single" w:color="000000" w:sz="4" w:space="0"/>
              <w:bottom w:val="single" w:color="000000" w:sz="4" w:space="0"/>
              <w:right w:val="single" w:color="000000" w:sz="4" w:space="0"/>
            </w:tcBorders>
            <w:vAlign w:val="center"/>
          </w:tcPr>
          <w:p w14:paraId="38787965">
            <w:pPr>
              <w:keepNext w:val="0"/>
              <w:keepLines w:val="0"/>
              <w:widowControl/>
              <w:suppressLineNumbers w:val="0"/>
              <w:jc w:val="left"/>
              <w:textAlignment w:val="center"/>
              <w:rPr>
                <w:rFonts w:hint="default" w:ascii="宋体" w:hAnsi="宋体" w:eastAsia="宋体"/>
                <w:b w:val="0"/>
                <w:i w:val="0"/>
                <w:color w:val="000000"/>
                <w:sz w:val="24"/>
                <w:u w:val="none"/>
                <w:lang w:eastAsia="zh-CN"/>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216F3B78">
            <w:pPr>
              <w:keepNext w:val="0"/>
              <w:keepLines w:val="0"/>
              <w:widowControl/>
              <w:suppressLineNumbers w:val="0"/>
              <w:jc w:val="center"/>
              <w:textAlignment w:val="center"/>
              <w:rPr>
                <w:rFonts w:hint="default" w:ascii="宋体" w:hAnsi="宋体" w:eastAsia="宋体"/>
                <w:b w:val="0"/>
                <w:i w:val="0"/>
                <w:color w:val="000000"/>
                <w:sz w:val="24"/>
                <w:u w:val="none"/>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086412DD">
            <w:pPr>
              <w:keepNext w:val="0"/>
              <w:keepLines w:val="0"/>
              <w:widowControl/>
              <w:suppressLineNumbers w:val="0"/>
              <w:jc w:val="center"/>
              <w:textAlignment w:val="center"/>
              <w:rPr>
                <w:rFonts w:hint="default" w:ascii="宋体" w:hAnsi="宋体" w:eastAsia="宋体"/>
                <w:b w:val="0"/>
                <w:i w:val="0"/>
                <w:color w:val="000000"/>
                <w:sz w:val="24"/>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4CC9A8EC">
            <w:pPr>
              <w:keepNext w:val="0"/>
              <w:keepLines w:val="0"/>
              <w:widowControl/>
              <w:suppressLineNumbers w:val="0"/>
              <w:jc w:val="center"/>
              <w:textAlignment w:val="center"/>
              <w:rPr>
                <w:rFonts w:hint="default" w:ascii="宋体" w:hAnsi="宋体" w:eastAsia="宋体"/>
                <w:b w:val="0"/>
                <w:i w:val="0"/>
                <w:color w:val="000000"/>
                <w:sz w:val="24"/>
                <w:u w:val="none"/>
                <w:lang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0A23DB45">
            <w:pPr>
              <w:autoSpaceDN w:val="0"/>
              <w:jc w:val="left"/>
              <w:textAlignment w:val="center"/>
              <w:rPr>
                <w:rFonts w:hint="default" w:ascii="宋体" w:hAnsi="宋体" w:eastAsia="宋体"/>
                <w:b w:val="0"/>
                <w:i w:val="0"/>
                <w:color w:val="000000"/>
                <w:sz w:val="24"/>
                <w:u w:val="none"/>
                <w:lang w:eastAsia="zh-CN"/>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5CFDA699">
            <w:pPr>
              <w:autoSpaceDN w:val="0"/>
              <w:jc w:val="left"/>
              <w:textAlignment w:val="center"/>
              <w:rPr>
                <w:rFonts w:hint="default" w:ascii="宋体" w:hAnsi="宋体" w:eastAsia="宋体"/>
                <w:b w:val="0"/>
                <w:i w:val="0"/>
                <w:color w:val="000000"/>
                <w:sz w:val="24"/>
                <w:u w:val="none"/>
                <w:lang w:eastAsia="zh-CN"/>
              </w:rPr>
            </w:pPr>
          </w:p>
        </w:tc>
      </w:tr>
      <w:tr w14:paraId="4792B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1335" w:type="dxa"/>
            <w:gridSpan w:val="2"/>
            <w:tcBorders>
              <w:top w:val="single" w:color="000000" w:sz="4" w:space="0"/>
              <w:left w:val="single" w:color="000000" w:sz="4" w:space="0"/>
              <w:bottom w:val="single" w:color="000000" w:sz="4" w:space="0"/>
              <w:right w:val="single" w:color="000000" w:sz="4" w:space="0"/>
            </w:tcBorders>
            <w:vAlign w:val="center"/>
          </w:tcPr>
          <w:p w14:paraId="2FB1E332">
            <w:pPr>
              <w:keepNext w:val="0"/>
              <w:keepLines w:val="0"/>
              <w:widowControl/>
              <w:suppressLineNumbers w:val="0"/>
              <w:jc w:val="left"/>
              <w:textAlignment w:val="center"/>
              <w:rPr>
                <w:rFonts w:hint="default" w:ascii="宋体" w:hAnsi="宋体" w:eastAsia="宋体"/>
                <w:b w:val="0"/>
                <w:i w:val="0"/>
                <w:color w:val="000000"/>
                <w:sz w:val="24"/>
                <w:u w:val="none"/>
                <w:lang w:eastAsia="zh-CN"/>
              </w:rPr>
            </w:pPr>
          </w:p>
        </w:tc>
        <w:tc>
          <w:tcPr>
            <w:tcW w:w="1426" w:type="dxa"/>
            <w:tcBorders>
              <w:top w:val="single" w:color="000000" w:sz="4" w:space="0"/>
              <w:left w:val="single" w:color="000000" w:sz="4" w:space="0"/>
              <w:bottom w:val="single" w:color="000000" w:sz="4" w:space="0"/>
              <w:right w:val="single" w:color="000000" w:sz="4" w:space="0"/>
            </w:tcBorders>
            <w:vAlign w:val="center"/>
          </w:tcPr>
          <w:p w14:paraId="12E47F9F">
            <w:pPr>
              <w:keepNext w:val="0"/>
              <w:keepLines w:val="0"/>
              <w:widowControl/>
              <w:suppressLineNumbers w:val="0"/>
              <w:jc w:val="left"/>
              <w:textAlignment w:val="center"/>
              <w:rPr>
                <w:rFonts w:hint="default" w:ascii="宋体" w:hAnsi="宋体" w:eastAsia="宋体"/>
                <w:b w:val="0"/>
                <w:i w:val="0"/>
                <w:color w:val="000000"/>
                <w:sz w:val="24"/>
                <w:u w:val="none"/>
                <w:lang w:eastAsia="zh-CN"/>
              </w:rPr>
            </w:pPr>
          </w:p>
        </w:tc>
        <w:tc>
          <w:tcPr>
            <w:tcW w:w="1139" w:type="dxa"/>
            <w:tcBorders>
              <w:top w:val="single" w:color="000000" w:sz="4" w:space="0"/>
              <w:left w:val="single" w:color="000000" w:sz="4" w:space="0"/>
              <w:bottom w:val="single" w:color="000000" w:sz="4" w:space="0"/>
              <w:right w:val="single" w:color="000000" w:sz="4" w:space="0"/>
            </w:tcBorders>
            <w:vAlign w:val="center"/>
          </w:tcPr>
          <w:p w14:paraId="1BC8BA94">
            <w:pPr>
              <w:keepNext w:val="0"/>
              <w:keepLines w:val="0"/>
              <w:widowControl/>
              <w:suppressLineNumbers w:val="0"/>
              <w:jc w:val="left"/>
              <w:textAlignment w:val="center"/>
              <w:rPr>
                <w:rFonts w:hint="default" w:ascii="宋体" w:hAnsi="宋体" w:eastAsia="宋体"/>
                <w:b w:val="0"/>
                <w:i w:val="0"/>
                <w:color w:val="000000"/>
                <w:sz w:val="24"/>
                <w:u w:val="none"/>
                <w:lang w:eastAsia="zh-CN"/>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7D5A3E72">
            <w:pPr>
              <w:keepNext w:val="0"/>
              <w:keepLines w:val="0"/>
              <w:widowControl/>
              <w:suppressLineNumbers w:val="0"/>
              <w:jc w:val="center"/>
              <w:textAlignment w:val="center"/>
              <w:rPr>
                <w:rFonts w:hint="default" w:ascii="宋体" w:hAnsi="宋体" w:eastAsia="宋体"/>
                <w:b w:val="0"/>
                <w:i w:val="0"/>
                <w:color w:val="000000"/>
                <w:sz w:val="24"/>
                <w:u w:val="none"/>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54A7CD25">
            <w:pPr>
              <w:keepNext w:val="0"/>
              <w:keepLines w:val="0"/>
              <w:widowControl/>
              <w:suppressLineNumbers w:val="0"/>
              <w:jc w:val="center"/>
              <w:textAlignment w:val="center"/>
              <w:rPr>
                <w:rFonts w:hint="default" w:ascii="宋体" w:hAnsi="宋体" w:eastAsia="宋体"/>
                <w:b w:val="0"/>
                <w:i w:val="0"/>
                <w:color w:val="000000"/>
                <w:sz w:val="24"/>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6DC4A860">
            <w:pPr>
              <w:keepNext w:val="0"/>
              <w:keepLines w:val="0"/>
              <w:widowControl/>
              <w:suppressLineNumbers w:val="0"/>
              <w:jc w:val="center"/>
              <w:textAlignment w:val="center"/>
              <w:rPr>
                <w:rFonts w:hint="default" w:ascii="宋体" w:hAnsi="宋体" w:eastAsia="宋体"/>
                <w:b w:val="0"/>
                <w:i w:val="0"/>
                <w:color w:val="000000"/>
                <w:sz w:val="24"/>
                <w:u w:val="none"/>
                <w:lang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27DA2BB4">
            <w:pPr>
              <w:autoSpaceDN w:val="0"/>
              <w:jc w:val="left"/>
              <w:textAlignment w:val="center"/>
              <w:rPr>
                <w:rFonts w:hint="default" w:ascii="宋体" w:hAnsi="宋体" w:eastAsia="宋体"/>
                <w:b w:val="0"/>
                <w:i w:val="0"/>
                <w:color w:val="000000"/>
                <w:sz w:val="24"/>
                <w:u w:val="none"/>
                <w:lang w:eastAsia="zh-CN"/>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4D308DE8">
            <w:pPr>
              <w:autoSpaceDN w:val="0"/>
              <w:jc w:val="left"/>
              <w:textAlignment w:val="center"/>
              <w:rPr>
                <w:rFonts w:hint="default" w:ascii="宋体" w:hAnsi="宋体" w:eastAsia="宋体"/>
                <w:b w:val="0"/>
                <w:i w:val="0"/>
                <w:color w:val="000000"/>
                <w:sz w:val="24"/>
                <w:u w:val="none"/>
                <w:lang w:eastAsia="zh-CN"/>
              </w:rPr>
            </w:pPr>
          </w:p>
        </w:tc>
      </w:tr>
      <w:tr w14:paraId="59E9F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1335" w:type="dxa"/>
            <w:gridSpan w:val="2"/>
            <w:tcBorders>
              <w:top w:val="single" w:color="000000" w:sz="4" w:space="0"/>
              <w:left w:val="single" w:color="000000" w:sz="4" w:space="0"/>
              <w:bottom w:val="single" w:color="000000" w:sz="4" w:space="0"/>
              <w:right w:val="single" w:color="000000" w:sz="4" w:space="0"/>
            </w:tcBorders>
            <w:vAlign w:val="center"/>
          </w:tcPr>
          <w:p w14:paraId="6D7E5CFB">
            <w:pPr>
              <w:keepNext w:val="0"/>
              <w:keepLines w:val="0"/>
              <w:widowControl/>
              <w:suppressLineNumbers w:val="0"/>
              <w:jc w:val="left"/>
              <w:textAlignment w:val="center"/>
              <w:rPr>
                <w:rFonts w:hint="default" w:ascii="宋体" w:hAnsi="宋体" w:eastAsia="宋体"/>
                <w:b w:val="0"/>
                <w:i w:val="0"/>
                <w:color w:val="000000"/>
                <w:sz w:val="24"/>
                <w:u w:val="none"/>
                <w:lang w:eastAsia="zh-CN"/>
              </w:rPr>
            </w:pPr>
          </w:p>
        </w:tc>
        <w:tc>
          <w:tcPr>
            <w:tcW w:w="1426" w:type="dxa"/>
            <w:tcBorders>
              <w:top w:val="single" w:color="000000" w:sz="4" w:space="0"/>
              <w:left w:val="single" w:color="000000" w:sz="4" w:space="0"/>
              <w:bottom w:val="single" w:color="000000" w:sz="4" w:space="0"/>
              <w:right w:val="single" w:color="000000" w:sz="4" w:space="0"/>
            </w:tcBorders>
            <w:vAlign w:val="center"/>
          </w:tcPr>
          <w:p w14:paraId="3E56625A">
            <w:pPr>
              <w:keepNext w:val="0"/>
              <w:keepLines w:val="0"/>
              <w:widowControl/>
              <w:suppressLineNumbers w:val="0"/>
              <w:jc w:val="left"/>
              <w:textAlignment w:val="center"/>
              <w:rPr>
                <w:rFonts w:hint="default" w:ascii="宋体" w:hAnsi="宋体" w:eastAsia="宋体"/>
                <w:b w:val="0"/>
                <w:i w:val="0"/>
                <w:color w:val="000000"/>
                <w:sz w:val="24"/>
                <w:u w:val="none"/>
                <w:lang w:eastAsia="zh-CN"/>
              </w:rPr>
            </w:pPr>
          </w:p>
        </w:tc>
        <w:tc>
          <w:tcPr>
            <w:tcW w:w="1139" w:type="dxa"/>
            <w:tcBorders>
              <w:top w:val="single" w:color="000000" w:sz="4" w:space="0"/>
              <w:left w:val="single" w:color="000000" w:sz="4" w:space="0"/>
              <w:bottom w:val="single" w:color="000000" w:sz="4" w:space="0"/>
              <w:right w:val="single" w:color="000000" w:sz="4" w:space="0"/>
            </w:tcBorders>
            <w:vAlign w:val="center"/>
          </w:tcPr>
          <w:p w14:paraId="38D4330F">
            <w:pPr>
              <w:keepNext w:val="0"/>
              <w:keepLines w:val="0"/>
              <w:widowControl/>
              <w:suppressLineNumbers w:val="0"/>
              <w:jc w:val="left"/>
              <w:textAlignment w:val="center"/>
              <w:rPr>
                <w:rFonts w:hint="default" w:ascii="宋体" w:hAnsi="宋体" w:eastAsia="宋体"/>
                <w:b w:val="0"/>
                <w:i w:val="0"/>
                <w:color w:val="000000"/>
                <w:sz w:val="24"/>
                <w:u w:val="none"/>
                <w:lang w:eastAsia="zh-CN"/>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2DC1A367">
            <w:pPr>
              <w:keepNext w:val="0"/>
              <w:keepLines w:val="0"/>
              <w:widowControl/>
              <w:suppressLineNumbers w:val="0"/>
              <w:jc w:val="center"/>
              <w:textAlignment w:val="center"/>
              <w:rPr>
                <w:rFonts w:hint="default" w:ascii="宋体" w:hAnsi="宋体" w:eastAsia="宋体"/>
                <w:b w:val="0"/>
                <w:i w:val="0"/>
                <w:color w:val="000000"/>
                <w:sz w:val="24"/>
                <w:u w:val="none"/>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1E6665EB">
            <w:pPr>
              <w:keepNext w:val="0"/>
              <w:keepLines w:val="0"/>
              <w:widowControl/>
              <w:suppressLineNumbers w:val="0"/>
              <w:jc w:val="center"/>
              <w:textAlignment w:val="center"/>
              <w:rPr>
                <w:rFonts w:hint="default" w:ascii="宋体" w:hAnsi="宋体" w:eastAsia="宋体"/>
                <w:b w:val="0"/>
                <w:i w:val="0"/>
                <w:color w:val="000000"/>
                <w:sz w:val="24"/>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25FE023D">
            <w:pPr>
              <w:keepNext w:val="0"/>
              <w:keepLines w:val="0"/>
              <w:widowControl/>
              <w:suppressLineNumbers w:val="0"/>
              <w:jc w:val="center"/>
              <w:textAlignment w:val="center"/>
              <w:rPr>
                <w:rFonts w:hint="default" w:ascii="宋体" w:hAnsi="宋体" w:eastAsia="宋体"/>
                <w:b w:val="0"/>
                <w:i w:val="0"/>
                <w:color w:val="000000"/>
                <w:sz w:val="24"/>
                <w:u w:val="none"/>
                <w:lang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2F51B01A">
            <w:pPr>
              <w:autoSpaceDN w:val="0"/>
              <w:jc w:val="left"/>
              <w:textAlignment w:val="center"/>
              <w:rPr>
                <w:rFonts w:hint="default" w:ascii="宋体" w:hAnsi="宋体" w:eastAsia="宋体"/>
                <w:b w:val="0"/>
                <w:i w:val="0"/>
                <w:color w:val="000000"/>
                <w:sz w:val="24"/>
                <w:u w:val="none"/>
                <w:lang w:eastAsia="zh-CN"/>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5C2DC6FC">
            <w:pPr>
              <w:autoSpaceDN w:val="0"/>
              <w:jc w:val="left"/>
              <w:textAlignment w:val="center"/>
              <w:rPr>
                <w:rFonts w:hint="default" w:ascii="宋体" w:hAnsi="宋体" w:eastAsia="宋体"/>
                <w:b w:val="0"/>
                <w:i w:val="0"/>
                <w:color w:val="000000"/>
                <w:sz w:val="24"/>
                <w:u w:val="none"/>
                <w:lang w:eastAsia="zh-CN"/>
              </w:rPr>
            </w:pPr>
          </w:p>
        </w:tc>
      </w:tr>
      <w:tr w14:paraId="7AE62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1335" w:type="dxa"/>
            <w:gridSpan w:val="2"/>
            <w:tcBorders>
              <w:top w:val="single" w:color="000000" w:sz="4" w:space="0"/>
              <w:left w:val="single" w:color="000000" w:sz="4" w:space="0"/>
              <w:bottom w:val="single" w:color="000000" w:sz="4" w:space="0"/>
              <w:right w:val="single" w:color="000000" w:sz="4" w:space="0"/>
            </w:tcBorders>
            <w:vAlign w:val="center"/>
          </w:tcPr>
          <w:p w14:paraId="1B7DDD93">
            <w:pPr>
              <w:keepNext w:val="0"/>
              <w:keepLines w:val="0"/>
              <w:widowControl/>
              <w:suppressLineNumbers w:val="0"/>
              <w:jc w:val="left"/>
              <w:textAlignment w:val="center"/>
              <w:rPr>
                <w:rFonts w:hint="default" w:ascii="宋体" w:hAnsi="宋体" w:eastAsia="宋体"/>
                <w:b w:val="0"/>
                <w:i w:val="0"/>
                <w:color w:val="000000"/>
                <w:sz w:val="24"/>
                <w:u w:val="none"/>
                <w:lang w:eastAsia="zh-CN"/>
              </w:rPr>
            </w:pPr>
          </w:p>
        </w:tc>
        <w:tc>
          <w:tcPr>
            <w:tcW w:w="1426" w:type="dxa"/>
            <w:tcBorders>
              <w:top w:val="single" w:color="000000" w:sz="4" w:space="0"/>
              <w:left w:val="single" w:color="000000" w:sz="4" w:space="0"/>
              <w:bottom w:val="single" w:color="000000" w:sz="4" w:space="0"/>
              <w:right w:val="single" w:color="000000" w:sz="4" w:space="0"/>
            </w:tcBorders>
            <w:vAlign w:val="center"/>
          </w:tcPr>
          <w:p w14:paraId="0792628F">
            <w:pPr>
              <w:keepNext w:val="0"/>
              <w:keepLines w:val="0"/>
              <w:widowControl/>
              <w:suppressLineNumbers w:val="0"/>
              <w:jc w:val="left"/>
              <w:textAlignment w:val="center"/>
              <w:rPr>
                <w:rFonts w:hint="default" w:ascii="宋体" w:hAnsi="宋体" w:eastAsia="宋体"/>
                <w:b w:val="0"/>
                <w:i w:val="0"/>
                <w:color w:val="000000"/>
                <w:sz w:val="24"/>
                <w:u w:val="none"/>
                <w:lang w:eastAsia="zh-CN"/>
              </w:rPr>
            </w:pPr>
          </w:p>
        </w:tc>
        <w:tc>
          <w:tcPr>
            <w:tcW w:w="1139" w:type="dxa"/>
            <w:tcBorders>
              <w:top w:val="single" w:color="000000" w:sz="4" w:space="0"/>
              <w:left w:val="single" w:color="000000" w:sz="4" w:space="0"/>
              <w:bottom w:val="single" w:color="000000" w:sz="4" w:space="0"/>
              <w:right w:val="single" w:color="000000" w:sz="4" w:space="0"/>
            </w:tcBorders>
            <w:vAlign w:val="center"/>
          </w:tcPr>
          <w:p w14:paraId="4A49A806">
            <w:pPr>
              <w:keepNext w:val="0"/>
              <w:keepLines w:val="0"/>
              <w:widowControl/>
              <w:suppressLineNumbers w:val="0"/>
              <w:jc w:val="left"/>
              <w:textAlignment w:val="center"/>
              <w:rPr>
                <w:rFonts w:hint="default" w:ascii="宋体" w:hAnsi="宋体" w:eastAsia="宋体"/>
                <w:b w:val="0"/>
                <w:i w:val="0"/>
                <w:color w:val="000000"/>
                <w:sz w:val="24"/>
                <w:u w:val="none"/>
                <w:lang w:eastAsia="zh-CN"/>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43145192">
            <w:pPr>
              <w:keepNext w:val="0"/>
              <w:keepLines w:val="0"/>
              <w:widowControl/>
              <w:suppressLineNumbers w:val="0"/>
              <w:jc w:val="left"/>
              <w:textAlignment w:val="center"/>
              <w:rPr>
                <w:rFonts w:hint="default" w:ascii="宋体" w:hAnsi="宋体" w:eastAsia="宋体"/>
                <w:b w:val="0"/>
                <w:i w:val="0"/>
                <w:color w:val="000000"/>
                <w:sz w:val="24"/>
                <w:u w:val="none"/>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79D5503A">
            <w:pPr>
              <w:keepNext w:val="0"/>
              <w:keepLines w:val="0"/>
              <w:widowControl/>
              <w:suppressLineNumbers w:val="0"/>
              <w:jc w:val="right"/>
              <w:textAlignment w:val="center"/>
              <w:rPr>
                <w:rFonts w:hint="default" w:ascii="宋体" w:hAnsi="宋体" w:eastAsia="宋体"/>
                <w:b w:val="0"/>
                <w:i w:val="0"/>
                <w:color w:val="000000"/>
                <w:sz w:val="24"/>
                <w:u w:val="none"/>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03BEE531">
            <w:pPr>
              <w:keepNext w:val="0"/>
              <w:keepLines w:val="0"/>
              <w:widowControl/>
              <w:suppressLineNumbers w:val="0"/>
              <w:jc w:val="right"/>
              <w:textAlignment w:val="center"/>
              <w:rPr>
                <w:rFonts w:hint="default" w:ascii="宋体" w:hAnsi="宋体" w:eastAsia="宋体"/>
                <w:b w:val="0"/>
                <w:i w:val="0"/>
                <w:color w:val="000000"/>
                <w:sz w:val="24"/>
                <w:u w:val="none"/>
                <w:lang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38728629">
            <w:pPr>
              <w:autoSpaceDN w:val="0"/>
              <w:jc w:val="left"/>
              <w:textAlignment w:val="center"/>
              <w:rPr>
                <w:rFonts w:hint="default" w:ascii="宋体" w:hAnsi="宋体" w:eastAsia="宋体"/>
                <w:b w:val="0"/>
                <w:i w:val="0"/>
                <w:color w:val="000000"/>
                <w:sz w:val="24"/>
                <w:u w:val="none"/>
                <w:lang w:eastAsia="zh-CN"/>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0E999D53">
            <w:pPr>
              <w:autoSpaceDN w:val="0"/>
              <w:jc w:val="left"/>
              <w:textAlignment w:val="center"/>
              <w:rPr>
                <w:rFonts w:hint="default" w:ascii="宋体" w:hAnsi="宋体" w:eastAsia="宋体"/>
                <w:b w:val="0"/>
                <w:i w:val="0"/>
                <w:color w:val="000000"/>
                <w:sz w:val="24"/>
                <w:u w:val="none"/>
                <w:lang w:eastAsia="zh-CN"/>
              </w:rPr>
            </w:pPr>
          </w:p>
        </w:tc>
      </w:tr>
      <w:tr w14:paraId="051B9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45" w:hRule="atLeast"/>
        </w:trPr>
        <w:tc>
          <w:tcPr>
            <w:tcW w:w="9676" w:type="dxa"/>
            <w:gridSpan w:val="9"/>
            <w:vAlign w:val="center"/>
          </w:tcPr>
          <w:p w14:paraId="27393CC7">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注：本表反映部门本年度政府性基金预算财政拨款收入、支出及结转和结余情况。</w:t>
            </w:r>
          </w:p>
          <w:p w14:paraId="7DE23FFF">
            <w:pPr>
              <w:autoSpaceDN w:val="0"/>
              <w:jc w:val="left"/>
              <w:textAlignment w:val="center"/>
              <w:rPr>
                <w:rFonts w:hint="default" w:ascii="宋体" w:hAnsi="宋体" w:eastAsia="宋体"/>
                <w:b w:val="0"/>
                <w:i w:val="0"/>
                <w:color w:val="000000"/>
                <w:sz w:val="24"/>
                <w:u w:val="none"/>
                <w:lang w:eastAsia="zh-CN"/>
              </w:rPr>
            </w:pPr>
          </w:p>
          <w:p w14:paraId="635C5A99">
            <w:pPr>
              <w:autoSpaceDN w:val="0"/>
              <w:jc w:val="left"/>
              <w:textAlignment w:val="center"/>
              <w:rPr>
                <w:rFonts w:hint="default" w:ascii="宋体" w:hAnsi="宋体" w:eastAsia="宋体"/>
                <w:b w:val="0"/>
                <w:i w:val="0"/>
                <w:color w:val="000000"/>
                <w:sz w:val="24"/>
                <w:u w:val="none"/>
                <w:lang w:eastAsia="zh-CN"/>
              </w:rPr>
            </w:pPr>
            <w:r>
              <w:rPr>
                <w:rFonts w:hint="eastAsia" w:ascii="仿宋" w:hAnsi="仿宋" w:eastAsia="仿宋" w:cs="仿宋"/>
                <w:color w:val="auto"/>
                <w:spacing w:val="7"/>
                <w:sz w:val="31"/>
                <w:szCs w:val="31"/>
                <w:highlight w:val="none"/>
                <w:lang w:eastAsia="zh-CN"/>
              </w:rPr>
              <w:t>说明：</w:t>
            </w:r>
            <w:r>
              <w:rPr>
                <w:rFonts w:ascii="仿宋" w:hAnsi="仿宋" w:eastAsia="仿宋" w:cs="仿宋"/>
                <w:color w:val="auto"/>
                <w:spacing w:val="7"/>
                <w:sz w:val="31"/>
                <w:szCs w:val="31"/>
                <w:highlight w:val="none"/>
              </w:rPr>
              <w:t>本单位没有政府性其基金预</w:t>
            </w:r>
            <w:r>
              <w:rPr>
                <w:rFonts w:ascii="仿宋" w:hAnsi="仿宋" w:eastAsia="仿宋" w:cs="仿宋"/>
                <w:color w:val="auto"/>
                <w:spacing w:val="6"/>
                <w:sz w:val="31"/>
                <w:szCs w:val="31"/>
                <w:highlight w:val="none"/>
              </w:rPr>
              <w:t>算财</w:t>
            </w:r>
            <w:r>
              <w:rPr>
                <w:rFonts w:ascii="仿宋" w:hAnsi="仿宋" w:eastAsia="仿宋" w:cs="仿宋"/>
                <w:color w:val="auto"/>
                <w:spacing w:val="4"/>
                <w:sz w:val="31"/>
                <w:szCs w:val="31"/>
                <w:highlight w:val="none"/>
              </w:rPr>
              <w:t>政拨款</w:t>
            </w:r>
          </w:p>
        </w:tc>
      </w:tr>
    </w:tbl>
    <w:p w14:paraId="5275CBDC">
      <w:pPr>
        <w:pStyle w:val="2"/>
        <w:spacing w:line="339" w:lineRule="auto"/>
      </w:pPr>
    </w:p>
    <w:p w14:paraId="73B86445">
      <w:pPr>
        <w:pStyle w:val="2"/>
        <w:spacing w:line="339" w:lineRule="auto"/>
      </w:pPr>
    </w:p>
    <w:p w14:paraId="3BDE4B20">
      <w:pPr>
        <w:pStyle w:val="2"/>
        <w:spacing w:line="339" w:lineRule="auto"/>
      </w:pPr>
    </w:p>
    <w:p w14:paraId="2742A31A">
      <w:pPr>
        <w:pStyle w:val="2"/>
        <w:spacing w:line="339" w:lineRule="auto"/>
      </w:pPr>
    </w:p>
    <w:p w14:paraId="6D34D486">
      <w:pPr>
        <w:pStyle w:val="2"/>
        <w:spacing w:line="339" w:lineRule="auto"/>
      </w:pPr>
    </w:p>
    <w:p w14:paraId="44F17988">
      <w:pPr>
        <w:pStyle w:val="2"/>
        <w:spacing w:line="339" w:lineRule="auto"/>
      </w:pPr>
    </w:p>
    <w:p w14:paraId="4C2F53AF">
      <w:pPr>
        <w:pStyle w:val="2"/>
        <w:spacing w:line="339" w:lineRule="auto"/>
      </w:pPr>
    </w:p>
    <w:p w14:paraId="1580AC85">
      <w:pPr>
        <w:pStyle w:val="2"/>
        <w:spacing w:line="340" w:lineRule="auto"/>
      </w:pPr>
    </w:p>
    <w:p w14:paraId="38269011">
      <w:pPr>
        <w:numPr>
          <w:ilvl w:val="0"/>
          <w:numId w:val="8"/>
        </w:numPr>
        <w:spacing w:before="101" w:line="224" w:lineRule="auto"/>
        <w:ind w:left="667"/>
        <w:rPr>
          <w:rFonts w:ascii="黑体" w:hAnsi="黑体" w:eastAsia="黑体" w:cs="黑体"/>
          <w:spacing w:val="8"/>
          <w:sz w:val="31"/>
          <w:szCs w:val="31"/>
        </w:rPr>
      </w:pPr>
      <w:r>
        <w:rPr>
          <w:rFonts w:ascii="黑体" w:hAnsi="黑体" w:eastAsia="黑体" w:cs="黑体"/>
          <w:spacing w:val="8"/>
          <w:sz w:val="31"/>
          <w:szCs w:val="31"/>
        </w:rPr>
        <w:t>国有资本经营预算财政拨款支出决算表</w:t>
      </w:r>
    </w:p>
    <w:tbl>
      <w:tblPr>
        <w:tblStyle w:val="4"/>
        <w:tblW w:w="79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988"/>
        <w:gridCol w:w="988"/>
        <w:gridCol w:w="1709"/>
        <w:gridCol w:w="1341"/>
        <w:gridCol w:w="1228"/>
        <w:gridCol w:w="1737"/>
      </w:tblGrid>
      <w:tr w14:paraId="529BA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988" w:type="dxa"/>
            <w:shd w:val="solid" w:color="FFFFFF" w:fill="auto"/>
            <w:vAlign w:val="center"/>
          </w:tcPr>
          <w:p w14:paraId="7D62077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p>
          <w:p w14:paraId="136F06C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p>
        </w:tc>
        <w:tc>
          <w:tcPr>
            <w:tcW w:w="988" w:type="dxa"/>
            <w:shd w:val="solid" w:color="FFFFFF" w:fill="auto"/>
            <w:vAlign w:val="center"/>
          </w:tcPr>
          <w:p w14:paraId="439BD5B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p>
        </w:tc>
        <w:tc>
          <w:tcPr>
            <w:tcW w:w="1709" w:type="dxa"/>
            <w:shd w:val="solid" w:color="FFFFFF" w:fill="auto"/>
            <w:vAlign w:val="center"/>
          </w:tcPr>
          <w:p w14:paraId="2238ADC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p>
        </w:tc>
        <w:tc>
          <w:tcPr>
            <w:tcW w:w="1341" w:type="dxa"/>
            <w:shd w:val="solid" w:color="FFFFFF" w:fill="auto"/>
            <w:vAlign w:val="center"/>
          </w:tcPr>
          <w:p w14:paraId="43C87E8B">
            <w:pPr>
              <w:shd w:val="solid" w:color="FFFFFF" w:fill="auto"/>
              <w:autoSpaceDN w:val="0"/>
              <w:jc w:val="left"/>
              <w:textAlignment w:val="center"/>
              <w:rPr>
                <w:rFonts w:hint="default" w:ascii="宋体" w:hAnsi="宋体" w:eastAsia="宋体"/>
                <w:b w:val="0"/>
                <w:i w:val="0"/>
                <w:color w:val="000000"/>
                <w:sz w:val="20"/>
                <w:u w:val="none"/>
                <w:shd w:val="clear" w:color="auto" w:fill="FFFFFF"/>
                <w:lang w:eastAsia="zh-CN"/>
              </w:rPr>
            </w:pPr>
          </w:p>
        </w:tc>
        <w:tc>
          <w:tcPr>
            <w:tcW w:w="1228" w:type="dxa"/>
            <w:shd w:val="solid" w:color="FFFFFF" w:fill="auto"/>
            <w:vAlign w:val="center"/>
          </w:tcPr>
          <w:p w14:paraId="0FB2C65B">
            <w:pPr>
              <w:shd w:val="solid" w:color="FFFFFF" w:fill="auto"/>
              <w:autoSpaceDN w:val="0"/>
              <w:jc w:val="left"/>
              <w:textAlignment w:val="center"/>
              <w:rPr>
                <w:rFonts w:hint="default" w:ascii="宋体" w:hAnsi="宋体" w:eastAsia="宋体"/>
                <w:b w:val="0"/>
                <w:i w:val="0"/>
                <w:color w:val="000000"/>
                <w:sz w:val="20"/>
                <w:u w:val="none"/>
                <w:shd w:val="clear" w:color="auto" w:fill="FFFFFF"/>
                <w:lang w:eastAsia="zh-CN"/>
              </w:rPr>
            </w:pPr>
          </w:p>
        </w:tc>
        <w:tc>
          <w:tcPr>
            <w:tcW w:w="1737" w:type="dxa"/>
            <w:shd w:val="solid" w:color="FFFFFF" w:fill="auto"/>
            <w:vAlign w:val="center"/>
          </w:tcPr>
          <w:p w14:paraId="284C834A">
            <w:pPr>
              <w:shd w:val="solid" w:color="FFFFFF" w:fill="auto"/>
              <w:autoSpaceDN w:val="0"/>
              <w:jc w:val="left"/>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公开08表</w:t>
            </w:r>
          </w:p>
        </w:tc>
      </w:tr>
      <w:tr w14:paraId="2A099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5026" w:type="dxa"/>
            <w:gridSpan w:val="4"/>
            <w:shd w:val="solid" w:color="FFFFFF" w:fill="auto"/>
            <w:vAlign w:val="center"/>
          </w:tcPr>
          <w:p w14:paraId="54463DE7">
            <w:pPr>
              <w:shd w:val="solid" w:color="FFFFFF" w:fill="auto"/>
              <w:autoSpaceDN w:val="0"/>
              <w:jc w:val="left"/>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部门：</w:t>
            </w:r>
            <w:r>
              <w:rPr>
                <w:rFonts w:hint="eastAsia" w:ascii="宋体" w:hAnsi="宋体" w:eastAsia="宋体"/>
                <w:b w:val="0"/>
                <w:i w:val="0"/>
                <w:color w:val="000000"/>
                <w:sz w:val="20"/>
                <w:u w:val="none"/>
                <w:shd w:val="clear" w:color="auto" w:fill="FFFFFF"/>
                <w:lang w:eastAsia="zh-CN"/>
              </w:rPr>
              <w:t>德惠市深化改革工作综合服务中心</w:t>
            </w:r>
          </w:p>
        </w:tc>
        <w:tc>
          <w:tcPr>
            <w:tcW w:w="1228" w:type="dxa"/>
            <w:shd w:val="solid" w:color="FFFFFF" w:fill="auto"/>
            <w:vAlign w:val="center"/>
          </w:tcPr>
          <w:p w14:paraId="6FE127E3">
            <w:pPr>
              <w:shd w:val="solid" w:color="FFFFFF" w:fill="auto"/>
              <w:autoSpaceDN w:val="0"/>
              <w:jc w:val="left"/>
              <w:textAlignment w:val="center"/>
              <w:rPr>
                <w:rFonts w:hint="default" w:ascii="宋体" w:hAnsi="宋体" w:eastAsia="宋体"/>
                <w:b w:val="0"/>
                <w:i w:val="0"/>
                <w:color w:val="000000"/>
                <w:sz w:val="20"/>
                <w:u w:val="none"/>
                <w:shd w:val="clear" w:color="auto" w:fill="FFFFFF"/>
                <w:lang w:eastAsia="zh-CN"/>
              </w:rPr>
            </w:pPr>
          </w:p>
        </w:tc>
        <w:tc>
          <w:tcPr>
            <w:tcW w:w="1737" w:type="dxa"/>
            <w:shd w:val="solid" w:color="FFFFFF" w:fill="auto"/>
            <w:vAlign w:val="center"/>
          </w:tcPr>
          <w:p w14:paraId="2BE4A5A7">
            <w:pPr>
              <w:shd w:val="solid" w:color="FFFFFF" w:fill="auto"/>
              <w:autoSpaceDN w:val="0"/>
              <w:jc w:val="left"/>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单位：万元</w:t>
            </w:r>
          </w:p>
        </w:tc>
      </w:tr>
      <w:tr w14:paraId="216A3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3685" w:type="dxa"/>
            <w:gridSpan w:val="3"/>
            <w:tcBorders>
              <w:top w:val="single" w:color="000000" w:sz="4" w:space="0"/>
              <w:left w:val="single" w:color="000000" w:sz="4" w:space="0"/>
              <w:bottom w:val="single" w:color="000000" w:sz="4" w:space="0"/>
              <w:right w:val="single" w:color="000000" w:sz="4" w:space="0"/>
            </w:tcBorders>
            <w:vAlign w:val="center"/>
          </w:tcPr>
          <w:p w14:paraId="5F0DBC5D">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 xml:space="preserve">项 </w:t>
            </w:r>
            <w:r>
              <w:rPr>
                <w:rFonts w:hint="default" w:ascii="宋体" w:hAnsi="宋体" w:eastAsia="宋体"/>
                <w:b w:val="0"/>
                <w:i w:val="0"/>
                <w:color w:val="000000"/>
                <w:sz w:val="22"/>
                <w:u w:val="none"/>
                <w:lang w:eastAsia="zh-CN"/>
              </w:rPr>
              <w:t xml:space="preserve">   </w:t>
            </w:r>
            <w:r>
              <w:rPr>
                <w:rFonts w:hint="default" w:ascii="宋体" w:hAnsi="宋体" w:eastAsia="宋体"/>
                <w:b w:val="0"/>
                <w:i w:val="0"/>
                <w:color w:val="000000"/>
                <w:sz w:val="24"/>
                <w:u w:val="none"/>
                <w:lang w:eastAsia="zh-CN"/>
              </w:rPr>
              <w:t>目</w:t>
            </w:r>
          </w:p>
        </w:tc>
        <w:tc>
          <w:tcPr>
            <w:tcW w:w="4306" w:type="dxa"/>
            <w:gridSpan w:val="3"/>
            <w:tcBorders>
              <w:top w:val="single" w:color="000000" w:sz="4" w:space="0"/>
              <w:left w:val="single" w:color="000000" w:sz="4" w:space="0"/>
              <w:bottom w:val="single" w:color="000000" w:sz="4" w:space="0"/>
              <w:right w:val="single" w:color="000000" w:sz="4" w:space="0"/>
            </w:tcBorders>
            <w:vAlign w:val="center"/>
          </w:tcPr>
          <w:p w14:paraId="61FBE2ED">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本年支出</w:t>
            </w:r>
          </w:p>
        </w:tc>
      </w:tr>
      <w:tr w14:paraId="10A90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1976" w:type="dxa"/>
            <w:gridSpan w:val="2"/>
            <w:vMerge w:val="restart"/>
            <w:tcBorders>
              <w:top w:val="single" w:color="000000" w:sz="4" w:space="0"/>
              <w:left w:val="single" w:color="000000" w:sz="4" w:space="0"/>
              <w:bottom w:val="single" w:color="000000" w:sz="4" w:space="0"/>
              <w:right w:val="single" w:color="000000" w:sz="4" w:space="0"/>
            </w:tcBorders>
            <w:vAlign w:val="center"/>
          </w:tcPr>
          <w:p w14:paraId="5DDA9C7C">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功能分类科目编码</w:t>
            </w:r>
          </w:p>
        </w:tc>
        <w:tc>
          <w:tcPr>
            <w:tcW w:w="1709" w:type="dxa"/>
            <w:vMerge w:val="restart"/>
            <w:tcBorders>
              <w:top w:val="single" w:color="000000" w:sz="4" w:space="0"/>
              <w:left w:val="single" w:color="000000" w:sz="4" w:space="0"/>
              <w:bottom w:val="single" w:color="000000" w:sz="4" w:space="0"/>
              <w:right w:val="single" w:color="000000" w:sz="4" w:space="0"/>
            </w:tcBorders>
            <w:vAlign w:val="center"/>
          </w:tcPr>
          <w:p w14:paraId="12512D55">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科目名称</w:t>
            </w:r>
          </w:p>
        </w:tc>
        <w:tc>
          <w:tcPr>
            <w:tcW w:w="1341" w:type="dxa"/>
            <w:vMerge w:val="restart"/>
            <w:tcBorders>
              <w:top w:val="single" w:color="000000" w:sz="4" w:space="0"/>
              <w:left w:val="single" w:color="000000" w:sz="4" w:space="0"/>
              <w:bottom w:val="single" w:color="000000" w:sz="4" w:space="0"/>
              <w:right w:val="single" w:color="000000" w:sz="4" w:space="0"/>
            </w:tcBorders>
            <w:vAlign w:val="center"/>
          </w:tcPr>
          <w:p w14:paraId="2A0BF561">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合计</w:t>
            </w:r>
          </w:p>
        </w:tc>
        <w:tc>
          <w:tcPr>
            <w:tcW w:w="1228" w:type="dxa"/>
            <w:vMerge w:val="restart"/>
            <w:tcBorders>
              <w:top w:val="single" w:color="000000" w:sz="4" w:space="0"/>
              <w:left w:val="single" w:color="000000" w:sz="4" w:space="0"/>
              <w:bottom w:val="single" w:color="000000" w:sz="4" w:space="0"/>
              <w:right w:val="single" w:color="000000" w:sz="4" w:space="0"/>
            </w:tcBorders>
            <w:vAlign w:val="center"/>
          </w:tcPr>
          <w:p w14:paraId="6517083D">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 xml:space="preserve">基本支出  </w:t>
            </w:r>
          </w:p>
        </w:tc>
        <w:tc>
          <w:tcPr>
            <w:tcW w:w="1737" w:type="dxa"/>
            <w:vMerge w:val="restart"/>
            <w:tcBorders>
              <w:top w:val="single" w:color="000000" w:sz="4" w:space="0"/>
              <w:left w:val="single" w:color="000000" w:sz="4" w:space="0"/>
              <w:bottom w:val="single" w:color="000000" w:sz="4" w:space="0"/>
              <w:right w:val="single" w:color="000000" w:sz="4" w:space="0"/>
            </w:tcBorders>
            <w:vAlign w:val="center"/>
          </w:tcPr>
          <w:p w14:paraId="788C337F">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项目支出</w:t>
            </w:r>
          </w:p>
        </w:tc>
      </w:tr>
      <w:tr w14:paraId="5D864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1976"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417BE71">
            <w:pPr>
              <w:autoSpaceDN w:val="0"/>
              <w:textAlignment w:val="auto"/>
              <w:rPr>
                <w:rFonts w:hint="default" w:ascii="宋体" w:hAnsi="宋体"/>
                <w:sz w:val="24"/>
              </w:rPr>
            </w:pPr>
          </w:p>
        </w:tc>
        <w:tc>
          <w:tcPr>
            <w:tcW w:w="1709" w:type="dxa"/>
            <w:vMerge w:val="continue"/>
            <w:tcBorders>
              <w:top w:val="single" w:color="000000" w:sz="4" w:space="0"/>
              <w:left w:val="single" w:color="000000" w:sz="4" w:space="0"/>
              <w:bottom w:val="single" w:color="000000" w:sz="4" w:space="0"/>
              <w:right w:val="single" w:color="000000" w:sz="4" w:space="0"/>
            </w:tcBorders>
            <w:vAlign w:val="center"/>
          </w:tcPr>
          <w:p w14:paraId="5AFEF1B3">
            <w:pPr>
              <w:rPr>
                <w:rFonts w:hint="default" w:ascii="宋体" w:hAnsi="宋体"/>
                <w:sz w:val="24"/>
              </w:rPr>
            </w:pPr>
          </w:p>
        </w:tc>
        <w:tc>
          <w:tcPr>
            <w:tcW w:w="1341" w:type="dxa"/>
            <w:vMerge w:val="continue"/>
            <w:tcBorders>
              <w:top w:val="single" w:color="000000" w:sz="4" w:space="0"/>
              <w:left w:val="single" w:color="000000" w:sz="4" w:space="0"/>
              <w:bottom w:val="single" w:color="000000" w:sz="4" w:space="0"/>
              <w:right w:val="single" w:color="000000" w:sz="4" w:space="0"/>
            </w:tcBorders>
            <w:vAlign w:val="center"/>
          </w:tcPr>
          <w:p w14:paraId="3C8983FF">
            <w:pPr>
              <w:rPr>
                <w:rFonts w:hint="default" w:ascii="宋体" w:hAnsi="宋体"/>
                <w:sz w:val="24"/>
              </w:rPr>
            </w:pPr>
          </w:p>
        </w:tc>
        <w:tc>
          <w:tcPr>
            <w:tcW w:w="1228" w:type="dxa"/>
            <w:vMerge w:val="continue"/>
            <w:tcBorders>
              <w:top w:val="single" w:color="000000" w:sz="4" w:space="0"/>
              <w:left w:val="single" w:color="000000" w:sz="4" w:space="0"/>
              <w:bottom w:val="single" w:color="000000" w:sz="4" w:space="0"/>
              <w:right w:val="single" w:color="000000" w:sz="4" w:space="0"/>
            </w:tcBorders>
            <w:vAlign w:val="center"/>
          </w:tcPr>
          <w:p w14:paraId="56ACE23B">
            <w:pPr>
              <w:rPr>
                <w:rFonts w:hint="default" w:ascii="宋体" w:hAnsi="宋体"/>
                <w:sz w:val="24"/>
              </w:rPr>
            </w:pPr>
          </w:p>
        </w:tc>
        <w:tc>
          <w:tcPr>
            <w:tcW w:w="1737" w:type="dxa"/>
            <w:vMerge w:val="continue"/>
            <w:tcBorders>
              <w:top w:val="single" w:color="000000" w:sz="4" w:space="0"/>
              <w:left w:val="single" w:color="000000" w:sz="4" w:space="0"/>
              <w:bottom w:val="single" w:color="000000" w:sz="4" w:space="0"/>
              <w:right w:val="single" w:color="000000" w:sz="4" w:space="0"/>
            </w:tcBorders>
            <w:vAlign w:val="center"/>
          </w:tcPr>
          <w:p w14:paraId="244705F2">
            <w:pPr>
              <w:rPr>
                <w:rFonts w:hint="default" w:ascii="宋体" w:hAnsi="宋体"/>
                <w:sz w:val="24"/>
              </w:rPr>
            </w:pPr>
          </w:p>
        </w:tc>
      </w:tr>
      <w:tr w14:paraId="4BB08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1976"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CD5E5E1">
            <w:pPr>
              <w:autoSpaceDN w:val="0"/>
              <w:textAlignment w:val="auto"/>
              <w:rPr>
                <w:rFonts w:hint="default" w:ascii="宋体" w:hAnsi="宋体"/>
                <w:sz w:val="24"/>
              </w:rPr>
            </w:pPr>
          </w:p>
        </w:tc>
        <w:tc>
          <w:tcPr>
            <w:tcW w:w="1709" w:type="dxa"/>
            <w:vMerge w:val="continue"/>
            <w:tcBorders>
              <w:top w:val="single" w:color="000000" w:sz="4" w:space="0"/>
              <w:left w:val="single" w:color="000000" w:sz="4" w:space="0"/>
              <w:bottom w:val="single" w:color="000000" w:sz="4" w:space="0"/>
              <w:right w:val="single" w:color="000000" w:sz="4" w:space="0"/>
            </w:tcBorders>
            <w:vAlign w:val="center"/>
          </w:tcPr>
          <w:p w14:paraId="6E7F92EB">
            <w:pPr>
              <w:rPr>
                <w:rFonts w:hint="default" w:ascii="宋体" w:hAnsi="宋体"/>
                <w:sz w:val="24"/>
              </w:rPr>
            </w:pPr>
          </w:p>
        </w:tc>
        <w:tc>
          <w:tcPr>
            <w:tcW w:w="1341" w:type="dxa"/>
            <w:vMerge w:val="continue"/>
            <w:tcBorders>
              <w:top w:val="single" w:color="000000" w:sz="4" w:space="0"/>
              <w:left w:val="single" w:color="000000" w:sz="4" w:space="0"/>
              <w:bottom w:val="single" w:color="000000" w:sz="4" w:space="0"/>
              <w:right w:val="single" w:color="000000" w:sz="4" w:space="0"/>
            </w:tcBorders>
            <w:vAlign w:val="center"/>
          </w:tcPr>
          <w:p w14:paraId="42467E20">
            <w:pPr>
              <w:rPr>
                <w:rFonts w:hint="default" w:ascii="宋体" w:hAnsi="宋体"/>
                <w:sz w:val="24"/>
              </w:rPr>
            </w:pPr>
          </w:p>
        </w:tc>
        <w:tc>
          <w:tcPr>
            <w:tcW w:w="1228" w:type="dxa"/>
            <w:vMerge w:val="continue"/>
            <w:tcBorders>
              <w:top w:val="single" w:color="000000" w:sz="4" w:space="0"/>
              <w:left w:val="single" w:color="000000" w:sz="4" w:space="0"/>
              <w:bottom w:val="single" w:color="000000" w:sz="4" w:space="0"/>
              <w:right w:val="single" w:color="000000" w:sz="4" w:space="0"/>
            </w:tcBorders>
            <w:vAlign w:val="center"/>
          </w:tcPr>
          <w:p w14:paraId="677996EC">
            <w:pPr>
              <w:rPr>
                <w:rFonts w:hint="default" w:ascii="宋体" w:hAnsi="宋体"/>
                <w:sz w:val="24"/>
              </w:rPr>
            </w:pPr>
          </w:p>
        </w:tc>
        <w:tc>
          <w:tcPr>
            <w:tcW w:w="1737" w:type="dxa"/>
            <w:vMerge w:val="continue"/>
            <w:tcBorders>
              <w:top w:val="single" w:color="000000" w:sz="4" w:space="0"/>
              <w:left w:val="single" w:color="000000" w:sz="4" w:space="0"/>
              <w:bottom w:val="single" w:color="000000" w:sz="4" w:space="0"/>
              <w:right w:val="single" w:color="000000" w:sz="4" w:space="0"/>
            </w:tcBorders>
            <w:vAlign w:val="center"/>
          </w:tcPr>
          <w:p w14:paraId="0741A0BD">
            <w:pPr>
              <w:rPr>
                <w:rFonts w:hint="default" w:ascii="宋体" w:hAnsi="宋体"/>
                <w:sz w:val="24"/>
              </w:rPr>
            </w:pPr>
          </w:p>
        </w:tc>
      </w:tr>
      <w:tr w14:paraId="410F6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3685" w:type="dxa"/>
            <w:gridSpan w:val="3"/>
            <w:tcBorders>
              <w:left w:val="single" w:color="000000" w:sz="8" w:space="0"/>
              <w:bottom w:val="single" w:color="000000" w:sz="4" w:space="0"/>
              <w:right w:val="single" w:color="000000" w:sz="4" w:space="0"/>
            </w:tcBorders>
            <w:vAlign w:val="center"/>
          </w:tcPr>
          <w:p w14:paraId="4F15C0A5">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栏次</w:t>
            </w:r>
          </w:p>
        </w:tc>
        <w:tc>
          <w:tcPr>
            <w:tcW w:w="1341" w:type="dxa"/>
            <w:tcBorders>
              <w:left w:val="single" w:color="000000" w:sz="4" w:space="0"/>
              <w:bottom w:val="single" w:color="000000" w:sz="4" w:space="0"/>
              <w:right w:val="single" w:color="000000" w:sz="4" w:space="0"/>
            </w:tcBorders>
            <w:vAlign w:val="center"/>
          </w:tcPr>
          <w:p w14:paraId="7E80ABE5">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1</w:t>
            </w:r>
          </w:p>
        </w:tc>
        <w:tc>
          <w:tcPr>
            <w:tcW w:w="1228" w:type="dxa"/>
            <w:tcBorders>
              <w:left w:val="single" w:color="000000" w:sz="4" w:space="0"/>
              <w:bottom w:val="single" w:color="000000" w:sz="4" w:space="0"/>
              <w:right w:val="single" w:color="000000" w:sz="4" w:space="0"/>
            </w:tcBorders>
            <w:vAlign w:val="center"/>
          </w:tcPr>
          <w:p w14:paraId="681CBAF5">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2</w:t>
            </w:r>
          </w:p>
        </w:tc>
        <w:tc>
          <w:tcPr>
            <w:tcW w:w="1737" w:type="dxa"/>
            <w:tcBorders>
              <w:left w:val="single" w:color="000000" w:sz="4" w:space="0"/>
              <w:bottom w:val="single" w:color="000000" w:sz="4" w:space="0"/>
              <w:right w:val="single" w:color="000000" w:sz="4" w:space="0"/>
            </w:tcBorders>
            <w:vAlign w:val="center"/>
          </w:tcPr>
          <w:p w14:paraId="10264A03">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3</w:t>
            </w:r>
          </w:p>
        </w:tc>
      </w:tr>
      <w:tr w14:paraId="4CEA5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3685" w:type="dxa"/>
            <w:gridSpan w:val="3"/>
            <w:tcBorders>
              <w:left w:val="single" w:color="000000" w:sz="8" w:space="0"/>
              <w:bottom w:val="single" w:color="000000" w:sz="4" w:space="0"/>
              <w:right w:val="single" w:color="000000" w:sz="4" w:space="0"/>
            </w:tcBorders>
            <w:vAlign w:val="center"/>
          </w:tcPr>
          <w:p w14:paraId="31ADD9A3">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合计</w:t>
            </w:r>
          </w:p>
        </w:tc>
        <w:tc>
          <w:tcPr>
            <w:tcW w:w="1341" w:type="dxa"/>
            <w:tcBorders>
              <w:top w:val="single" w:color="000000" w:sz="4" w:space="0"/>
              <w:left w:val="single" w:color="000000" w:sz="4" w:space="0"/>
              <w:bottom w:val="single" w:color="000000" w:sz="4" w:space="0"/>
              <w:right w:val="single" w:color="000000" w:sz="4" w:space="0"/>
            </w:tcBorders>
            <w:vAlign w:val="center"/>
          </w:tcPr>
          <w:p w14:paraId="146A1913">
            <w:pPr>
              <w:autoSpaceDN w:val="0"/>
              <w:jc w:val="center"/>
              <w:textAlignment w:val="center"/>
              <w:rPr>
                <w:rFonts w:hint="default" w:ascii="宋体" w:hAnsi="宋体" w:eastAsia="宋体"/>
                <w:b w:val="0"/>
                <w:i w:val="0"/>
                <w:color w:val="000000"/>
                <w:sz w:val="24"/>
                <w:u w:val="none"/>
                <w:lang w:eastAsia="zh-CN"/>
              </w:rPr>
            </w:pPr>
          </w:p>
        </w:tc>
        <w:tc>
          <w:tcPr>
            <w:tcW w:w="1228" w:type="dxa"/>
            <w:tcBorders>
              <w:top w:val="single" w:color="000000" w:sz="4" w:space="0"/>
              <w:left w:val="single" w:color="000000" w:sz="4" w:space="0"/>
              <w:bottom w:val="single" w:color="000000" w:sz="4" w:space="0"/>
              <w:right w:val="single" w:color="000000" w:sz="4" w:space="0"/>
            </w:tcBorders>
            <w:vAlign w:val="center"/>
          </w:tcPr>
          <w:p w14:paraId="76759F25">
            <w:pPr>
              <w:autoSpaceDN w:val="0"/>
              <w:jc w:val="center"/>
              <w:textAlignment w:val="center"/>
              <w:rPr>
                <w:rFonts w:hint="default" w:ascii="宋体" w:hAnsi="宋体" w:eastAsia="宋体"/>
                <w:b w:val="0"/>
                <w:i w:val="0"/>
                <w:color w:val="000000"/>
                <w:sz w:val="24"/>
                <w:u w:val="none"/>
                <w:lang w:eastAsia="zh-CN"/>
              </w:rPr>
            </w:pPr>
          </w:p>
        </w:tc>
        <w:tc>
          <w:tcPr>
            <w:tcW w:w="1737" w:type="dxa"/>
            <w:tcBorders>
              <w:top w:val="single" w:color="000000" w:sz="4" w:space="0"/>
              <w:left w:val="single" w:color="000000" w:sz="4" w:space="0"/>
              <w:bottom w:val="single" w:color="000000" w:sz="4" w:space="0"/>
              <w:right w:val="single" w:color="000000" w:sz="4" w:space="0"/>
            </w:tcBorders>
            <w:vAlign w:val="center"/>
          </w:tcPr>
          <w:p w14:paraId="69B5D5D3">
            <w:pPr>
              <w:autoSpaceDN w:val="0"/>
              <w:jc w:val="center"/>
              <w:textAlignment w:val="center"/>
              <w:rPr>
                <w:rFonts w:hint="default" w:ascii="宋体" w:hAnsi="宋体" w:eastAsia="宋体"/>
                <w:b w:val="0"/>
                <w:i w:val="0"/>
                <w:color w:val="000000"/>
                <w:sz w:val="24"/>
                <w:u w:val="none"/>
                <w:lang w:eastAsia="zh-CN"/>
              </w:rPr>
            </w:pPr>
          </w:p>
        </w:tc>
      </w:tr>
      <w:tr w14:paraId="2334C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1976" w:type="dxa"/>
            <w:gridSpan w:val="2"/>
            <w:tcBorders>
              <w:top w:val="single" w:color="000000" w:sz="4" w:space="0"/>
              <w:left w:val="single" w:color="000000" w:sz="8" w:space="0"/>
              <w:bottom w:val="single" w:color="000000" w:sz="4" w:space="0"/>
              <w:right w:val="single" w:color="000000" w:sz="4" w:space="0"/>
            </w:tcBorders>
            <w:vAlign w:val="center"/>
          </w:tcPr>
          <w:p w14:paraId="6206FA71">
            <w:pPr>
              <w:autoSpaceDN w:val="0"/>
              <w:jc w:val="center"/>
              <w:textAlignment w:val="center"/>
              <w:rPr>
                <w:rFonts w:hint="default" w:ascii="宋体" w:hAnsi="宋体" w:eastAsia="宋体"/>
                <w:b w:val="0"/>
                <w:i w:val="0"/>
                <w:color w:val="000000"/>
                <w:sz w:val="24"/>
                <w:u w:val="none"/>
                <w:lang w:eastAsia="zh-CN"/>
              </w:rPr>
            </w:pPr>
          </w:p>
        </w:tc>
        <w:tc>
          <w:tcPr>
            <w:tcW w:w="1709" w:type="dxa"/>
            <w:tcBorders>
              <w:top w:val="single" w:color="000000" w:sz="4" w:space="0"/>
              <w:left w:val="single" w:color="000000" w:sz="4" w:space="0"/>
              <w:bottom w:val="single" w:color="000000" w:sz="4" w:space="0"/>
              <w:right w:val="single" w:color="000000" w:sz="4" w:space="0"/>
            </w:tcBorders>
            <w:vAlign w:val="center"/>
          </w:tcPr>
          <w:p w14:paraId="03FB4939">
            <w:pPr>
              <w:autoSpaceDN w:val="0"/>
              <w:jc w:val="left"/>
              <w:textAlignment w:val="center"/>
              <w:rPr>
                <w:rFonts w:hint="default" w:ascii="宋体" w:hAnsi="宋体" w:eastAsia="宋体"/>
                <w:b w:val="0"/>
                <w:i w:val="0"/>
                <w:color w:val="000000"/>
                <w:sz w:val="20"/>
                <w:u w:val="none"/>
                <w:lang w:eastAsia="zh-CN"/>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0CD793C8">
            <w:pPr>
              <w:autoSpaceDN w:val="0"/>
              <w:jc w:val="left"/>
              <w:textAlignment w:val="center"/>
              <w:rPr>
                <w:rFonts w:hint="default" w:ascii="宋体" w:hAnsi="宋体" w:eastAsia="宋体"/>
                <w:b w:val="0"/>
                <w:i w:val="0"/>
                <w:color w:val="000000"/>
                <w:sz w:val="24"/>
                <w:u w:val="none"/>
                <w:lang w:eastAsia="zh-CN"/>
              </w:rPr>
            </w:pPr>
          </w:p>
        </w:tc>
        <w:tc>
          <w:tcPr>
            <w:tcW w:w="1228" w:type="dxa"/>
            <w:tcBorders>
              <w:top w:val="single" w:color="000000" w:sz="4" w:space="0"/>
              <w:left w:val="single" w:color="000000" w:sz="4" w:space="0"/>
              <w:bottom w:val="single" w:color="000000" w:sz="4" w:space="0"/>
              <w:right w:val="single" w:color="000000" w:sz="4" w:space="0"/>
            </w:tcBorders>
            <w:vAlign w:val="center"/>
          </w:tcPr>
          <w:p w14:paraId="53ACA389">
            <w:pPr>
              <w:autoSpaceDN w:val="0"/>
              <w:jc w:val="left"/>
              <w:textAlignment w:val="center"/>
              <w:rPr>
                <w:rFonts w:hint="default" w:ascii="宋体" w:hAnsi="宋体" w:eastAsia="宋体"/>
                <w:b w:val="0"/>
                <w:i w:val="0"/>
                <w:color w:val="000000"/>
                <w:sz w:val="24"/>
                <w:u w:val="none"/>
                <w:lang w:eastAsia="zh-CN"/>
              </w:rPr>
            </w:pPr>
          </w:p>
        </w:tc>
        <w:tc>
          <w:tcPr>
            <w:tcW w:w="1737" w:type="dxa"/>
            <w:tcBorders>
              <w:top w:val="single" w:color="000000" w:sz="4" w:space="0"/>
              <w:left w:val="single" w:color="000000" w:sz="4" w:space="0"/>
              <w:bottom w:val="single" w:color="000000" w:sz="4" w:space="0"/>
              <w:right w:val="single" w:color="000000" w:sz="4" w:space="0"/>
            </w:tcBorders>
            <w:vAlign w:val="center"/>
          </w:tcPr>
          <w:p w14:paraId="480FFA6C">
            <w:pPr>
              <w:autoSpaceDN w:val="0"/>
              <w:jc w:val="left"/>
              <w:textAlignment w:val="center"/>
              <w:rPr>
                <w:rFonts w:hint="default" w:ascii="宋体" w:hAnsi="宋体" w:eastAsia="宋体"/>
                <w:b w:val="0"/>
                <w:i w:val="0"/>
                <w:color w:val="000000"/>
                <w:sz w:val="24"/>
                <w:u w:val="none"/>
                <w:lang w:eastAsia="zh-CN"/>
              </w:rPr>
            </w:pPr>
          </w:p>
        </w:tc>
      </w:tr>
      <w:tr w14:paraId="4B0E9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1976" w:type="dxa"/>
            <w:gridSpan w:val="2"/>
            <w:tcBorders>
              <w:top w:val="single" w:color="000000" w:sz="4" w:space="0"/>
              <w:left w:val="single" w:color="000000" w:sz="8" w:space="0"/>
              <w:bottom w:val="single" w:color="000000" w:sz="4" w:space="0"/>
              <w:right w:val="single" w:color="000000" w:sz="4" w:space="0"/>
            </w:tcBorders>
            <w:vAlign w:val="center"/>
          </w:tcPr>
          <w:p w14:paraId="06FAADBC">
            <w:pPr>
              <w:autoSpaceDN w:val="0"/>
              <w:jc w:val="center"/>
              <w:textAlignment w:val="center"/>
              <w:rPr>
                <w:rFonts w:hint="default" w:ascii="宋体" w:hAnsi="宋体" w:eastAsia="宋体"/>
                <w:b w:val="0"/>
                <w:i w:val="0"/>
                <w:color w:val="000000"/>
                <w:sz w:val="24"/>
                <w:u w:val="none"/>
                <w:lang w:eastAsia="zh-CN"/>
              </w:rPr>
            </w:pPr>
          </w:p>
        </w:tc>
        <w:tc>
          <w:tcPr>
            <w:tcW w:w="1709" w:type="dxa"/>
            <w:tcBorders>
              <w:top w:val="single" w:color="000000" w:sz="4" w:space="0"/>
              <w:left w:val="single" w:color="000000" w:sz="4" w:space="0"/>
              <w:bottom w:val="single" w:color="000000" w:sz="4" w:space="0"/>
              <w:right w:val="single" w:color="000000" w:sz="4" w:space="0"/>
            </w:tcBorders>
            <w:vAlign w:val="center"/>
          </w:tcPr>
          <w:p w14:paraId="6E391AFD">
            <w:pPr>
              <w:autoSpaceDN w:val="0"/>
              <w:jc w:val="left"/>
              <w:textAlignment w:val="center"/>
              <w:rPr>
                <w:rFonts w:hint="default" w:ascii="宋体" w:hAnsi="宋体" w:eastAsia="宋体"/>
                <w:b w:val="0"/>
                <w:i w:val="0"/>
                <w:color w:val="000000"/>
                <w:sz w:val="20"/>
                <w:u w:val="none"/>
                <w:lang w:eastAsia="zh-CN"/>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00749C2E">
            <w:pPr>
              <w:autoSpaceDN w:val="0"/>
              <w:jc w:val="left"/>
              <w:textAlignment w:val="center"/>
              <w:rPr>
                <w:rFonts w:hint="default" w:ascii="宋体" w:hAnsi="宋体" w:eastAsia="宋体"/>
                <w:b w:val="0"/>
                <w:i w:val="0"/>
                <w:color w:val="000000"/>
                <w:sz w:val="24"/>
                <w:u w:val="none"/>
                <w:lang w:eastAsia="zh-CN"/>
              </w:rPr>
            </w:pPr>
          </w:p>
        </w:tc>
        <w:tc>
          <w:tcPr>
            <w:tcW w:w="1228" w:type="dxa"/>
            <w:tcBorders>
              <w:top w:val="single" w:color="000000" w:sz="4" w:space="0"/>
              <w:left w:val="single" w:color="000000" w:sz="4" w:space="0"/>
              <w:bottom w:val="single" w:color="000000" w:sz="4" w:space="0"/>
              <w:right w:val="single" w:color="000000" w:sz="4" w:space="0"/>
            </w:tcBorders>
            <w:vAlign w:val="center"/>
          </w:tcPr>
          <w:p w14:paraId="78C47DF2">
            <w:pPr>
              <w:autoSpaceDN w:val="0"/>
              <w:jc w:val="left"/>
              <w:textAlignment w:val="center"/>
              <w:rPr>
                <w:rFonts w:hint="default" w:ascii="宋体" w:hAnsi="宋体" w:eastAsia="宋体"/>
                <w:b w:val="0"/>
                <w:i w:val="0"/>
                <w:color w:val="000000"/>
                <w:sz w:val="24"/>
                <w:u w:val="none"/>
                <w:lang w:eastAsia="zh-CN"/>
              </w:rPr>
            </w:pPr>
          </w:p>
        </w:tc>
        <w:tc>
          <w:tcPr>
            <w:tcW w:w="1737" w:type="dxa"/>
            <w:tcBorders>
              <w:top w:val="single" w:color="000000" w:sz="4" w:space="0"/>
              <w:left w:val="single" w:color="000000" w:sz="4" w:space="0"/>
              <w:bottom w:val="single" w:color="000000" w:sz="4" w:space="0"/>
              <w:right w:val="single" w:color="000000" w:sz="4" w:space="0"/>
            </w:tcBorders>
            <w:vAlign w:val="center"/>
          </w:tcPr>
          <w:p w14:paraId="0EB35459">
            <w:pPr>
              <w:autoSpaceDN w:val="0"/>
              <w:jc w:val="left"/>
              <w:textAlignment w:val="center"/>
              <w:rPr>
                <w:rFonts w:hint="default" w:ascii="宋体" w:hAnsi="宋体" w:eastAsia="宋体"/>
                <w:b w:val="0"/>
                <w:i w:val="0"/>
                <w:color w:val="000000"/>
                <w:sz w:val="24"/>
                <w:u w:val="none"/>
                <w:lang w:eastAsia="zh-CN"/>
              </w:rPr>
            </w:pPr>
          </w:p>
        </w:tc>
      </w:tr>
      <w:tr w14:paraId="3B00D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1976" w:type="dxa"/>
            <w:gridSpan w:val="2"/>
            <w:tcBorders>
              <w:top w:val="single" w:color="000000" w:sz="4" w:space="0"/>
              <w:left w:val="single" w:color="000000" w:sz="8" w:space="0"/>
              <w:bottom w:val="single" w:color="000000" w:sz="4" w:space="0"/>
              <w:right w:val="single" w:color="000000" w:sz="4" w:space="0"/>
            </w:tcBorders>
            <w:vAlign w:val="center"/>
          </w:tcPr>
          <w:p w14:paraId="64392348">
            <w:pPr>
              <w:autoSpaceDN w:val="0"/>
              <w:jc w:val="center"/>
              <w:textAlignment w:val="center"/>
              <w:rPr>
                <w:rFonts w:hint="default" w:ascii="宋体" w:hAnsi="宋体" w:eastAsia="宋体"/>
                <w:b w:val="0"/>
                <w:i w:val="0"/>
                <w:color w:val="000000"/>
                <w:sz w:val="24"/>
                <w:u w:val="none"/>
                <w:lang w:eastAsia="zh-CN"/>
              </w:rPr>
            </w:pPr>
          </w:p>
        </w:tc>
        <w:tc>
          <w:tcPr>
            <w:tcW w:w="1709" w:type="dxa"/>
            <w:tcBorders>
              <w:top w:val="single" w:color="000000" w:sz="4" w:space="0"/>
              <w:left w:val="single" w:color="000000" w:sz="4" w:space="0"/>
              <w:bottom w:val="single" w:color="000000" w:sz="4" w:space="0"/>
              <w:right w:val="single" w:color="000000" w:sz="4" w:space="0"/>
            </w:tcBorders>
            <w:vAlign w:val="center"/>
          </w:tcPr>
          <w:p w14:paraId="17401FD0">
            <w:pPr>
              <w:autoSpaceDN w:val="0"/>
              <w:jc w:val="left"/>
              <w:textAlignment w:val="center"/>
              <w:rPr>
                <w:rFonts w:hint="default" w:ascii="宋体" w:hAnsi="宋体" w:eastAsia="宋体"/>
                <w:b w:val="0"/>
                <w:i w:val="0"/>
                <w:color w:val="000000"/>
                <w:sz w:val="20"/>
                <w:u w:val="none"/>
                <w:lang w:eastAsia="zh-CN"/>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2095A9B8">
            <w:pPr>
              <w:autoSpaceDN w:val="0"/>
              <w:jc w:val="left"/>
              <w:textAlignment w:val="center"/>
              <w:rPr>
                <w:rFonts w:hint="default" w:ascii="宋体" w:hAnsi="宋体" w:eastAsia="宋体"/>
                <w:b w:val="0"/>
                <w:i w:val="0"/>
                <w:color w:val="000000"/>
                <w:sz w:val="24"/>
                <w:u w:val="none"/>
                <w:lang w:eastAsia="zh-CN"/>
              </w:rPr>
            </w:pPr>
          </w:p>
        </w:tc>
        <w:tc>
          <w:tcPr>
            <w:tcW w:w="1228" w:type="dxa"/>
            <w:tcBorders>
              <w:top w:val="single" w:color="000000" w:sz="4" w:space="0"/>
              <w:left w:val="single" w:color="000000" w:sz="4" w:space="0"/>
              <w:bottom w:val="single" w:color="000000" w:sz="4" w:space="0"/>
              <w:right w:val="single" w:color="000000" w:sz="4" w:space="0"/>
            </w:tcBorders>
            <w:vAlign w:val="center"/>
          </w:tcPr>
          <w:p w14:paraId="02716270">
            <w:pPr>
              <w:autoSpaceDN w:val="0"/>
              <w:jc w:val="left"/>
              <w:textAlignment w:val="center"/>
              <w:rPr>
                <w:rFonts w:hint="default" w:ascii="宋体" w:hAnsi="宋体" w:eastAsia="宋体"/>
                <w:b w:val="0"/>
                <w:i w:val="0"/>
                <w:color w:val="000000"/>
                <w:sz w:val="24"/>
                <w:u w:val="none"/>
                <w:lang w:eastAsia="zh-CN"/>
              </w:rPr>
            </w:pPr>
          </w:p>
        </w:tc>
        <w:tc>
          <w:tcPr>
            <w:tcW w:w="1737" w:type="dxa"/>
            <w:tcBorders>
              <w:top w:val="single" w:color="000000" w:sz="4" w:space="0"/>
              <w:left w:val="single" w:color="000000" w:sz="4" w:space="0"/>
              <w:bottom w:val="single" w:color="000000" w:sz="4" w:space="0"/>
              <w:right w:val="single" w:color="000000" w:sz="4" w:space="0"/>
            </w:tcBorders>
            <w:vAlign w:val="center"/>
          </w:tcPr>
          <w:p w14:paraId="13079443">
            <w:pPr>
              <w:autoSpaceDN w:val="0"/>
              <w:jc w:val="left"/>
              <w:textAlignment w:val="center"/>
              <w:rPr>
                <w:rFonts w:hint="default" w:ascii="宋体" w:hAnsi="宋体" w:eastAsia="宋体"/>
                <w:b w:val="0"/>
                <w:i w:val="0"/>
                <w:color w:val="000000"/>
                <w:sz w:val="24"/>
                <w:u w:val="none"/>
                <w:lang w:eastAsia="zh-CN"/>
              </w:rPr>
            </w:pPr>
          </w:p>
        </w:tc>
      </w:tr>
      <w:tr w14:paraId="429E2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1976" w:type="dxa"/>
            <w:gridSpan w:val="2"/>
            <w:tcBorders>
              <w:top w:val="single" w:color="000000" w:sz="4" w:space="0"/>
              <w:left w:val="single" w:color="000000" w:sz="8" w:space="0"/>
              <w:bottom w:val="single" w:color="000000" w:sz="4" w:space="0"/>
              <w:right w:val="single" w:color="000000" w:sz="4" w:space="0"/>
            </w:tcBorders>
            <w:vAlign w:val="center"/>
          </w:tcPr>
          <w:p w14:paraId="147695EE">
            <w:pPr>
              <w:autoSpaceDN w:val="0"/>
              <w:jc w:val="center"/>
              <w:textAlignment w:val="center"/>
              <w:rPr>
                <w:rFonts w:hint="default" w:ascii="宋体" w:hAnsi="宋体" w:eastAsia="宋体"/>
                <w:b w:val="0"/>
                <w:i w:val="0"/>
                <w:color w:val="000000"/>
                <w:sz w:val="24"/>
                <w:u w:val="none"/>
                <w:lang w:eastAsia="zh-CN"/>
              </w:rPr>
            </w:pPr>
          </w:p>
        </w:tc>
        <w:tc>
          <w:tcPr>
            <w:tcW w:w="1709" w:type="dxa"/>
            <w:tcBorders>
              <w:top w:val="single" w:color="000000" w:sz="4" w:space="0"/>
              <w:left w:val="single" w:color="000000" w:sz="4" w:space="0"/>
              <w:bottom w:val="single" w:color="000000" w:sz="4" w:space="0"/>
              <w:right w:val="single" w:color="000000" w:sz="4" w:space="0"/>
            </w:tcBorders>
            <w:vAlign w:val="center"/>
          </w:tcPr>
          <w:p w14:paraId="03DAE12C">
            <w:pPr>
              <w:autoSpaceDN w:val="0"/>
              <w:jc w:val="left"/>
              <w:textAlignment w:val="center"/>
              <w:rPr>
                <w:rFonts w:hint="default" w:ascii="宋体" w:hAnsi="宋体" w:eastAsia="宋体"/>
                <w:b w:val="0"/>
                <w:i w:val="0"/>
                <w:color w:val="000000"/>
                <w:sz w:val="20"/>
                <w:u w:val="none"/>
                <w:lang w:eastAsia="zh-CN"/>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0CB75FB3">
            <w:pPr>
              <w:autoSpaceDN w:val="0"/>
              <w:jc w:val="left"/>
              <w:textAlignment w:val="center"/>
              <w:rPr>
                <w:rFonts w:hint="default" w:ascii="宋体" w:hAnsi="宋体" w:eastAsia="宋体"/>
                <w:b w:val="0"/>
                <w:i w:val="0"/>
                <w:color w:val="000000"/>
                <w:sz w:val="24"/>
                <w:u w:val="none"/>
                <w:lang w:eastAsia="zh-CN"/>
              </w:rPr>
            </w:pPr>
          </w:p>
        </w:tc>
        <w:tc>
          <w:tcPr>
            <w:tcW w:w="1228" w:type="dxa"/>
            <w:tcBorders>
              <w:top w:val="single" w:color="000000" w:sz="4" w:space="0"/>
              <w:left w:val="single" w:color="000000" w:sz="4" w:space="0"/>
              <w:bottom w:val="single" w:color="000000" w:sz="4" w:space="0"/>
              <w:right w:val="single" w:color="000000" w:sz="4" w:space="0"/>
            </w:tcBorders>
            <w:vAlign w:val="center"/>
          </w:tcPr>
          <w:p w14:paraId="33806F68">
            <w:pPr>
              <w:autoSpaceDN w:val="0"/>
              <w:jc w:val="left"/>
              <w:textAlignment w:val="center"/>
              <w:rPr>
                <w:rFonts w:hint="default" w:ascii="宋体" w:hAnsi="宋体" w:eastAsia="宋体"/>
                <w:b w:val="0"/>
                <w:i w:val="0"/>
                <w:color w:val="000000"/>
                <w:sz w:val="24"/>
                <w:u w:val="none"/>
                <w:lang w:eastAsia="zh-CN"/>
              </w:rPr>
            </w:pPr>
          </w:p>
        </w:tc>
        <w:tc>
          <w:tcPr>
            <w:tcW w:w="1737" w:type="dxa"/>
            <w:tcBorders>
              <w:top w:val="single" w:color="000000" w:sz="4" w:space="0"/>
              <w:left w:val="single" w:color="000000" w:sz="4" w:space="0"/>
              <w:bottom w:val="single" w:color="000000" w:sz="4" w:space="0"/>
              <w:right w:val="single" w:color="000000" w:sz="4" w:space="0"/>
            </w:tcBorders>
            <w:vAlign w:val="center"/>
          </w:tcPr>
          <w:p w14:paraId="79B793E7">
            <w:pPr>
              <w:autoSpaceDN w:val="0"/>
              <w:jc w:val="left"/>
              <w:textAlignment w:val="center"/>
              <w:rPr>
                <w:rFonts w:hint="default" w:ascii="宋体" w:hAnsi="宋体" w:eastAsia="宋体"/>
                <w:b w:val="0"/>
                <w:i w:val="0"/>
                <w:color w:val="000000"/>
                <w:sz w:val="24"/>
                <w:u w:val="none"/>
                <w:lang w:eastAsia="zh-CN"/>
              </w:rPr>
            </w:pPr>
          </w:p>
        </w:tc>
      </w:tr>
      <w:tr w14:paraId="732C7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1976" w:type="dxa"/>
            <w:gridSpan w:val="2"/>
            <w:tcBorders>
              <w:top w:val="single" w:color="000000" w:sz="4" w:space="0"/>
              <w:left w:val="single" w:color="000000" w:sz="8" w:space="0"/>
              <w:bottom w:val="single" w:color="000000" w:sz="4" w:space="0"/>
              <w:right w:val="single" w:color="000000" w:sz="4" w:space="0"/>
            </w:tcBorders>
            <w:vAlign w:val="center"/>
          </w:tcPr>
          <w:p w14:paraId="3A3AD250">
            <w:pPr>
              <w:autoSpaceDN w:val="0"/>
              <w:jc w:val="center"/>
              <w:textAlignment w:val="center"/>
              <w:rPr>
                <w:rFonts w:hint="default" w:ascii="宋体" w:hAnsi="宋体" w:eastAsia="宋体"/>
                <w:b w:val="0"/>
                <w:i w:val="0"/>
                <w:color w:val="000000"/>
                <w:sz w:val="24"/>
                <w:u w:val="none"/>
                <w:lang w:eastAsia="zh-CN"/>
              </w:rPr>
            </w:pPr>
          </w:p>
        </w:tc>
        <w:tc>
          <w:tcPr>
            <w:tcW w:w="1709" w:type="dxa"/>
            <w:tcBorders>
              <w:top w:val="single" w:color="000000" w:sz="4" w:space="0"/>
              <w:left w:val="single" w:color="000000" w:sz="4" w:space="0"/>
              <w:bottom w:val="single" w:color="000000" w:sz="4" w:space="0"/>
              <w:right w:val="single" w:color="000000" w:sz="4" w:space="0"/>
            </w:tcBorders>
            <w:vAlign w:val="center"/>
          </w:tcPr>
          <w:p w14:paraId="770EC6A9">
            <w:pPr>
              <w:autoSpaceDN w:val="0"/>
              <w:jc w:val="left"/>
              <w:textAlignment w:val="center"/>
              <w:rPr>
                <w:rFonts w:hint="default" w:ascii="宋体" w:hAnsi="宋体" w:eastAsia="宋体"/>
                <w:b w:val="0"/>
                <w:i w:val="0"/>
                <w:color w:val="000000"/>
                <w:sz w:val="20"/>
                <w:u w:val="none"/>
                <w:lang w:eastAsia="zh-CN"/>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4DD3737D">
            <w:pPr>
              <w:autoSpaceDN w:val="0"/>
              <w:jc w:val="left"/>
              <w:textAlignment w:val="center"/>
              <w:rPr>
                <w:rFonts w:hint="default" w:ascii="宋体" w:hAnsi="宋体" w:eastAsia="宋体"/>
                <w:b w:val="0"/>
                <w:i w:val="0"/>
                <w:color w:val="000000"/>
                <w:sz w:val="24"/>
                <w:u w:val="none"/>
                <w:lang w:eastAsia="zh-CN"/>
              </w:rPr>
            </w:pPr>
          </w:p>
        </w:tc>
        <w:tc>
          <w:tcPr>
            <w:tcW w:w="1228" w:type="dxa"/>
            <w:tcBorders>
              <w:top w:val="single" w:color="000000" w:sz="4" w:space="0"/>
              <w:left w:val="single" w:color="000000" w:sz="4" w:space="0"/>
              <w:bottom w:val="single" w:color="000000" w:sz="4" w:space="0"/>
              <w:right w:val="single" w:color="000000" w:sz="4" w:space="0"/>
            </w:tcBorders>
            <w:vAlign w:val="center"/>
          </w:tcPr>
          <w:p w14:paraId="2C6ACB5C">
            <w:pPr>
              <w:autoSpaceDN w:val="0"/>
              <w:jc w:val="left"/>
              <w:textAlignment w:val="center"/>
              <w:rPr>
                <w:rFonts w:hint="default" w:ascii="宋体" w:hAnsi="宋体" w:eastAsia="宋体"/>
                <w:b w:val="0"/>
                <w:i w:val="0"/>
                <w:color w:val="000000"/>
                <w:sz w:val="24"/>
                <w:u w:val="none"/>
                <w:lang w:eastAsia="zh-CN"/>
              </w:rPr>
            </w:pPr>
          </w:p>
        </w:tc>
        <w:tc>
          <w:tcPr>
            <w:tcW w:w="1737" w:type="dxa"/>
            <w:tcBorders>
              <w:top w:val="single" w:color="000000" w:sz="4" w:space="0"/>
              <w:left w:val="single" w:color="000000" w:sz="4" w:space="0"/>
              <w:bottom w:val="single" w:color="000000" w:sz="4" w:space="0"/>
              <w:right w:val="single" w:color="000000" w:sz="4" w:space="0"/>
            </w:tcBorders>
            <w:vAlign w:val="center"/>
          </w:tcPr>
          <w:p w14:paraId="51EF0587">
            <w:pPr>
              <w:autoSpaceDN w:val="0"/>
              <w:jc w:val="left"/>
              <w:textAlignment w:val="center"/>
              <w:rPr>
                <w:rFonts w:hint="default" w:ascii="宋体" w:hAnsi="宋体" w:eastAsia="宋体"/>
                <w:b w:val="0"/>
                <w:i w:val="0"/>
                <w:color w:val="000000"/>
                <w:sz w:val="24"/>
                <w:u w:val="none"/>
                <w:lang w:eastAsia="zh-CN"/>
              </w:rPr>
            </w:pPr>
          </w:p>
        </w:tc>
      </w:tr>
      <w:tr w14:paraId="6B4DE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1976" w:type="dxa"/>
            <w:gridSpan w:val="2"/>
            <w:tcBorders>
              <w:top w:val="single" w:color="000000" w:sz="4" w:space="0"/>
              <w:left w:val="single" w:color="000000" w:sz="8" w:space="0"/>
              <w:bottom w:val="single" w:color="000000" w:sz="4" w:space="0"/>
              <w:right w:val="single" w:color="000000" w:sz="4" w:space="0"/>
            </w:tcBorders>
            <w:vAlign w:val="center"/>
          </w:tcPr>
          <w:p w14:paraId="1C866D58">
            <w:pPr>
              <w:autoSpaceDN w:val="0"/>
              <w:jc w:val="center"/>
              <w:textAlignment w:val="center"/>
              <w:rPr>
                <w:rFonts w:hint="default" w:ascii="宋体" w:hAnsi="宋体" w:eastAsia="宋体"/>
                <w:b w:val="0"/>
                <w:i w:val="0"/>
                <w:color w:val="000000"/>
                <w:sz w:val="24"/>
                <w:u w:val="none"/>
                <w:lang w:eastAsia="zh-CN"/>
              </w:rPr>
            </w:pPr>
          </w:p>
        </w:tc>
        <w:tc>
          <w:tcPr>
            <w:tcW w:w="1709" w:type="dxa"/>
            <w:tcBorders>
              <w:top w:val="single" w:color="000000" w:sz="4" w:space="0"/>
              <w:left w:val="single" w:color="000000" w:sz="4" w:space="0"/>
              <w:bottom w:val="single" w:color="000000" w:sz="4" w:space="0"/>
              <w:right w:val="single" w:color="000000" w:sz="4" w:space="0"/>
            </w:tcBorders>
            <w:vAlign w:val="center"/>
          </w:tcPr>
          <w:p w14:paraId="4BC8B634">
            <w:pPr>
              <w:autoSpaceDN w:val="0"/>
              <w:jc w:val="left"/>
              <w:textAlignment w:val="center"/>
              <w:rPr>
                <w:rFonts w:hint="default" w:ascii="宋体" w:hAnsi="宋体" w:eastAsia="宋体"/>
                <w:b w:val="0"/>
                <w:i w:val="0"/>
                <w:color w:val="000000"/>
                <w:sz w:val="20"/>
                <w:u w:val="none"/>
                <w:lang w:eastAsia="zh-CN"/>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4C61F20C">
            <w:pPr>
              <w:autoSpaceDN w:val="0"/>
              <w:jc w:val="left"/>
              <w:textAlignment w:val="center"/>
              <w:rPr>
                <w:rFonts w:hint="default" w:ascii="宋体" w:hAnsi="宋体" w:eastAsia="宋体"/>
                <w:b w:val="0"/>
                <w:i w:val="0"/>
                <w:color w:val="000000"/>
                <w:sz w:val="24"/>
                <w:u w:val="none"/>
                <w:lang w:eastAsia="zh-CN"/>
              </w:rPr>
            </w:pPr>
          </w:p>
        </w:tc>
        <w:tc>
          <w:tcPr>
            <w:tcW w:w="1228" w:type="dxa"/>
            <w:tcBorders>
              <w:top w:val="single" w:color="000000" w:sz="4" w:space="0"/>
              <w:left w:val="single" w:color="000000" w:sz="4" w:space="0"/>
              <w:bottom w:val="single" w:color="000000" w:sz="4" w:space="0"/>
              <w:right w:val="single" w:color="000000" w:sz="4" w:space="0"/>
            </w:tcBorders>
            <w:vAlign w:val="center"/>
          </w:tcPr>
          <w:p w14:paraId="28402009">
            <w:pPr>
              <w:autoSpaceDN w:val="0"/>
              <w:jc w:val="left"/>
              <w:textAlignment w:val="center"/>
              <w:rPr>
                <w:rFonts w:hint="default" w:ascii="宋体" w:hAnsi="宋体" w:eastAsia="宋体"/>
                <w:b w:val="0"/>
                <w:i w:val="0"/>
                <w:color w:val="000000"/>
                <w:sz w:val="24"/>
                <w:u w:val="none"/>
                <w:lang w:eastAsia="zh-CN"/>
              </w:rPr>
            </w:pPr>
          </w:p>
        </w:tc>
        <w:tc>
          <w:tcPr>
            <w:tcW w:w="1737" w:type="dxa"/>
            <w:tcBorders>
              <w:top w:val="single" w:color="000000" w:sz="4" w:space="0"/>
              <w:left w:val="single" w:color="000000" w:sz="4" w:space="0"/>
              <w:bottom w:val="single" w:color="000000" w:sz="4" w:space="0"/>
              <w:right w:val="single" w:color="000000" w:sz="4" w:space="0"/>
            </w:tcBorders>
            <w:vAlign w:val="center"/>
          </w:tcPr>
          <w:p w14:paraId="2569D043">
            <w:pPr>
              <w:autoSpaceDN w:val="0"/>
              <w:jc w:val="left"/>
              <w:textAlignment w:val="center"/>
              <w:rPr>
                <w:rFonts w:hint="default" w:ascii="宋体" w:hAnsi="宋体" w:eastAsia="宋体"/>
                <w:b w:val="0"/>
                <w:i w:val="0"/>
                <w:color w:val="000000"/>
                <w:sz w:val="24"/>
                <w:u w:val="none"/>
                <w:lang w:eastAsia="zh-CN"/>
              </w:rPr>
            </w:pPr>
          </w:p>
        </w:tc>
      </w:tr>
      <w:tr w14:paraId="77505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1976" w:type="dxa"/>
            <w:gridSpan w:val="2"/>
            <w:tcBorders>
              <w:top w:val="single" w:color="000000" w:sz="4" w:space="0"/>
              <w:left w:val="single" w:color="000000" w:sz="8" w:space="0"/>
              <w:bottom w:val="single" w:color="000000" w:sz="4" w:space="0"/>
              <w:right w:val="single" w:color="000000" w:sz="4" w:space="0"/>
            </w:tcBorders>
            <w:vAlign w:val="center"/>
          </w:tcPr>
          <w:p w14:paraId="49AB3FE6">
            <w:pPr>
              <w:autoSpaceDN w:val="0"/>
              <w:jc w:val="center"/>
              <w:textAlignment w:val="center"/>
              <w:rPr>
                <w:rFonts w:hint="default" w:ascii="宋体" w:hAnsi="宋体" w:eastAsia="宋体"/>
                <w:b w:val="0"/>
                <w:i w:val="0"/>
                <w:color w:val="000000"/>
                <w:sz w:val="24"/>
                <w:u w:val="none"/>
                <w:lang w:eastAsia="zh-CN"/>
              </w:rPr>
            </w:pPr>
          </w:p>
        </w:tc>
        <w:tc>
          <w:tcPr>
            <w:tcW w:w="1709" w:type="dxa"/>
            <w:tcBorders>
              <w:top w:val="single" w:color="000000" w:sz="4" w:space="0"/>
              <w:left w:val="single" w:color="000000" w:sz="4" w:space="0"/>
              <w:bottom w:val="single" w:color="000000" w:sz="4" w:space="0"/>
              <w:right w:val="single" w:color="000000" w:sz="4" w:space="0"/>
            </w:tcBorders>
            <w:vAlign w:val="center"/>
          </w:tcPr>
          <w:p w14:paraId="3851ED29">
            <w:pPr>
              <w:autoSpaceDN w:val="0"/>
              <w:jc w:val="left"/>
              <w:textAlignment w:val="center"/>
              <w:rPr>
                <w:rFonts w:hint="default" w:ascii="宋体" w:hAnsi="宋体" w:eastAsia="宋体"/>
                <w:b w:val="0"/>
                <w:i w:val="0"/>
                <w:color w:val="000000"/>
                <w:sz w:val="20"/>
                <w:u w:val="none"/>
                <w:lang w:eastAsia="zh-CN"/>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600D4480">
            <w:pPr>
              <w:autoSpaceDN w:val="0"/>
              <w:jc w:val="left"/>
              <w:textAlignment w:val="center"/>
              <w:rPr>
                <w:rFonts w:hint="default" w:ascii="宋体" w:hAnsi="宋体" w:eastAsia="宋体"/>
                <w:b w:val="0"/>
                <w:i w:val="0"/>
                <w:color w:val="000000"/>
                <w:sz w:val="24"/>
                <w:u w:val="none"/>
                <w:lang w:eastAsia="zh-CN"/>
              </w:rPr>
            </w:pPr>
          </w:p>
        </w:tc>
        <w:tc>
          <w:tcPr>
            <w:tcW w:w="1228" w:type="dxa"/>
            <w:tcBorders>
              <w:top w:val="single" w:color="000000" w:sz="4" w:space="0"/>
              <w:left w:val="single" w:color="000000" w:sz="4" w:space="0"/>
              <w:bottom w:val="single" w:color="000000" w:sz="4" w:space="0"/>
              <w:right w:val="single" w:color="000000" w:sz="4" w:space="0"/>
            </w:tcBorders>
            <w:vAlign w:val="center"/>
          </w:tcPr>
          <w:p w14:paraId="338E75E0">
            <w:pPr>
              <w:autoSpaceDN w:val="0"/>
              <w:jc w:val="left"/>
              <w:textAlignment w:val="center"/>
              <w:rPr>
                <w:rFonts w:hint="default" w:ascii="宋体" w:hAnsi="宋体" w:eastAsia="宋体"/>
                <w:b w:val="0"/>
                <w:i w:val="0"/>
                <w:color w:val="000000"/>
                <w:sz w:val="24"/>
                <w:u w:val="none"/>
                <w:lang w:eastAsia="zh-CN"/>
              </w:rPr>
            </w:pPr>
          </w:p>
        </w:tc>
        <w:tc>
          <w:tcPr>
            <w:tcW w:w="1737" w:type="dxa"/>
            <w:tcBorders>
              <w:top w:val="single" w:color="000000" w:sz="4" w:space="0"/>
              <w:left w:val="single" w:color="000000" w:sz="4" w:space="0"/>
              <w:bottom w:val="single" w:color="000000" w:sz="4" w:space="0"/>
              <w:right w:val="single" w:color="000000" w:sz="4" w:space="0"/>
            </w:tcBorders>
            <w:vAlign w:val="center"/>
          </w:tcPr>
          <w:p w14:paraId="3D24BE86">
            <w:pPr>
              <w:autoSpaceDN w:val="0"/>
              <w:jc w:val="left"/>
              <w:textAlignment w:val="center"/>
              <w:rPr>
                <w:rFonts w:hint="default" w:ascii="宋体" w:hAnsi="宋体" w:eastAsia="宋体"/>
                <w:b w:val="0"/>
                <w:i w:val="0"/>
                <w:color w:val="000000"/>
                <w:sz w:val="24"/>
                <w:u w:val="none"/>
                <w:lang w:eastAsia="zh-CN"/>
              </w:rPr>
            </w:pPr>
          </w:p>
        </w:tc>
      </w:tr>
      <w:tr w14:paraId="68B0F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1976" w:type="dxa"/>
            <w:gridSpan w:val="2"/>
            <w:tcBorders>
              <w:top w:val="single" w:color="000000" w:sz="4" w:space="0"/>
              <w:left w:val="single" w:color="000000" w:sz="8" w:space="0"/>
              <w:bottom w:val="single" w:color="000000" w:sz="4" w:space="0"/>
              <w:right w:val="single" w:color="000000" w:sz="4" w:space="0"/>
            </w:tcBorders>
            <w:vAlign w:val="center"/>
          </w:tcPr>
          <w:p w14:paraId="54EA989A">
            <w:pPr>
              <w:autoSpaceDN w:val="0"/>
              <w:jc w:val="center"/>
              <w:textAlignment w:val="center"/>
              <w:rPr>
                <w:rFonts w:hint="default" w:ascii="宋体" w:hAnsi="宋体" w:eastAsia="宋体"/>
                <w:b w:val="0"/>
                <w:i w:val="0"/>
                <w:color w:val="000000"/>
                <w:sz w:val="24"/>
                <w:u w:val="none"/>
                <w:lang w:eastAsia="zh-CN"/>
              </w:rPr>
            </w:pPr>
          </w:p>
        </w:tc>
        <w:tc>
          <w:tcPr>
            <w:tcW w:w="1709" w:type="dxa"/>
            <w:tcBorders>
              <w:top w:val="single" w:color="000000" w:sz="4" w:space="0"/>
              <w:left w:val="single" w:color="000000" w:sz="4" w:space="0"/>
              <w:bottom w:val="single" w:color="000000" w:sz="4" w:space="0"/>
              <w:right w:val="single" w:color="000000" w:sz="4" w:space="0"/>
            </w:tcBorders>
            <w:vAlign w:val="center"/>
          </w:tcPr>
          <w:p w14:paraId="3AB2A62A">
            <w:pPr>
              <w:autoSpaceDN w:val="0"/>
              <w:jc w:val="left"/>
              <w:textAlignment w:val="center"/>
              <w:rPr>
                <w:rFonts w:hint="default" w:ascii="宋体" w:hAnsi="宋体" w:eastAsia="宋体"/>
                <w:b w:val="0"/>
                <w:i w:val="0"/>
                <w:color w:val="000000"/>
                <w:sz w:val="20"/>
                <w:u w:val="none"/>
                <w:lang w:eastAsia="zh-CN"/>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618EA6F3">
            <w:pPr>
              <w:autoSpaceDN w:val="0"/>
              <w:jc w:val="left"/>
              <w:textAlignment w:val="center"/>
              <w:rPr>
                <w:rFonts w:hint="default" w:ascii="宋体" w:hAnsi="宋体" w:eastAsia="宋体"/>
                <w:b w:val="0"/>
                <w:i w:val="0"/>
                <w:color w:val="000000"/>
                <w:sz w:val="24"/>
                <w:u w:val="none"/>
                <w:lang w:eastAsia="zh-CN"/>
              </w:rPr>
            </w:pPr>
          </w:p>
        </w:tc>
        <w:tc>
          <w:tcPr>
            <w:tcW w:w="1228" w:type="dxa"/>
            <w:tcBorders>
              <w:top w:val="single" w:color="000000" w:sz="4" w:space="0"/>
              <w:left w:val="single" w:color="000000" w:sz="4" w:space="0"/>
              <w:bottom w:val="single" w:color="000000" w:sz="4" w:space="0"/>
              <w:right w:val="single" w:color="000000" w:sz="4" w:space="0"/>
            </w:tcBorders>
            <w:vAlign w:val="center"/>
          </w:tcPr>
          <w:p w14:paraId="41E0F1AB">
            <w:pPr>
              <w:autoSpaceDN w:val="0"/>
              <w:jc w:val="left"/>
              <w:textAlignment w:val="center"/>
              <w:rPr>
                <w:rFonts w:hint="default" w:ascii="宋体" w:hAnsi="宋体" w:eastAsia="宋体"/>
                <w:b w:val="0"/>
                <w:i w:val="0"/>
                <w:color w:val="000000"/>
                <w:sz w:val="24"/>
                <w:u w:val="none"/>
                <w:lang w:eastAsia="zh-CN"/>
              </w:rPr>
            </w:pPr>
          </w:p>
        </w:tc>
        <w:tc>
          <w:tcPr>
            <w:tcW w:w="1737" w:type="dxa"/>
            <w:tcBorders>
              <w:top w:val="single" w:color="000000" w:sz="4" w:space="0"/>
              <w:left w:val="single" w:color="000000" w:sz="4" w:space="0"/>
              <w:bottom w:val="single" w:color="000000" w:sz="4" w:space="0"/>
              <w:right w:val="single" w:color="000000" w:sz="4" w:space="0"/>
            </w:tcBorders>
            <w:vAlign w:val="center"/>
          </w:tcPr>
          <w:p w14:paraId="07A9B24E">
            <w:pPr>
              <w:autoSpaceDN w:val="0"/>
              <w:jc w:val="left"/>
              <w:textAlignment w:val="center"/>
              <w:rPr>
                <w:rFonts w:hint="default" w:ascii="宋体" w:hAnsi="宋体" w:eastAsia="宋体"/>
                <w:b w:val="0"/>
                <w:i w:val="0"/>
                <w:color w:val="000000"/>
                <w:sz w:val="24"/>
                <w:u w:val="none"/>
                <w:lang w:eastAsia="zh-CN"/>
              </w:rPr>
            </w:pPr>
          </w:p>
        </w:tc>
      </w:tr>
      <w:tr w14:paraId="4B0A3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1976" w:type="dxa"/>
            <w:gridSpan w:val="2"/>
            <w:tcBorders>
              <w:top w:val="single" w:color="000000" w:sz="4" w:space="0"/>
              <w:left w:val="single" w:color="000000" w:sz="8" w:space="0"/>
              <w:bottom w:val="single" w:color="000000" w:sz="4" w:space="0"/>
              <w:right w:val="single" w:color="000000" w:sz="4" w:space="0"/>
            </w:tcBorders>
            <w:vAlign w:val="center"/>
          </w:tcPr>
          <w:p w14:paraId="5244C1DF">
            <w:pPr>
              <w:autoSpaceDN w:val="0"/>
              <w:jc w:val="center"/>
              <w:textAlignment w:val="center"/>
              <w:rPr>
                <w:rFonts w:hint="default" w:ascii="宋体" w:hAnsi="宋体" w:eastAsia="宋体"/>
                <w:b w:val="0"/>
                <w:i w:val="0"/>
                <w:color w:val="000000"/>
                <w:sz w:val="24"/>
                <w:u w:val="none"/>
                <w:lang w:eastAsia="zh-CN"/>
              </w:rPr>
            </w:pPr>
          </w:p>
        </w:tc>
        <w:tc>
          <w:tcPr>
            <w:tcW w:w="1709" w:type="dxa"/>
            <w:tcBorders>
              <w:top w:val="single" w:color="000000" w:sz="4" w:space="0"/>
              <w:left w:val="single" w:color="000000" w:sz="4" w:space="0"/>
              <w:bottom w:val="single" w:color="000000" w:sz="4" w:space="0"/>
              <w:right w:val="single" w:color="000000" w:sz="4" w:space="0"/>
            </w:tcBorders>
            <w:vAlign w:val="center"/>
          </w:tcPr>
          <w:p w14:paraId="08415351">
            <w:pPr>
              <w:autoSpaceDN w:val="0"/>
              <w:jc w:val="left"/>
              <w:textAlignment w:val="center"/>
              <w:rPr>
                <w:rFonts w:hint="default" w:ascii="宋体" w:hAnsi="宋体" w:eastAsia="宋体"/>
                <w:b w:val="0"/>
                <w:i w:val="0"/>
                <w:color w:val="000000"/>
                <w:sz w:val="20"/>
                <w:u w:val="none"/>
                <w:lang w:eastAsia="zh-CN"/>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08A8823F">
            <w:pPr>
              <w:autoSpaceDN w:val="0"/>
              <w:jc w:val="left"/>
              <w:textAlignment w:val="center"/>
              <w:rPr>
                <w:rFonts w:hint="default" w:ascii="宋体" w:hAnsi="宋体" w:eastAsia="宋体"/>
                <w:b w:val="0"/>
                <w:i w:val="0"/>
                <w:color w:val="000000"/>
                <w:sz w:val="24"/>
                <w:u w:val="none"/>
                <w:lang w:eastAsia="zh-CN"/>
              </w:rPr>
            </w:pPr>
          </w:p>
        </w:tc>
        <w:tc>
          <w:tcPr>
            <w:tcW w:w="1228" w:type="dxa"/>
            <w:tcBorders>
              <w:top w:val="single" w:color="000000" w:sz="4" w:space="0"/>
              <w:left w:val="single" w:color="000000" w:sz="4" w:space="0"/>
              <w:bottom w:val="single" w:color="000000" w:sz="4" w:space="0"/>
              <w:right w:val="single" w:color="000000" w:sz="4" w:space="0"/>
            </w:tcBorders>
            <w:vAlign w:val="center"/>
          </w:tcPr>
          <w:p w14:paraId="787F97F5">
            <w:pPr>
              <w:autoSpaceDN w:val="0"/>
              <w:jc w:val="left"/>
              <w:textAlignment w:val="center"/>
              <w:rPr>
                <w:rFonts w:hint="default" w:ascii="宋体" w:hAnsi="宋体" w:eastAsia="宋体"/>
                <w:b w:val="0"/>
                <w:i w:val="0"/>
                <w:color w:val="000000"/>
                <w:sz w:val="24"/>
                <w:u w:val="none"/>
                <w:lang w:eastAsia="zh-CN"/>
              </w:rPr>
            </w:pPr>
          </w:p>
        </w:tc>
        <w:tc>
          <w:tcPr>
            <w:tcW w:w="1737" w:type="dxa"/>
            <w:tcBorders>
              <w:top w:val="single" w:color="000000" w:sz="4" w:space="0"/>
              <w:left w:val="single" w:color="000000" w:sz="4" w:space="0"/>
              <w:bottom w:val="single" w:color="000000" w:sz="4" w:space="0"/>
              <w:right w:val="single" w:color="000000" w:sz="4" w:space="0"/>
            </w:tcBorders>
            <w:vAlign w:val="center"/>
          </w:tcPr>
          <w:p w14:paraId="3123A63B">
            <w:pPr>
              <w:autoSpaceDN w:val="0"/>
              <w:jc w:val="left"/>
              <w:textAlignment w:val="center"/>
              <w:rPr>
                <w:rFonts w:hint="default" w:ascii="宋体" w:hAnsi="宋体" w:eastAsia="宋体"/>
                <w:b w:val="0"/>
                <w:i w:val="0"/>
                <w:color w:val="000000"/>
                <w:sz w:val="24"/>
                <w:u w:val="none"/>
                <w:lang w:eastAsia="zh-CN"/>
              </w:rPr>
            </w:pPr>
          </w:p>
        </w:tc>
      </w:tr>
      <w:tr w14:paraId="2780C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1976" w:type="dxa"/>
            <w:gridSpan w:val="2"/>
            <w:tcBorders>
              <w:top w:val="single" w:color="000000" w:sz="4" w:space="0"/>
              <w:left w:val="single" w:color="000000" w:sz="8" w:space="0"/>
              <w:bottom w:val="single" w:color="000000" w:sz="4" w:space="0"/>
              <w:right w:val="single" w:color="000000" w:sz="4" w:space="0"/>
            </w:tcBorders>
            <w:vAlign w:val="center"/>
          </w:tcPr>
          <w:p w14:paraId="79CA9B02">
            <w:pPr>
              <w:autoSpaceDN w:val="0"/>
              <w:jc w:val="center"/>
              <w:textAlignment w:val="center"/>
              <w:rPr>
                <w:rFonts w:hint="default" w:ascii="宋体" w:hAnsi="宋体" w:eastAsia="宋体"/>
                <w:b w:val="0"/>
                <w:i w:val="0"/>
                <w:color w:val="000000"/>
                <w:sz w:val="24"/>
                <w:u w:val="none"/>
                <w:lang w:eastAsia="zh-CN"/>
              </w:rPr>
            </w:pPr>
          </w:p>
        </w:tc>
        <w:tc>
          <w:tcPr>
            <w:tcW w:w="1709" w:type="dxa"/>
            <w:tcBorders>
              <w:top w:val="single" w:color="000000" w:sz="4" w:space="0"/>
              <w:left w:val="single" w:color="000000" w:sz="4" w:space="0"/>
              <w:bottom w:val="single" w:color="000000" w:sz="4" w:space="0"/>
              <w:right w:val="single" w:color="000000" w:sz="4" w:space="0"/>
            </w:tcBorders>
            <w:vAlign w:val="center"/>
          </w:tcPr>
          <w:p w14:paraId="0B66A28B">
            <w:pPr>
              <w:autoSpaceDN w:val="0"/>
              <w:jc w:val="left"/>
              <w:textAlignment w:val="center"/>
              <w:rPr>
                <w:rFonts w:hint="default" w:ascii="宋体" w:hAnsi="宋体" w:eastAsia="宋体"/>
                <w:b w:val="0"/>
                <w:i w:val="0"/>
                <w:color w:val="000000"/>
                <w:sz w:val="24"/>
                <w:u w:val="none"/>
                <w:lang w:eastAsia="zh-CN"/>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72DFD10F">
            <w:pPr>
              <w:autoSpaceDN w:val="0"/>
              <w:jc w:val="left"/>
              <w:textAlignment w:val="center"/>
              <w:rPr>
                <w:rFonts w:hint="default" w:ascii="宋体" w:hAnsi="宋体" w:eastAsia="宋体"/>
                <w:b w:val="0"/>
                <w:i w:val="0"/>
                <w:color w:val="000000"/>
                <w:sz w:val="24"/>
                <w:u w:val="none"/>
                <w:lang w:eastAsia="zh-CN"/>
              </w:rPr>
            </w:pPr>
          </w:p>
        </w:tc>
        <w:tc>
          <w:tcPr>
            <w:tcW w:w="1228" w:type="dxa"/>
            <w:tcBorders>
              <w:top w:val="single" w:color="000000" w:sz="4" w:space="0"/>
              <w:left w:val="single" w:color="000000" w:sz="4" w:space="0"/>
              <w:bottom w:val="single" w:color="000000" w:sz="4" w:space="0"/>
              <w:right w:val="single" w:color="000000" w:sz="4" w:space="0"/>
            </w:tcBorders>
            <w:vAlign w:val="center"/>
          </w:tcPr>
          <w:p w14:paraId="1E056029">
            <w:pPr>
              <w:autoSpaceDN w:val="0"/>
              <w:jc w:val="left"/>
              <w:textAlignment w:val="center"/>
              <w:rPr>
                <w:rFonts w:hint="default" w:ascii="宋体" w:hAnsi="宋体" w:eastAsia="宋体"/>
                <w:b w:val="0"/>
                <w:i w:val="0"/>
                <w:color w:val="000000"/>
                <w:sz w:val="24"/>
                <w:u w:val="none"/>
                <w:lang w:eastAsia="zh-CN"/>
              </w:rPr>
            </w:pPr>
          </w:p>
        </w:tc>
        <w:tc>
          <w:tcPr>
            <w:tcW w:w="1737" w:type="dxa"/>
            <w:tcBorders>
              <w:top w:val="single" w:color="000000" w:sz="4" w:space="0"/>
              <w:left w:val="single" w:color="000000" w:sz="4" w:space="0"/>
              <w:bottom w:val="single" w:color="000000" w:sz="4" w:space="0"/>
              <w:right w:val="single" w:color="000000" w:sz="4" w:space="0"/>
            </w:tcBorders>
            <w:vAlign w:val="center"/>
          </w:tcPr>
          <w:p w14:paraId="714BE4EA">
            <w:pPr>
              <w:autoSpaceDN w:val="0"/>
              <w:jc w:val="left"/>
              <w:textAlignment w:val="center"/>
              <w:rPr>
                <w:rFonts w:hint="default" w:ascii="宋体" w:hAnsi="宋体" w:eastAsia="宋体"/>
                <w:b w:val="0"/>
                <w:i w:val="0"/>
                <w:color w:val="000000"/>
                <w:sz w:val="24"/>
                <w:u w:val="none"/>
                <w:lang w:eastAsia="zh-CN"/>
              </w:rPr>
            </w:pPr>
          </w:p>
        </w:tc>
      </w:tr>
      <w:tr w14:paraId="2113E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1976" w:type="dxa"/>
            <w:gridSpan w:val="2"/>
            <w:tcBorders>
              <w:top w:val="single" w:color="000000" w:sz="4" w:space="0"/>
              <w:left w:val="single" w:color="000000" w:sz="8" w:space="0"/>
              <w:bottom w:val="single" w:color="000000" w:sz="4" w:space="0"/>
              <w:right w:val="single" w:color="000000" w:sz="4" w:space="0"/>
            </w:tcBorders>
            <w:vAlign w:val="center"/>
          </w:tcPr>
          <w:p w14:paraId="7E36D46A">
            <w:pPr>
              <w:autoSpaceDN w:val="0"/>
              <w:jc w:val="center"/>
              <w:textAlignment w:val="center"/>
              <w:rPr>
                <w:rFonts w:hint="default" w:ascii="宋体" w:hAnsi="宋体" w:eastAsia="宋体"/>
                <w:b w:val="0"/>
                <w:i w:val="0"/>
                <w:color w:val="000000"/>
                <w:sz w:val="24"/>
                <w:u w:val="none"/>
                <w:lang w:eastAsia="zh-CN"/>
              </w:rPr>
            </w:pPr>
          </w:p>
        </w:tc>
        <w:tc>
          <w:tcPr>
            <w:tcW w:w="1709" w:type="dxa"/>
            <w:tcBorders>
              <w:top w:val="single" w:color="000000" w:sz="4" w:space="0"/>
              <w:left w:val="single" w:color="000000" w:sz="4" w:space="0"/>
              <w:bottom w:val="single" w:color="000000" w:sz="4" w:space="0"/>
              <w:right w:val="single" w:color="000000" w:sz="4" w:space="0"/>
            </w:tcBorders>
            <w:vAlign w:val="center"/>
          </w:tcPr>
          <w:p w14:paraId="248E5B78">
            <w:pPr>
              <w:autoSpaceDN w:val="0"/>
              <w:jc w:val="left"/>
              <w:textAlignment w:val="center"/>
              <w:rPr>
                <w:rFonts w:hint="default" w:ascii="宋体" w:hAnsi="宋体" w:eastAsia="宋体"/>
                <w:b w:val="0"/>
                <w:i w:val="0"/>
                <w:color w:val="000000"/>
                <w:sz w:val="20"/>
                <w:u w:val="none"/>
                <w:lang w:eastAsia="zh-CN"/>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14D51EA8">
            <w:pPr>
              <w:autoSpaceDN w:val="0"/>
              <w:jc w:val="left"/>
              <w:textAlignment w:val="center"/>
              <w:rPr>
                <w:rFonts w:hint="default" w:ascii="宋体" w:hAnsi="宋体" w:eastAsia="宋体"/>
                <w:b w:val="0"/>
                <w:i w:val="0"/>
                <w:color w:val="000000"/>
                <w:sz w:val="24"/>
                <w:u w:val="none"/>
                <w:lang w:eastAsia="zh-CN"/>
              </w:rPr>
            </w:pPr>
          </w:p>
        </w:tc>
        <w:tc>
          <w:tcPr>
            <w:tcW w:w="1228" w:type="dxa"/>
            <w:tcBorders>
              <w:top w:val="single" w:color="000000" w:sz="4" w:space="0"/>
              <w:left w:val="single" w:color="000000" w:sz="4" w:space="0"/>
              <w:bottom w:val="single" w:color="000000" w:sz="4" w:space="0"/>
              <w:right w:val="single" w:color="000000" w:sz="4" w:space="0"/>
            </w:tcBorders>
            <w:vAlign w:val="center"/>
          </w:tcPr>
          <w:p w14:paraId="7F47C8C4">
            <w:pPr>
              <w:autoSpaceDN w:val="0"/>
              <w:jc w:val="left"/>
              <w:textAlignment w:val="center"/>
              <w:rPr>
                <w:rFonts w:hint="default" w:ascii="宋体" w:hAnsi="宋体" w:eastAsia="宋体"/>
                <w:b w:val="0"/>
                <w:i w:val="0"/>
                <w:color w:val="000000"/>
                <w:sz w:val="24"/>
                <w:u w:val="none"/>
                <w:lang w:eastAsia="zh-CN"/>
              </w:rPr>
            </w:pPr>
          </w:p>
        </w:tc>
        <w:tc>
          <w:tcPr>
            <w:tcW w:w="1737" w:type="dxa"/>
            <w:tcBorders>
              <w:top w:val="single" w:color="000000" w:sz="4" w:space="0"/>
              <w:left w:val="single" w:color="000000" w:sz="4" w:space="0"/>
              <w:bottom w:val="single" w:color="000000" w:sz="4" w:space="0"/>
              <w:right w:val="single" w:color="000000" w:sz="4" w:space="0"/>
            </w:tcBorders>
            <w:vAlign w:val="center"/>
          </w:tcPr>
          <w:p w14:paraId="63B3AA76">
            <w:pPr>
              <w:autoSpaceDN w:val="0"/>
              <w:jc w:val="left"/>
              <w:textAlignment w:val="center"/>
              <w:rPr>
                <w:rFonts w:hint="default" w:ascii="宋体" w:hAnsi="宋体" w:eastAsia="宋体"/>
                <w:b w:val="0"/>
                <w:i w:val="0"/>
                <w:color w:val="000000"/>
                <w:sz w:val="24"/>
                <w:u w:val="none"/>
                <w:lang w:eastAsia="zh-CN"/>
              </w:rPr>
            </w:pPr>
          </w:p>
        </w:tc>
      </w:tr>
      <w:tr w14:paraId="2E616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1976" w:type="dxa"/>
            <w:gridSpan w:val="2"/>
            <w:tcBorders>
              <w:top w:val="single" w:color="000000" w:sz="4" w:space="0"/>
              <w:left w:val="single" w:color="000000" w:sz="8" w:space="0"/>
              <w:bottom w:val="single" w:color="000000" w:sz="4" w:space="0"/>
              <w:right w:val="single" w:color="000000" w:sz="4" w:space="0"/>
            </w:tcBorders>
            <w:vAlign w:val="center"/>
          </w:tcPr>
          <w:p w14:paraId="6FBFE91C">
            <w:pPr>
              <w:autoSpaceDN w:val="0"/>
              <w:jc w:val="center"/>
              <w:textAlignment w:val="center"/>
              <w:rPr>
                <w:rFonts w:hint="default" w:ascii="宋体" w:hAnsi="宋体" w:eastAsia="宋体"/>
                <w:b w:val="0"/>
                <w:i w:val="0"/>
                <w:color w:val="000000"/>
                <w:sz w:val="24"/>
                <w:u w:val="none"/>
                <w:lang w:eastAsia="zh-CN"/>
              </w:rPr>
            </w:pPr>
          </w:p>
        </w:tc>
        <w:tc>
          <w:tcPr>
            <w:tcW w:w="1709" w:type="dxa"/>
            <w:tcBorders>
              <w:top w:val="single" w:color="000000" w:sz="4" w:space="0"/>
              <w:left w:val="single" w:color="000000" w:sz="4" w:space="0"/>
              <w:bottom w:val="single" w:color="000000" w:sz="4" w:space="0"/>
              <w:right w:val="single" w:color="000000" w:sz="4" w:space="0"/>
            </w:tcBorders>
            <w:vAlign w:val="center"/>
          </w:tcPr>
          <w:p w14:paraId="029F82C9">
            <w:pPr>
              <w:autoSpaceDN w:val="0"/>
              <w:jc w:val="left"/>
              <w:textAlignment w:val="center"/>
              <w:rPr>
                <w:rFonts w:hint="default" w:ascii="宋体" w:hAnsi="宋体" w:eastAsia="宋体"/>
                <w:b w:val="0"/>
                <w:i w:val="0"/>
                <w:color w:val="000000"/>
                <w:sz w:val="24"/>
                <w:u w:val="none"/>
                <w:lang w:eastAsia="zh-CN"/>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7BA6CB71">
            <w:pPr>
              <w:autoSpaceDN w:val="0"/>
              <w:jc w:val="left"/>
              <w:textAlignment w:val="center"/>
              <w:rPr>
                <w:rFonts w:hint="default" w:ascii="宋体" w:hAnsi="宋体" w:eastAsia="宋体"/>
                <w:b w:val="0"/>
                <w:i w:val="0"/>
                <w:color w:val="000000"/>
                <w:sz w:val="24"/>
                <w:u w:val="none"/>
                <w:lang w:eastAsia="zh-CN"/>
              </w:rPr>
            </w:pPr>
          </w:p>
        </w:tc>
        <w:tc>
          <w:tcPr>
            <w:tcW w:w="1228" w:type="dxa"/>
            <w:tcBorders>
              <w:top w:val="single" w:color="000000" w:sz="4" w:space="0"/>
              <w:left w:val="single" w:color="000000" w:sz="4" w:space="0"/>
              <w:bottom w:val="single" w:color="000000" w:sz="4" w:space="0"/>
              <w:right w:val="single" w:color="000000" w:sz="4" w:space="0"/>
            </w:tcBorders>
            <w:vAlign w:val="center"/>
          </w:tcPr>
          <w:p w14:paraId="50255338">
            <w:pPr>
              <w:autoSpaceDN w:val="0"/>
              <w:jc w:val="left"/>
              <w:textAlignment w:val="center"/>
              <w:rPr>
                <w:rFonts w:hint="default" w:ascii="宋体" w:hAnsi="宋体" w:eastAsia="宋体"/>
                <w:b w:val="0"/>
                <w:i w:val="0"/>
                <w:color w:val="000000"/>
                <w:sz w:val="24"/>
                <w:u w:val="none"/>
                <w:lang w:eastAsia="zh-CN"/>
              </w:rPr>
            </w:pPr>
          </w:p>
        </w:tc>
        <w:tc>
          <w:tcPr>
            <w:tcW w:w="1737" w:type="dxa"/>
            <w:tcBorders>
              <w:top w:val="single" w:color="000000" w:sz="4" w:space="0"/>
              <w:left w:val="single" w:color="000000" w:sz="4" w:space="0"/>
              <w:bottom w:val="single" w:color="000000" w:sz="4" w:space="0"/>
              <w:right w:val="single" w:color="000000" w:sz="4" w:space="0"/>
            </w:tcBorders>
            <w:vAlign w:val="center"/>
          </w:tcPr>
          <w:p w14:paraId="5827E431">
            <w:pPr>
              <w:autoSpaceDN w:val="0"/>
              <w:jc w:val="left"/>
              <w:textAlignment w:val="center"/>
              <w:rPr>
                <w:rFonts w:hint="default" w:ascii="宋体" w:hAnsi="宋体" w:eastAsia="宋体"/>
                <w:b w:val="0"/>
                <w:i w:val="0"/>
                <w:color w:val="000000"/>
                <w:sz w:val="24"/>
                <w:u w:val="none"/>
                <w:lang w:eastAsia="zh-CN"/>
              </w:rPr>
            </w:pPr>
          </w:p>
        </w:tc>
      </w:tr>
      <w:tr w14:paraId="613BB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1976" w:type="dxa"/>
            <w:gridSpan w:val="2"/>
            <w:tcBorders>
              <w:top w:val="single" w:color="000000" w:sz="4" w:space="0"/>
              <w:left w:val="single" w:color="000000" w:sz="8" w:space="0"/>
              <w:bottom w:val="single" w:color="000000" w:sz="4" w:space="0"/>
              <w:right w:val="single" w:color="000000" w:sz="4" w:space="0"/>
            </w:tcBorders>
            <w:vAlign w:val="center"/>
          </w:tcPr>
          <w:p w14:paraId="0D606382">
            <w:pPr>
              <w:autoSpaceDN w:val="0"/>
              <w:jc w:val="center"/>
              <w:textAlignment w:val="center"/>
              <w:rPr>
                <w:rFonts w:hint="default" w:ascii="宋体" w:hAnsi="宋体" w:eastAsia="宋体"/>
                <w:b w:val="0"/>
                <w:i w:val="0"/>
                <w:color w:val="000000"/>
                <w:sz w:val="24"/>
                <w:u w:val="none"/>
                <w:lang w:eastAsia="zh-CN"/>
              </w:rPr>
            </w:pPr>
          </w:p>
        </w:tc>
        <w:tc>
          <w:tcPr>
            <w:tcW w:w="1709" w:type="dxa"/>
            <w:tcBorders>
              <w:top w:val="single" w:color="000000" w:sz="4" w:space="0"/>
              <w:left w:val="single" w:color="000000" w:sz="4" w:space="0"/>
              <w:bottom w:val="single" w:color="000000" w:sz="4" w:space="0"/>
              <w:right w:val="single" w:color="000000" w:sz="4" w:space="0"/>
            </w:tcBorders>
            <w:vAlign w:val="center"/>
          </w:tcPr>
          <w:p w14:paraId="6BA1DA5B">
            <w:pPr>
              <w:autoSpaceDN w:val="0"/>
              <w:jc w:val="left"/>
              <w:textAlignment w:val="center"/>
              <w:rPr>
                <w:rFonts w:hint="default" w:ascii="宋体" w:hAnsi="宋体" w:eastAsia="宋体"/>
                <w:b w:val="0"/>
                <w:i w:val="0"/>
                <w:color w:val="000000"/>
                <w:sz w:val="24"/>
                <w:u w:val="none"/>
                <w:lang w:eastAsia="zh-CN"/>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1C434400">
            <w:pPr>
              <w:autoSpaceDN w:val="0"/>
              <w:jc w:val="left"/>
              <w:textAlignment w:val="center"/>
              <w:rPr>
                <w:rFonts w:hint="default" w:ascii="宋体" w:hAnsi="宋体" w:eastAsia="宋体"/>
                <w:b w:val="0"/>
                <w:i w:val="0"/>
                <w:color w:val="000000"/>
                <w:sz w:val="24"/>
                <w:u w:val="none"/>
                <w:lang w:eastAsia="zh-CN"/>
              </w:rPr>
            </w:pPr>
          </w:p>
        </w:tc>
        <w:tc>
          <w:tcPr>
            <w:tcW w:w="1228" w:type="dxa"/>
            <w:tcBorders>
              <w:top w:val="single" w:color="000000" w:sz="4" w:space="0"/>
              <w:left w:val="single" w:color="000000" w:sz="4" w:space="0"/>
              <w:bottom w:val="single" w:color="000000" w:sz="4" w:space="0"/>
              <w:right w:val="single" w:color="000000" w:sz="4" w:space="0"/>
            </w:tcBorders>
            <w:vAlign w:val="center"/>
          </w:tcPr>
          <w:p w14:paraId="3F7065EE">
            <w:pPr>
              <w:autoSpaceDN w:val="0"/>
              <w:jc w:val="left"/>
              <w:textAlignment w:val="center"/>
              <w:rPr>
                <w:rFonts w:hint="default" w:ascii="宋体" w:hAnsi="宋体" w:eastAsia="宋体"/>
                <w:b w:val="0"/>
                <w:i w:val="0"/>
                <w:color w:val="000000"/>
                <w:sz w:val="24"/>
                <w:u w:val="none"/>
                <w:lang w:eastAsia="zh-CN"/>
              </w:rPr>
            </w:pPr>
          </w:p>
        </w:tc>
        <w:tc>
          <w:tcPr>
            <w:tcW w:w="1737" w:type="dxa"/>
            <w:tcBorders>
              <w:top w:val="single" w:color="000000" w:sz="4" w:space="0"/>
              <w:left w:val="single" w:color="000000" w:sz="4" w:space="0"/>
              <w:bottom w:val="single" w:color="000000" w:sz="4" w:space="0"/>
              <w:right w:val="single" w:color="000000" w:sz="4" w:space="0"/>
            </w:tcBorders>
            <w:vAlign w:val="center"/>
          </w:tcPr>
          <w:p w14:paraId="631C0D43">
            <w:pPr>
              <w:autoSpaceDN w:val="0"/>
              <w:jc w:val="left"/>
              <w:textAlignment w:val="center"/>
              <w:rPr>
                <w:rFonts w:hint="default" w:ascii="宋体" w:hAnsi="宋体" w:eastAsia="宋体"/>
                <w:b w:val="0"/>
                <w:i w:val="0"/>
                <w:color w:val="000000"/>
                <w:sz w:val="24"/>
                <w:u w:val="none"/>
                <w:lang w:eastAsia="zh-CN"/>
              </w:rPr>
            </w:pPr>
          </w:p>
        </w:tc>
      </w:tr>
      <w:tr w14:paraId="79642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trPr>
        <w:tc>
          <w:tcPr>
            <w:tcW w:w="1976" w:type="dxa"/>
            <w:gridSpan w:val="2"/>
            <w:tcBorders>
              <w:top w:val="single" w:color="000000" w:sz="4" w:space="0"/>
              <w:left w:val="single" w:color="000000" w:sz="8" w:space="0"/>
              <w:bottom w:val="single" w:color="000000" w:sz="8" w:space="0"/>
              <w:right w:val="single" w:color="000000" w:sz="4" w:space="0"/>
            </w:tcBorders>
            <w:vAlign w:val="center"/>
          </w:tcPr>
          <w:p w14:paraId="45214D79">
            <w:pPr>
              <w:autoSpaceDN w:val="0"/>
              <w:jc w:val="center"/>
              <w:textAlignment w:val="center"/>
              <w:rPr>
                <w:rFonts w:hint="default" w:ascii="宋体" w:hAnsi="宋体" w:eastAsia="宋体"/>
                <w:b w:val="0"/>
                <w:i w:val="0"/>
                <w:color w:val="000000"/>
                <w:sz w:val="24"/>
                <w:u w:val="none"/>
                <w:lang w:eastAsia="zh-CN"/>
              </w:rPr>
            </w:pPr>
          </w:p>
        </w:tc>
        <w:tc>
          <w:tcPr>
            <w:tcW w:w="1709" w:type="dxa"/>
            <w:tcBorders>
              <w:top w:val="single" w:color="000000" w:sz="4" w:space="0"/>
              <w:left w:val="single" w:color="000000" w:sz="4" w:space="0"/>
              <w:bottom w:val="single" w:color="000000" w:sz="8" w:space="0"/>
              <w:right w:val="single" w:color="000000" w:sz="4" w:space="0"/>
            </w:tcBorders>
            <w:vAlign w:val="center"/>
          </w:tcPr>
          <w:p w14:paraId="1C2704A8">
            <w:pPr>
              <w:autoSpaceDN w:val="0"/>
              <w:jc w:val="left"/>
              <w:textAlignment w:val="center"/>
              <w:rPr>
                <w:rFonts w:hint="default" w:ascii="宋体" w:hAnsi="宋体" w:eastAsia="宋体"/>
                <w:b w:val="0"/>
                <w:i w:val="0"/>
                <w:color w:val="000000"/>
                <w:sz w:val="24"/>
                <w:u w:val="none"/>
                <w:lang w:eastAsia="zh-CN"/>
              </w:rPr>
            </w:pPr>
          </w:p>
        </w:tc>
        <w:tc>
          <w:tcPr>
            <w:tcW w:w="1341" w:type="dxa"/>
            <w:tcBorders>
              <w:top w:val="single" w:color="000000" w:sz="4" w:space="0"/>
              <w:left w:val="single" w:color="000000" w:sz="4" w:space="0"/>
              <w:bottom w:val="single" w:color="000000" w:sz="8" w:space="0"/>
              <w:right w:val="single" w:color="000000" w:sz="4" w:space="0"/>
            </w:tcBorders>
            <w:vAlign w:val="center"/>
          </w:tcPr>
          <w:p w14:paraId="024790F7">
            <w:pPr>
              <w:autoSpaceDN w:val="0"/>
              <w:jc w:val="left"/>
              <w:textAlignment w:val="center"/>
              <w:rPr>
                <w:rFonts w:hint="default" w:ascii="宋体" w:hAnsi="宋体" w:eastAsia="宋体"/>
                <w:b w:val="0"/>
                <w:i w:val="0"/>
                <w:color w:val="000000"/>
                <w:sz w:val="24"/>
                <w:u w:val="none"/>
                <w:lang w:eastAsia="zh-CN"/>
              </w:rPr>
            </w:pPr>
          </w:p>
        </w:tc>
        <w:tc>
          <w:tcPr>
            <w:tcW w:w="1228" w:type="dxa"/>
            <w:tcBorders>
              <w:top w:val="single" w:color="000000" w:sz="4" w:space="0"/>
              <w:left w:val="single" w:color="000000" w:sz="4" w:space="0"/>
              <w:bottom w:val="single" w:color="000000" w:sz="8" w:space="0"/>
              <w:right w:val="single" w:color="000000" w:sz="4" w:space="0"/>
            </w:tcBorders>
            <w:vAlign w:val="center"/>
          </w:tcPr>
          <w:p w14:paraId="4BC82E69">
            <w:pPr>
              <w:autoSpaceDN w:val="0"/>
              <w:jc w:val="left"/>
              <w:textAlignment w:val="center"/>
              <w:rPr>
                <w:rFonts w:hint="default" w:ascii="宋体" w:hAnsi="宋体" w:eastAsia="宋体"/>
                <w:b w:val="0"/>
                <w:i w:val="0"/>
                <w:color w:val="000000"/>
                <w:sz w:val="24"/>
                <w:u w:val="none"/>
                <w:lang w:eastAsia="zh-CN"/>
              </w:rPr>
            </w:pPr>
          </w:p>
        </w:tc>
        <w:tc>
          <w:tcPr>
            <w:tcW w:w="1737" w:type="dxa"/>
            <w:tcBorders>
              <w:top w:val="single" w:color="000000" w:sz="4" w:space="0"/>
              <w:left w:val="single" w:color="000000" w:sz="4" w:space="0"/>
              <w:bottom w:val="single" w:color="000000" w:sz="8" w:space="0"/>
              <w:right w:val="single" w:color="000000" w:sz="4" w:space="0"/>
            </w:tcBorders>
            <w:vAlign w:val="center"/>
          </w:tcPr>
          <w:p w14:paraId="46BDF07F">
            <w:pPr>
              <w:autoSpaceDN w:val="0"/>
              <w:jc w:val="left"/>
              <w:textAlignment w:val="center"/>
              <w:rPr>
                <w:rFonts w:hint="default" w:ascii="宋体" w:hAnsi="宋体" w:eastAsia="宋体"/>
                <w:b w:val="0"/>
                <w:i w:val="0"/>
                <w:color w:val="000000"/>
                <w:sz w:val="24"/>
                <w:u w:val="none"/>
                <w:lang w:eastAsia="zh-CN"/>
              </w:rPr>
            </w:pPr>
          </w:p>
        </w:tc>
      </w:tr>
      <w:tr w14:paraId="0D284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20" w:hRule="atLeast"/>
        </w:trPr>
        <w:tc>
          <w:tcPr>
            <w:tcW w:w="7991" w:type="dxa"/>
            <w:gridSpan w:val="6"/>
            <w:tcBorders>
              <w:top w:val="single" w:color="000000" w:sz="8" w:space="0"/>
            </w:tcBorders>
            <w:vAlign w:val="center"/>
          </w:tcPr>
          <w:p w14:paraId="5586097D">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注：本表反映部门本年度国有资本经营预算财政拨款支出情况。</w:t>
            </w:r>
          </w:p>
          <w:p w14:paraId="45BC86F3">
            <w:pPr>
              <w:autoSpaceDN w:val="0"/>
              <w:jc w:val="left"/>
              <w:textAlignment w:val="center"/>
              <w:rPr>
                <w:rFonts w:hint="default" w:ascii="宋体" w:hAnsi="宋体" w:eastAsia="宋体"/>
                <w:b w:val="0"/>
                <w:i w:val="0"/>
                <w:color w:val="000000"/>
                <w:sz w:val="24"/>
                <w:u w:val="none"/>
                <w:lang w:eastAsia="zh-CN"/>
              </w:rPr>
            </w:pPr>
          </w:p>
          <w:p w14:paraId="1B1DD122">
            <w:pPr>
              <w:autoSpaceDN w:val="0"/>
              <w:jc w:val="left"/>
              <w:textAlignment w:val="center"/>
              <w:rPr>
                <w:rFonts w:hint="default" w:ascii="宋体" w:hAnsi="宋体" w:eastAsia="宋体"/>
                <w:b w:val="0"/>
                <w:i w:val="0"/>
                <w:color w:val="000000"/>
                <w:sz w:val="24"/>
                <w:u w:val="none"/>
                <w:lang w:eastAsia="zh-CN"/>
              </w:rPr>
            </w:pPr>
          </w:p>
        </w:tc>
      </w:tr>
    </w:tbl>
    <w:p w14:paraId="0B147173">
      <w:pPr>
        <w:rPr>
          <w:rFonts w:ascii="仿宋" w:hAnsi="仿宋" w:eastAsia="仿宋"/>
          <w:color w:val="auto"/>
          <w:sz w:val="32"/>
        </w:rPr>
      </w:pPr>
      <w:r>
        <w:rPr>
          <w:rFonts w:hint="eastAsia" w:ascii="仿宋" w:hAnsi="仿宋" w:eastAsia="仿宋" w:cs="仿宋"/>
          <w:color w:val="auto"/>
          <w:spacing w:val="7"/>
          <w:sz w:val="31"/>
          <w:szCs w:val="31"/>
          <w:lang w:eastAsia="zh-CN"/>
        </w:rPr>
        <w:t>说明：</w:t>
      </w:r>
      <w:r>
        <w:rPr>
          <w:rFonts w:ascii="仿宋" w:hAnsi="仿宋" w:eastAsia="仿宋" w:cs="仿宋"/>
          <w:color w:val="auto"/>
          <w:spacing w:val="7"/>
          <w:sz w:val="31"/>
          <w:szCs w:val="31"/>
        </w:rPr>
        <w:t>本单位没有国有资本经营预</w:t>
      </w:r>
      <w:r>
        <w:rPr>
          <w:rFonts w:ascii="仿宋" w:hAnsi="仿宋" w:eastAsia="仿宋" w:cs="仿宋"/>
          <w:color w:val="auto"/>
          <w:sz w:val="31"/>
          <w:szCs w:val="31"/>
        </w:rPr>
        <w:t>算财政拨款</w:t>
      </w:r>
    </w:p>
    <w:p w14:paraId="2E52410E">
      <w:pPr>
        <w:numPr>
          <w:ilvl w:val="0"/>
          <w:numId w:val="0"/>
        </w:numPr>
        <w:spacing w:before="101" w:line="224" w:lineRule="auto"/>
        <w:rPr>
          <w:rFonts w:ascii="黑体" w:hAnsi="黑体" w:eastAsia="黑体" w:cs="黑体"/>
          <w:spacing w:val="8"/>
          <w:sz w:val="31"/>
          <w:szCs w:val="31"/>
        </w:rPr>
      </w:pPr>
    </w:p>
    <w:p w14:paraId="3B36F095">
      <w:pPr>
        <w:pStyle w:val="2"/>
        <w:spacing w:line="253" w:lineRule="auto"/>
      </w:pPr>
    </w:p>
    <w:p w14:paraId="5289C60F">
      <w:pPr>
        <w:pStyle w:val="2"/>
        <w:spacing w:line="253" w:lineRule="auto"/>
      </w:pPr>
    </w:p>
    <w:p w14:paraId="1B5EBEFF">
      <w:pPr>
        <w:spacing w:line="364" w:lineRule="auto"/>
        <w:rPr>
          <w:rFonts w:ascii="仿宋" w:hAnsi="仿宋" w:eastAsia="仿宋" w:cs="仿宋"/>
          <w:sz w:val="31"/>
          <w:szCs w:val="31"/>
        </w:rPr>
        <w:sectPr>
          <w:footerReference r:id="rId9" w:type="default"/>
          <w:pgSz w:w="11907" w:h="16839"/>
          <w:pgMar w:top="1431" w:right="1785" w:bottom="1153" w:left="1785" w:header="0" w:footer="965" w:gutter="0"/>
          <w:cols w:space="720" w:num="1"/>
        </w:sectPr>
      </w:pPr>
    </w:p>
    <w:p w14:paraId="7E64401E">
      <w:pPr>
        <w:pStyle w:val="2"/>
        <w:spacing w:line="339" w:lineRule="auto"/>
      </w:pPr>
    </w:p>
    <w:p w14:paraId="00F1C47F">
      <w:pPr>
        <w:pStyle w:val="2"/>
        <w:spacing w:line="340" w:lineRule="auto"/>
      </w:pPr>
    </w:p>
    <w:p w14:paraId="3550B799">
      <w:pPr>
        <w:numPr>
          <w:ilvl w:val="0"/>
          <w:numId w:val="9"/>
        </w:numPr>
        <w:spacing w:before="101" w:line="224" w:lineRule="auto"/>
        <w:ind w:left="675"/>
        <w:rPr>
          <w:rFonts w:ascii="黑体" w:hAnsi="黑体" w:eastAsia="黑体" w:cs="黑体"/>
          <w:spacing w:val="8"/>
          <w:sz w:val="31"/>
          <w:szCs w:val="31"/>
        </w:rPr>
      </w:pPr>
      <w:r>
        <w:rPr>
          <w:rFonts w:ascii="黑体" w:hAnsi="黑体" w:eastAsia="黑体" w:cs="黑体"/>
          <w:spacing w:val="8"/>
          <w:sz w:val="31"/>
          <w:szCs w:val="31"/>
        </w:rPr>
        <w:t>财政拨款“三公”经费支出决算表</w:t>
      </w:r>
    </w:p>
    <w:p w14:paraId="1718D683">
      <w:pPr>
        <w:numPr>
          <w:ilvl w:val="0"/>
          <w:numId w:val="0"/>
        </w:numPr>
        <w:spacing w:before="101" w:line="224" w:lineRule="auto"/>
        <w:rPr>
          <w:rFonts w:ascii="黑体" w:hAnsi="黑体" w:eastAsia="黑体" w:cs="黑体"/>
          <w:spacing w:val="8"/>
          <w:sz w:val="31"/>
          <w:szCs w:val="31"/>
        </w:rPr>
      </w:pPr>
    </w:p>
    <w:tbl>
      <w:tblPr>
        <w:tblStyle w:val="4"/>
        <w:tblW w:w="89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600"/>
        <w:gridCol w:w="710"/>
        <w:gridCol w:w="874"/>
        <w:gridCol w:w="583"/>
        <w:gridCol w:w="874"/>
        <w:gridCol w:w="527"/>
        <w:gridCol w:w="835"/>
        <w:gridCol w:w="1051"/>
        <w:gridCol w:w="880"/>
        <w:gridCol w:w="566"/>
        <w:gridCol w:w="880"/>
        <w:gridCol w:w="583"/>
      </w:tblGrid>
      <w:tr w14:paraId="3EC40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10" w:hRule="atLeast"/>
        </w:trPr>
        <w:tc>
          <w:tcPr>
            <w:tcW w:w="600" w:type="dxa"/>
            <w:shd w:val="clear" w:color="auto" w:fill="auto"/>
            <w:vAlign w:val="bottom"/>
          </w:tcPr>
          <w:p w14:paraId="548CF09F">
            <w:pPr>
              <w:autoSpaceDN w:val="0"/>
              <w:jc w:val="left"/>
              <w:textAlignment w:val="bottom"/>
              <w:rPr>
                <w:rFonts w:hint="default" w:ascii="宋体" w:hAnsi="宋体" w:eastAsia="宋体"/>
                <w:b w:val="0"/>
                <w:i w:val="0"/>
                <w:color w:val="000000"/>
                <w:sz w:val="24"/>
                <w:u w:val="none"/>
                <w:lang w:eastAsia="zh-CN"/>
              </w:rPr>
            </w:pPr>
          </w:p>
        </w:tc>
        <w:tc>
          <w:tcPr>
            <w:tcW w:w="710" w:type="dxa"/>
            <w:shd w:val="clear" w:color="auto" w:fill="auto"/>
            <w:vAlign w:val="bottom"/>
          </w:tcPr>
          <w:p w14:paraId="78ABB70A">
            <w:pPr>
              <w:autoSpaceDN w:val="0"/>
              <w:jc w:val="left"/>
              <w:textAlignment w:val="bottom"/>
              <w:rPr>
                <w:rFonts w:hint="default" w:ascii="宋体" w:hAnsi="宋体" w:eastAsia="宋体"/>
                <w:b w:val="0"/>
                <w:i w:val="0"/>
                <w:color w:val="000000"/>
                <w:sz w:val="24"/>
                <w:u w:val="none"/>
                <w:lang w:eastAsia="zh-CN"/>
              </w:rPr>
            </w:pPr>
          </w:p>
        </w:tc>
        <w:tc>
          <w:tcPr>
            <w:tcW w:w="874" w:type="dxa"/>
            <w:shd w:val="clear" w:color="auto" w:fill="auto"/>
            <w:vAlign w:val="bottom"/>
          </w:tcPr>
          <w:p w14:paraId="77372A8C">
            <w:pPr>
              <w:autoSpaceDN w:val="0"/>
              <w:jc w:val="left"/>
              <w:textAlignment w:val="bottom"/>
              <w:rPr>
                <w:rFonts w:hint="default" w:ascii="宋体" w:hAnsi="宋体" w:eastAsia="宋体"/>
                <w:b w:val="0"/>
                <w:i w:val="0"/>
                <w:color w:val="000000"/>
                <w:sz w:val="24"/>
                <w:u w:val="none"/>
                <w:lang w:eastAsia="zh-CN"/>
              </w:rPr>
            </w:pPr>
          </w:p>
        </w:tc>
        <w:tc>
          <w:tcPr>
            <w:tcW w:w="583" w:type="dxa"/>
            <w:shd w:val="clear" w:color="auto" w:fill="auto"/>
            <w:vAlign w:val="bottom"/>
          </w:tcPr>
          <w:p w14:paraId="7EE08190">
            <w:pPr>
              <w:autoSpaceDN w:val="0"/>
              <w:jc w:val="left"/>
              <w:textAlignment w:val="bottom"/>
              <w:rPr>
                <w:rFonts w:hint="default" w:ascii="宋体" w:hAnsi="宋体" w:eastAsia="宋体"/>
                <w:b w:val="0"/>
                <w:i w:val="0"/>
                <w:color w:val="000000"/>
                <w:sz w:val="24"/>
                <w:u w:val="none"/>
                <w:lang w:eastAsia="zh-CN"/>
              </w:rPr>
            </w:pPr>
          </w:p>
        </w:tc>
        <w:tc>
          <w:tcPr>
            <w:tcW w:w="874" w:type="dxa"/>
            <w:shd w:val="clear" w:color="auto" w:fill="auto"/>
            <w:vAlign w:val="bottom"/>
          </w:tcPr>
          <w:p w14:paraId="0235218B">
            <w:pPr>
              <w:autoSpaceDN w:val="0"/>
              <w:jc w:val="left"/>
              <w:textAlignment w:val="bottom"/>
              <w:rPr>
                <w:rFonts w:hint="default" w:ascii="宋体" w:hAnsi="宋体" w:eastAsia="宋体"/>
                <w:b w:val="0"/>
                <w:i w:val="0"/>
                <w:color w:val="000000"/>
                <w:sz w:val="24"/>
                <w:u w:val="none"/>
                <w:lang w:eastAsia="zh-CN"/>
              </w:rPr>
            </w:pPr>
          </w:p>
        </w:tc>
        <w:tc>
          <w:tcPr>
            <w:tcW w:w="527" w:type="dxa"/>
            <w:shd w:val="clear" w:color="auto" w:fill="auto"/>
            <w:vAlign w:val="bottom"/>
          </w:tcPr>
          <w:p w14:paraId="779F0032">
            <w:pPr>
              <w:autoSpaceDN w:val="0"/>
              <w:jc w:val="left"/>
              <w:textAlignment w:val="bottom"/>
              <w:rPr>
                <w:rFonts w:hint="default" w:ascii="宋体" w:hAnsi="宋体" w:eastAsia="宋体"/>
                <w:b w:val="0"/>
                <w:i w:val="0"/>
                <w:color w:val="000000"/>
                <w:sz w:val="24"/>
                <w:u w:val="none"/>
                <w:lang w:eastAsia="zh-CN"/>
              </w:rPr>
            </w:pPr>
          </w:p>
        </w:tc>
        <w:tc>
          <w:tcPr>
            <w:tcW w:w="835" w:type="dxa"/>
            <w:shd w:val="clear" w:color="auto" w:fill="auto"/>
            <w:vAlign w:val="bottom"/>
          </w:tcPr>
          <w:p w14:paraId="6DB6ACA5">
            <w:pPr>
              <w:autoSpaceDN w:val="0"/>
              <w:jc w:val="left"/>
              <w:textAlignment w:val="bottom"/>
              <w:rPr>
                <w:rFonts w:hint="default" w:ascii="宋体" w:hAnsi="宋体" w:eastAsia="宋体"/>
                <w:b w:val="0"/>
                <w:i w:val="0"/>
                <w:color w:val="000000"/>
                <w:sz w:val="24"/>
                <w:u w:val="none"/>
                <w:lang w:eastAsia="zh-CN"/>
              </w:rPr>
            </w:pPr>
          </w:p>
        </w:tc>
        <w:tc>
          <w:tcPr>
            <w:tcW w:w="1051" w:type="dxa"/>
            <w:shd w:val="clear" w:color="auto" w:fill="auto"/>
            <w:vAlign w:val="bottom"/>
          </w:tcPr>
          <w:p w14:paraId="1CAB36B1">
            <w:pPr>
              <w:autoSpaceDN w:val="0"/>
              <w:jc w:val="left"/>
              <w:textAlignment w:val="bottom"/>
              <w:rPr>
                <w:rFonts w:hint="default" w:ascii="宋体" w:hAnsi="宋体" w:eastAsia="宋体"/>
                <w:b w:val="0"/>
                <w:i w:val="0"/>
                <w:color w:val="000000"/>
                <w:sz w:val="24"/>
                <w:u w:val="none"/>
                <w:lang w:eastAsia="zh-CN"/>
              </w:rPr>
            </w:pPr>
          </w:p>
        </w:tc>
        <w:tc>
          <w:tcPr>
            <w:tcW w:w="880" w:type="dxa"/>
            <w:shd w:val="clear" w:color="auto" w:fill="auto"/>
            <w:vAlign w:val="bottom"/>
          </w:tcPr>
          <w:p w14:paraId="6FE3568B">
            <w:pPr>
              <w:autoSpaceDN w:val="0"/>
              <w:jc w:val="left"/>
              <w:textAlignment w:val="bottom"/>
              <w:rPr>
                <w:rFonts w:hint="default" w:ascii="宋体" w:hAnsi="宋体" w:eastAsia="宋体"/>
                <w:b w:val="0"/>
                <w:i w:val="0"/>
                <w:color w:val="000000"/>
                <w:sz w:val="24"/>
                <w:u w:val="none"/>
                <w:lang w:eastAsia="zh-CN"/>
              </w:rPr>
            </w:pPr>
          </w:p>
        </w:tc>
        <w:tc>
          <w:tcPr>
            <w:tcW w:w="2029" w:type="dxa"/>
            <w:gridSpan w:val="3"/>
            <w:shd w:val="solid" w:color="FFFFFF" w:fill="auto"/>
            <w:vAlign w:val="center"/>
          </w:tcPr>
          <w:p w14:paraId="328C9FE0">
            <w:pPr>
              <w:shd w:val="solid" w:color="FFFFFF" w:fill="auto"/>
              <w:autoSpaceDN w:val="0"/>
              <w:jc w:val="left"/>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公开09表</w:t>
            </w:r>
          </w:p>
        </w:tc>
      </w:tr>
      <w:tr w14:paraId="2CAA1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trPr>
        <w:tc>
          <w:tcPr>
            <w:tcW w:w="4168" w:type="dxa"/>
            <w:gridSpan w:val="6"/>
            <w:shd w:val="solid" w:color="FFFFFF" w:fill="auto"/>
            <w:vAlign w:val="center"/>
          </w:tcPr>
          <w:p w14:paraId="208D3516">
            <w:pPr>
              <w:shd w:val="solid" w:color="FFFFFF" w:fill="auto"/>
              <w:autoSpaceDN w:val="0"/>
              <w:jc w:val="left"/>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部门：</w:t>
            </w:r>
            <w:r>
              <w:rPr>
                <w:rFonts w:hint="eastAsia" w:ascii="宋体" w:hAnsi="宋体" w:eastAsia="宋体"/>
                <w:b w:val="0"/>
                <w:i w:val="0"/>
                <w:color w:val="000000"/>
                <w:sz w:val="20"/>
                <w:u w:val="none"/>
                <w:shd w:val="clear" w:color="auto" w:fill="FFFFFF"/>
                <w:lang w:eastAsia="zh-CN"/>
              </w:rPr>
              <w:t>德惠市深化改革工作综合服务中心</w:t>
            </w:r>
          </w:p>
        </w:tc>
        <w:tc>
          <w:tcPr>
            <w:tcW w:w="835" w:type="dxa"/>
            <w:shd w:val="solid" w:color="FFFFFF" w:fill="auto"/>
            <w:vAlign w:val="center"/>
          </w:tcPr>
          <w:p w14:paraId="63079031">
            <w:pPr>
              <w:shd w:val="solid" w:color="FFFFFF" w:fill="auto"/>
              <w:autoSpaceDN w:val="0"/>
              <w:jc w:val="left"/>
              <w:textAlignment w:val="center"/>
              <w:rPr>
                <w:rFonts w:hint="default" w:ascii="宋体" w:hAnsi="宋体" w:eastAsia="宋体"/>
                <w:b w:val="0"/>
                <w:i w:val="0"/>
                <w:color w:val="000000"/>
                <w:sz w:val="20"/>
                <w:u w:val="none"/>
                <w:shd w:val="clear" w:color="auto" w:fill="FFFFFF"/>
                <w:lang w:eastAsia="zh-CN"/>
              </w:rPr>
            </w:pPr>
          </w:p>
        </w:tc>
        <w:tc>
          <w:tcPr>
            <w:tcW w:w="1051" w:type="dxa"/>
            <w:shd w:val="solid" w:color="FFFFFF" w:fill="auto"/>
            <w:vAlign w:val="center"/>
          </w:tcPr>
          <w:p w14:paraId="448C2C0C">
            <w:pPr>
              <w:shd w:val="solid" w:color="FFFFFF" w:fill="auto"/>
              <w:autoSpaceDN w:val="0"/>
              <w:jc w:val="left"/>
              <w:textAlignment w:val="center"/>
              <w:rPr>
                <w:rFonts w:hint="default" w:ascii="宋体" w:hAnsi="宋体" w:eastAsia="宋体"/>
                <w:b w:val="0"/>
                <w:i w:val="0"/>
                <w:color w:val="000000"/>
                <w:sz w:val="20"/>
                <w:u w:val="none"/>
                <w:shd w:val="clear" w:color="auto" w:fill="FFFFFF"/>
                <w:lang w:eastAsia="zh-CN"/>
              </w:rPr>
            </w:pPr>
          </w:p>
        </w:tc>
        <w:tc>
          <w:tcPr>
            <w:tcW w:w="880" w:type="dxa"/>
            <w:shd w:val="solid" w:color="FFFFFF" w:fill="auto"/>
            <w:vAlign w:val="center"/>
          </w:tcPr>
          <w:p w14:paraId="19AA2D0A">
            <w:pPr>
              <w:shd w:val="solid" w:color="FFFFFF" w:fill="auto"/>
              <w:autoSpaceDN w:val="0"/>
              <w:jc w:val="left"/>
              <w:textAlignment w:val="center"/>
              <w:rPr>
                <w:rFonts w:hint="default" w:ascii="宋体" w:hAnsi="宋体" w:eastAsia="宋体"/>
                <w:b w:val="0"/>
                <w:i w:val="0"/>
                <w:color w:val="000000"/>
                <w:sz w:val="20"/>
                <w:u w:val="none"/>
                <w:shd w:val="clear" w:color="auto" w:fill="FFFFFF"/>
                <w:lang w:eastAsia="zh-CN"/>
              </w:rPr>
            </w:pPr>
          </w:p>
        </w:tc>
        <w:tc>
          <w:tcPr>
            <w:tcW w:w="2029" w:type="dxa"/>
            <w:gridSpan w:val="3"/>
            <w:shd w:val="solid" w:color="FFFFFF" w:fill="auto"/>
            <w:vAlign w:val="center"/>
          </w:tcPr>
          <w:p w14:paraId="39B9C11F">
            <w:pPr>
              <w:shd w:val="solid" w:color="FFFFFF" w:fill="auto"/>
              <w:autoSpaceDN w:val="0"/>
              <w:jc w:val="left"/>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单位：万元</w:t>
            </w:r>
          </w:p>
        </w:tc>
      </w:tr>
      <w:tr w14:paraId="0A488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55" w:hRule="atLeast"/>
        </w:trPr>
        <w:tc>
          <w:tcPr>
            <w:tcW w:w="4168" w:type="dxa"/>
            <w:gridSpan w:val="6"/>
            <w:tcBorders>
              <w:top w:val="single" w:color="000000" w:sz="4" w:space="0"/>
              <w:left w:val="single" w:color="000000" w:sz="4" w:space="0"/>
              <w:bottom w:val="single" w:color="000000" w:sz="4" w:space="0"/>
              <w:right w:val="single" w:color="000000" w:sz="4" w:space="0"/>
            </w:tcBorders>
            <w:vAlign w:val="center"/>
          </w:tcPr>
          <w:p w14:paraId="6EAAC801">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预算数</w:t>
            </w:r>
          </w:p>
        </w:tc>
        <w:tc>
          <w:tcPr>
            <w:tcW w:w="4795" w:type="dxa"/>
            <w:gridSpan w:val="6"/>
            <w:tcBorders>
              <w:top w:val="single" w:color="000000" w:sz="4" w:space="0"/>
              <w:left w:val="single" w:color="000000" w:sz="4" w:space="0"/>
              <w:bottom w:val="single" w:color="000000" w:sz="4" w:space="0"/>
              <w:right w:val="single" w:color="000000" w:sz="4" w:space="0"/>
            </w:tcBorders>
            <w:vAlign w:val="center"/>
          </w:tcPr>
          <w:p w14:paraId="07066E8C">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决算数</w:t>
            </w:r>
          </w:p>
        </w:tc>
      </w:tr>
      <w:tr w14:paraId="189ED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5" w:hRule="atLeast"/>
        </w:trPr>
        <w:tc>
          <w:tcPr>
            <w:tcW w:w="600" w:type="dxa"/>
            <w:vMerge w:val="restart"/>
            <w:tcBorders>
              <w:top w:val="single" w:color="000000" w:sz="4" w:space="0"/>
              <w:left w:val="single" w:color="000000" w:sz="4" w:space="0"/>
              <w:bottom w:val="single" w:color="000000" w:sz="4" w:space="0"/>
              <w:right w:val="single" w:color="000000" w:sz="4" w:space="0"/>
            </w:tcBorders>
            <w:vAlign w:val="center"/>
          </w:tcPr>
          <w:p w14:paraId="523FC2D9">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合计</w:t>
            </w:r>
          </w:p>
        </w:tc>
        <w:tc>
          <w:tcPr>
            <w:tcW w:w="710" w:type="dxa"/>
            <w:vMerge w:val="restart"/>
            <w:tcBorders>
              <w:top w:val="single" w:color="000000" w:sz="4" w:space="0"/>
              <w:left w:val="single" w:color="000000" w:sz="4" w:space="0"/>
              <w:bottom w:val="single" w:color="000000" w:sz="4" w:space="0"/>
              <w:right w:val="single" w:color="000000" w:sz="4" w:space="0"/>
            </w:tcBorders>
            <w:vAlign w:val="center"/>
          </w:tcPr>
          <w:p w14:paraId="138FB516">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因公出国（境）费</w:t>
            </w:r>
          </w:p>
        </w:tc>
        <w:tc>
          <w:tcPr>
            <w:tcW w:w="2331" w:type="dxa"/>
            <w:gridSpan w:val="3"/>
            <w:tcBorders>
              <w:top w:val="single" w:color="000000" w:sz="4" w:space="0"/>
              <w:left w:val="single" w:color="000000" w:sz="4" w:space="0"/>
              <w:bottom w:val="single" w:color="000000" w:sz="4" w:space="0"/>
              <w:right w:val="single" w:color="000000" w:sz="4" w:space="0"/>
            </w:tcBorders>
            <w:vAlign w:val="center"/>
          </w:tcPr>
          <w:p w14:paraId="52E1E047">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公务用车购置及运行费</w:t>
            </w:r>
          </w:p>
        </w:tc>
        <w:tc>
          <w:tcPr>
            <w:tcW w:w="527" w:type="dxa"/>
            <w:vMerge w:val="restart"/>
            <w:tcBorders>
              <w:top w:val="single" w:color="000000" w:sz="4" w:space="0"/>
              <w:left w:val="single" w:color="000000" w:sz="4" w:space="0"/>
              <w:bottom w:val="single" w:color="000000" w:sz="4" w:space="0"/>
              <w:right w:val="single" w:color="000000" w:sz="4" w:space="0"/>
            </w:tcBorders>
            <w:vAlign w:val="center"/>
          </w:tcPr>
          <w:p w14:paraId="2F4F092C">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公务接待费</w:t>
            </w:r>
          </w:p>
        </w:tc>
        <w:tc>
          <w:tcPr>
            <w:tcW w:w="835" w:type="dxa"/>
            <w:vMerge w:val="restart"/>
            <w:tcBorders>
              <w:top w:val="single" w:color="000000" w:sz="4" w:space="0"/>
              <w:left w:val="single" w:color="000000" w:sz="4" w:space="0"/>
              <w:bottom w:val="single" w:color="000000" w:sz="4" w:space="0"/>
              <w:right w:val="single" w:color="000000" w:sz="4" w:space="0"/>
            </w:tcBorders>
            <w:vAlign w:val="center"/>
          </w:tcPr>
          <w:p w14:paraId="0B40C2EE">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合计</w:t>
            </w:r>
          </w:p>
        </w:tc>
        <w:tc>
          <w:tcPr>
            <w:tcW w:w="1051" w:type="dxa"/>
            <w:vMerge w:val="restart"/>
            <w:tcBorders>
              <w:top w:val="single" w:color="000000" w:sz="4" w:space="0"/>
              <w:left w:val="single" w:color="000000" w:sz="4" w:space="0"/>
              <w:bottom w:val="single" w:color="000000" w:sz="4" w:space="0"/>
              <w:right w:val="single" w:color="000000" w:sz="4" w:space="0"/>
            </w:tcBorders>
            <w:vAlign w:val="center"/>
          </w:tcPr>
          <w:p w14:paraId="3E761F10">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因公出国（境）费</w:t>
            </w:r>
          </w:p>
        </w:tc>
        <w:tc>
          <w:tcPr>
            <w:tcW w:w="2326" w:type="dxa"/>
            <w:gridSpan w:val="3"/>
            <w:tcBorders>
              <w:top w:val="single" w:color="000000" w:sz="4" w:space="0"/>
              <w:left w:val="single" w:color="000000" w:sz="4" w:space="0"/>
              <w:bottom w:val="single" w:color="000000" w:sz="4" w:space="0"/>
              <w:right w:val="single" w:color="000000" w:sz="4" w:space="0"/>
            </w:tcBorders>
            <w:vAlign w:val="center"/>
          </w:tcPr>
          <w:p w14:paraId="7B96E3A4">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公务用车购置及运行费</w:t>
            </w:r>
          </w:p>
        </w:tc>
        <w:tc>
          <w:tcPr>
            <w:tcW w:w="583" w:type="dxa"/>
            <w:vMerge w:val="restart"/>
            <w:tcBorders>
              <w:top w:val="single" w:color="000000" w:sz="4" w:space="0"/>
              <w:left w:val="single" w:color="000000" w:sz="4" w:space="0"/>
              <w:bottom w:val="single" w:color="000000" w:sz="4" w:space="0"/>
              <w:right w:val="single" w:color="000000" w:sz="4" w:space="0"/>
            </w:tcBorders>
            <w:vAlign w:val="center"/>
          </w:tcPr>
          <w:p w14:paraId="07077DF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公务接待费</w:t>
            </w:r>
          </w:p>
        </w:tc>
      </w:tr>
      <w:tr w14:paraId="19635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335"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14:paraId="130FD3C4">
            <w:pPr>
              <w:rPr>
                <w:rFonts w:hint="default" w:ascii="宋体" w:hAnsi="宋体"/>
                <w:sz w:val="24"/>
              </w:rPr>
            </w:pP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14:paraId="511C1921">
            <w:pPr>
              <w:autoSpaceDN w:val="0"/>
              <w:textAlignment w:val="auto"/>
              <w:rPr>
                <w:rFonts w:hint="default" w:ascii="宋体" w:hAnsi="宋体"/>
                <w:sz w:val="24"/>
              </w:rPr>
            </w:pPr>
          </w:p>
        </w:tc>
        <w:tc>
          <w:tcPr>
            <w:tcW w:w="874" w:type="dxa"/>
            <w:tcBorders>
              <w:top w:val="single" w:color="000000" w:sz="4" w:space="0"/>
              <w:left w:val="single" w:color="000000" w:sz="4" w:space="0"/>
              <w:bottom w:val="single" w:color="000000" w:sz="4" w:space="0"/>
              <w:right w:val="single" w:color="000000" w:sz="4" w:space="0"/>
            </w:tcBorders>
            <w:vAlign w:val="center"/>
          </w:tcPr>
          <w:p w14:paraId="71ECBCEB">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小计</w:t>
            </w:r>
          </w:p>
        </w:tc>
        <w:tc>
          <w:tcPr>
            <w:tcW w:w="583" w:type="dxa"/>
            <w:tcBorders>
              <w:top w:val="single" w:color="000000" w:sz="4" w:space="0"/>
              <w:left w:val="single" w:color="000000" w:sz="4" w:space="0"/>
              <w:bottom w:val="single" w:color="000000" w:sz="4" w:space="0"/>
              <w:right w:val="single" w:color="000000" w:sz="4" w:space="0"/>
            </w:tcBorders>
            <w:vAlign w:val="center"/>
          </w:tcPr>
          <w:p w14:paraId="5F83D4FA">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公务用车</w:t>
            </w:r>
            <w:r>
              <w:rPr>
                <w:rFonts w:hint="default" w:ascii="宋体" w:hAnsi="宋体" w:eastAsia="宋体"/>
                <w:b w:val="0"/>
                <w:i w:val="0"/>
                <w:color w:val="000000"/>
                <w:sz w:val="22"/>
                <w:u w:val="none"/>
                <w:lang w:eastAsia="zh-CN"/>
              </w:rPr>
              <w:br w:type="textWrapping"/>
            </w:r>
            <w:r>
              <w:rPr>
                <w:rFonts w:hint="default" w:ascii="宋体" w:hAnsi="宋体" w:eastAsia="宋体"/>
                <w:b w:val="0"/>
                <w:i w:val="0"/>
                <w:color w:val="000000"/>
                <w:sz w:val="22"/>
                <w:u w:val="none"/>
                <w:lang w:eastAsia="zh-CN"/>
              </w:rPr>
              <w:t>购置费</w:t>
            </w:r>
          </w:p>
        </w:tc>
        <w:tc>
          <w:tcPr>
            <w:tcW w:w="874" w:type="dxa"/>
            <w:tcBorders>
              <w:top w:val="single" w:color="000000" w:sz="4" w:space="0"/>
              <w:left w:val="single" w:color="000000" w:sz="4" w:space="0"/>
              <w:bottom w:val="single" w:color="000000" w:sz="4" w:space="0"/>
              <w:right w:val="single" w:color="000000" w:sz="4" w:space="0"/>
            </w:tcBorders>
            <w:vAlign w:val="center"/>
          </w:tcPr>
          <w:p w14:paraId="619F39A7">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公务用车</w:t>
            </w:r>
            <w:r>
              <w:rPr>
                <w:rFonts w:hint="default" w:ascii="宋体" w:hAnsi="宋体" w:eastAsia="宋体"/>
                <w:b w:val="0"/>
                <w:i w:val="0"/>
                <w:color w:val="000000"/>
                <w:sz w:val="22"/>
                <w:u w:val="none"/>
                <w:lang w:eastAsia="zh-CN"/>
              </w:rPr>
              <w:br w:type="textWrapping"/>
            </w:r>
            <w:r>
              <w:rPr>
                <w:rFonts w:hint="default" w:ascii="宋体" w:hAnsi="宋体" w:eastAsia="宋体"/>
                <w:b w:val="0"/>
                <w:i w:val="0"/>
                <w:color w:val="000000"/>
                <w:sz w:val="22"/>
                <w:u w:val="none"/>
                <w:lang w:eastAsia="zh-CN"/>
              </w:rPr>
              <w:t>运行费</w:t>
            </w:r>
          </w:p>
        </w:tc>
        <w:tc>
          <w:tcPr>
            <w:tcW w:w="527" w:type="dxa"/>
            <w:vMerge w:val="continue"/>
            <w:tcBorders>
              <w:top w:val="single" w:color="000000" w:sz="4" w:space="0"/>
              <w:left w:val="single" w:color="000000" w:sz="4" w:space="0"/>
              <w:bottom w:val="single" w:color="000000" w:sz="4" w:space="0"/>
              <w:right w:val="single" w:color="000000" w:sz="4" w:space="0"/>
            </w:tcBorders>
            <w:vAlign w:val="center"/>
          </w:tcPr>
          <w:p w14:paraId="51894367">
            <w:pPr>
              <w:rPr>
                <w:rFonts w:hint="default" w:ascii="宋体" w:hAnsi="宋体"/>
                <w:sz w:val="24"/>
              </w:rPr>
            </w:pPr>
          </w:p>
        </w:tc>
        <w:tc>
          <w:tcPr>
            <w:tcW w:w="835" w:type="dxa"/>
            <w:vMerge w:val="continue"/>
            <w:tcBorders>
              <w:top w:val="single" w:color="000000" w:sz="4" w:space="0"/>
              <w:left w:val="single" w:color="000000" w:sz="4" w:space="0"/>
              <w:bottom w:val="single" w:color="000000" w:sz="4" w:space="0"/>
              <w:right w:val="single" w:color="000000" w:sz="4" w:space="0"/>
            </w:tcBorders>
            <w:vAlign w:val="center"/>
          </w:tcPr>
          <w:p w14:paraId="3E796F51">
            <w:pPr>
              <w:autoSpaceDN w:val="0"/>
              <w:jc w:val="center"/>
              <w:textAlignment w:val="center"/>
              <w:rPr>
                <w:rFonts w:hint="default" w:ascii="宋体" w:hAnsi="宋体"/>
                <w:sz w:val="24"/>
              </w:rPr>
            </w:pPr>
          </w:p>
        </w:tc>
        <w:tc>
          <w:tcPr>
            <w:tcW w:w="1051" w:type="dxa"/>
            <w:vMerge w:val="continue"/>
            <w:tcBorders>
              <w:top w:val="single" w:color="000000" w:sz="4" w:space="0"/>
              <w:left w:val="single" w:color="000000" w:sz="4" w:space="0"/>
              <w:bottom w:val="single" w:color="000000" w:sz="4" w:space="0"/>
              <w:right w:val="single" w:color="000000" w:sz="4" w:space="0"/>
            </w:tcBorders>
            <w:vAlign w:val="center"/>
          </w:tcPr>
          <w:p w14:paraId="1AD71393">
            <w:pPr>
              <w:autoSpaceDN w:val="0"/>
              <w:jc w:val="center"/>
              <w:textAlignment w:val="center"/>
              <w:rPr>
                <w:rFonts w:hint="default"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494796D3">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小计</w:t>
            </w:r>
          </w:p>
        </w:tc>
        <w:tc>
          <w:tcPr>
            <w:tcW w:w="566" w:type="dxa"/>
            <w:tcBorders>
              <w:top w:val="single" w:color="000000" w:sz="4" w:space="0"/>
              <w:left w:val="single" w:color="000000" w:sz="4" w:space="0"/>
              <w:bottom w:val="single" w:color="000000" w:sz="4" w:space="0"/>
              <w:right w:val="single" w:color="000000" w:sz="4" w:space="0"/>
            </w:tcBorders>
            <w:vAlign w:val="center"/>
          </w:tcPr>
          <w:p w14:paraId="527386E3">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公务用车</w:t>
            </w:r>
            <w:r>
              <w:rPr>
                <w:rFonts w:hint="default" w:ascii="宋体" w:hAnsi="宋体" w:eastAsia="宋体"/>
                <w:b w:val="0"/>
                <w:i w:val="0"/>
                <w:color w:val="000000"/>
                <w:sz w:val="22"/>
                <w:u w:val="none"/>
                <w:lang w:eastAsia="zh-CN"/>
              </w:rPr>
              <w:br w:type="textWrapping"/>
            </w:r>
            <w:r>
              <w:rPr>
                <w:rFonts w:hint="default" w:ascii="宋体" w:hAnsi="宋体" w:eastAsia="宋体"/>
                <w:b w:val="0"/>
                <w:i w:val="0"/>
                <w:color w:val="000000"/>
                <w:sz w:val="22"/>
                <w:u w:val="none"/>
                <w:lang w:eastAsia="zh-CN"/>
              </w:rPr>
              <w:t>购置费</w:t>
            </w:r>
          </w:p>
        </w:tc>
        <w:tc>
          <w:tcPr>
            <w:tcW w:w="880" w:type="dxa"/>
            <w:tcBorders>
              <w:top w:val="single" w:color="000000" w:sz="4" w:space="0"/>
              <w:left w:val="single" w:color="000000" w:sz="4" w:space="0"/>
              <w:bottom w:val="single" w:color="000000" w:sz="4" w:space="0"/>
              <w:right w:val="single" w:color="000000" w:sz="4" w:space="0"/>
            </w:tcBorders>
            <w:vAlign w:val="center"/>
          </w:tcPr>
          <w:p w14:paraId="3AA9D41C">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公务用车</w:t>
            </w:r>
            <w:r>
              <w:rPr>
                <w:rFonts w:hint="default" w:ascii="宋体" w:hAnsi="宋体" w:eastAsia="宋体"/>
                <w:b w:val="0"/>
                <w:i w:val="0"/>
                <w:color w:val="000000"/>
                <w:sz w:val="22"/>
                <w:u w:val="none"/>
                <w:lang w:eastAsia="zh-CN"/>
              </w:rPr>
              <w:br w:type="textWrapping"/>
            </w:r>
            <w:r>
              <w:rPr>
                <w:rFonts w:hint="default" w:ascii="宋体" w:hAnsi="宋体" w:eastAsia="宋体"/>
                <w:b w:val="0"/>
                <w:i w:val="0"/>
                <w:color w:val="000000"/>
                <w:sz w:val="22"/>
                <w:u w:val="none"/>
                <w:lang w:eastAsia="zh-CN"/>
              </w:rPr>
              <w:t>运行费</w:t>
            </w:r>
          </w:p>
        </w:tc>
        <w:tc>
          <w:tcPr>
            <w:tcW w:w="583" w:type="dxa"/>
            <w:vMerge w:val="continue"/>
            <w:tcBorders>
              <w:top w:val="single" w:color="000000" w:sz="4" w:space="0"/>
              <w:left w:val="single" w:color="000000" w:sz="4" w:space="0"/>
              <w:bottom w:val="single" w:color="000000" w:sz="4" w:space="0"/>
              <w:right w:val="single" w:color="000000" w:sz="4" w:space="0"/>
            </w:tcBorders>
            <w:vAlign w:val="center"/>
          </w:tcPr>
          <w:p w14:paraId="0FA6466E">
            <w:pPr>
              <w:autoSpaceDN w:val="0"/>
              <w:jc w:val="center"/>
              <w:textAlignment w:val="center"/>
              <w:rPr>
                <w:rFonts w:hint="default" w:ascii="宋体" w:hAnsi="宋体"/>
                <w:sz w:val="24"/>
              </w:rPr>
            </w:pPr>
          </w:p>
        </w:tc>
      </w:tr>
      <w:tr w14:paraId="196A2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55" w:hRule="atLeast"/>
        </w:trPr>
        <w:tc>
          <w:tcPr>
            <w:tcW w:w="600" w:type="dxa"/>
            <w:tcBorders>
              <w:top w:val="single" w:color="000000" w:sz="4" w:space="0"/>
              <w:left w:val="single" w:color="000000" w:sz="4" w:space="0"/>
              <w:bottom w:val="single" w:color="000000" w:sz="4" w:space="0"/>
              <w:right w:val="single" w:color="000000" w:sz="4" w:space="0"/>
            </w:tcBorders>
            <w:vAlign w:val="center"/>
          </w:tcPr>
          <w:p w14:paraId="55A68AFA">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w:t>
            </w:r>
          </w:p>
        </w:tc>
        <w:tc>
          <w:tcPr>
            <w:tcW w:w="710" w:type="dxa"/>
            <w:tcBorders>
              <w:top w:val="single" w:color="000000" w:sz="4" w:space="0"/>
              <w:left w:val="single" w:color="000000" w:sz="4" w:space="0"/>
              <w:bottom w:val="single" w:color="000000" w:sz="4" w:space="0"/>
              <w:right w:val="single" w:color="000000" w:sz="4" w:space="0"/>
            </w:tcBorders>
            <w:vAlign w:val="center"/>
          </w:tcPr>
          <w:p w14:paraId="666B2955">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w:t>
            </w:r>
          </w:p>
        </w:tc>
        <w:tc>
          <w:tcPr>
            <w:tcW w:w="874" w:type="dxa"/>
            <w:tcBorders>
              <w:top w:val="single" w:color="000000" w:sz="4" w:space="0"/>
              <w:left w:val="single" w:color="000000" w:sz="4" w:space="0"/>
              <w:bottom w:val="single" w:color="000000" w:sz="4" w:space="0"/>
              <w:right w:val="single" w:color="000000" w:sz="4" w:space="0"/>
            </w:tcBorders>
            <w:vAlign w:val="center"/>
          </w:tcPr>
          <w:p w14:paraId="40AC5CC8">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w:t>
            </w:r>
          </w:p>
        </w:tc>
        <w:tc>
          <w:tcPr>
            <w:tcW w:w="583" w:type="dxa"/>
            <w:tcBorders>
              <w:top w:val="single" w:color="000000" w:sz="4" w:space="0"/>
              <w:left w:val="single" w:color="000000" w:sz="4" w:space="0"/>
              <w:bottom w:val="single" w:color="000000" w:sz="4" w:space="0"/>
              <w:right w:val="single" w:color="000000" w:sz="4" w:space="0"/>
            </w:tcBorders>
            <w:vAlign w:val="center"/>
          </w:tcPr>
          <w:p w14:paraId="051C295D">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4</w:t>
            </w:r>
          </w:p>
        </w:tc>
        <w:tc>
          <w:tcPr>
            <w:tcW w:w="874" w:type="dxa"/>
            <w:tcBorders>
              <w:top w:val="single" w:color="000000" w:sz="4" w:space="0"/>
              <w:left w:val="single" w:color="000000" w:sz="4" w:space="0"/>
              <w:bottom w:val="single" w:color="000000" w:sz="4" w:space="0"/>
              <w:right w:val="single" w:color="000000" w:sz="4" w:space="0"/>
            </w:tcBorders>
            <w:vAlign w:val="center"/>
          </w:tcPr>
          <w:p w14:paraId="0204FE8B">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5</w:t>
            </w:r>
          </w:p>
        </w:tc>
        <w:tc>
          <w:tcPr>
            <w:tcW w:w="527" w:type="dxa"/>
            <w:tcBorders>
              <w:top w:val="single" w:color="000000" w:sz="4" w:space="0"/>
              <w:left w:val="single" w:color="000000" w:sz="4" w:space="0"/>
              <w:bottom w:val="single" w:color="000000" w:sz="4" w:space="0"/>
              <w:right w:val="single" w:color="000000" w:sz="4" w:space="0"/>
            </w:tcBorders>
            <w:vAlign w:val="center"/>
          </w:tcPr>
          <w:p w14:paraId="2B84A98C">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6</w:t>
            </w:r>
          </w:p>
        </w:tc>
        <w:tc>
          <w:tcPr>
            <w:tcW w:w="835" w:type="dxa"/>
            <w:tcBorders>
              <w:top w:val="single" w:color="000000" w:sz="4" w:space="0"/>
              <w:left w:val="single" w:color="000000" w:sz="4" w:space="0"/>
              <w:bottom w:val="single" w:color="000000" w:sz="4" w:space="0"/>
              <w:right w:val="single" w:color="000000" w:sz="4" w:space="0"/>
            </w:tcBorders>
            <w:vAlign w:val="center"/>
          </w:tcPr>
          <w:p w14:paraId="147EE7B4">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7</w:t>
            </w:r>
          </w:p>
        </w:tc>
        <w:tc>
          <w:tcPr>
            <w:tcW w:w="1051" w:type="dxa"/>
            <w:tcBorders>
              <w:top w:val="single" w:color="000000" w:sz="4" w:space="0"/>
              <w:left w:val="single" w:color="000000" w:sz="4" w:space="0"/>
              <w:bottom w:val="single" w:color="000000" w:sz="4" w:space="0"/>
              <w:right w:val="single" w:color="000000" w:sz="4" w:space="0"/>
            </w:tcBorders>
            <w:vAlign w:val="center"/>
          </w:tcPr>
          <w:p w14:paraId="488FE93D">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8</w:t>
            </w:r>
          </w:p>
        </w:tc>
        <w:tc>
          <w:tcPr>
            <w:tcW w:w="880" w:type="dxa"/>
            <w:tcBorders>
              <w:top w:val="single" w:color="000000" w:sz="4" w:space="0"/>
              <w:left w:val="single" w:color="000000" w:sz="4" w:space="0"/>
              <w:bottom w:val="single" w:color="000000" w:sz="4" w:space="0"/>
              <w:right w:val="single" w:color="000000" w:sz="4" w:space="0"/>
            </w:tcBorders>
            <w:vAlign w:val="center"/>
          </w:tcPr>
          <w:p w14:paraId="3194BC00">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9</w:t>
            </w:r>
          </w:p>
        </w:tc>
        <w:tc>
          <w:tcPr>
            <w:tcW w:w="566" w:type="dxa"/>
            <w:tcBorders>
              <w:top w:val="single" w:color="000000" w:sz="4" w:space="0"/>
              <w:left w:val="single" w:color="000000" w:sz="4" w:space="0"/>
              <w:bottom w:val="single" w:color="000000" w:sz="4" w:space="0"/>
              <w:right w:val="single" w:color="000000" w:sz="4" w:space="0"/>
            </w:tcBorders>
            <w:vAlign w:val="center"/>
          </w:tcPr>
          <w:p w14:paraId="722FEF8C">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10</w:t>
            </w:r>
          </w:p>
        </w:tc>
        <w:tc>
          <w:tcPr>
            <w:tcW w:w="880" w:type="dxa"/>
            <w:tcBorders>
              <w:top w:val="single" w:color="000000" w:sz="4" w:space="0"/>
              <w:left w:val="single" w:color="000000" w:sz="4" w:space="0"/>
              <w:bottom w:val="single" w:color="000000" w:sz="4" w:space="0"/>
              <w:right w:val="single" w:color="000000" w:sz="4" w:space="0"/>
            </w:tcBorders>
            <w:vAlign w:val="center"/>
          </w:tcPr>
          <w:p w14:paraId="4137AA3C">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11</w:t>
            </w:r>
          </w:p>
        </w:tc>
        <w:tc>
          <w:tcPr>
            <w:tcW w:w="583" w:type="dxa"/>
            <w:tcBorders>
              <w:top w:val="single" w:color="000000" w:sz="4" w:space="0"/>
              <w:left w:val="single" w:color="000000" w:sz="4" w:space="0"/>
              <w:bottom w:val="single" w:color="000000" w:sz="4" w:space="0"/>
              <w:right w:val="single" w:color="000000" w:sz="4" w:space="0"/>
            </w:tcBorders>
            <w:vAlign w:val="center"/>
          </w:tcPr>
          <w:p w14:paraId="6F2B1006">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12</w:t>
            </w:r>
          </w:p>
        </w:tc>
      </w:tr>
      <w:tr w14:paraId="06925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55" w:hRule="atLeast"/>
        </w:trPr>
        <w:tc>
          <w:tcPr>
            <w:tcW w:w="600" w:type="dxa"/>
            <w:tcBorders>
              <w:top w:val="single" w:color="000000" w:sz="4" w:space="0"/>
              <w:left w:val="single" w:color="000000" w:sz="4" w:space="0"/>
              <w:bottom w:val="single" w:color="000000" w:sz="4" w:space="0"/>
              <w:right w:val="single" w:color="000000" w:sz="4" w:space="0"/>
            </w:tcBorders>
            <w:vAlign w:val="center"/>
          </w:tcPr>
          <w:p w14:paraId="0CF2A937">
            <w:pPr>
              <w:autoSpaceDN w:val="0"/>
              <w:jc w:val="left"/>
              <w:textAlignment w:val="center"/>
              <w:rPr>
                <w:rFonts w:hint="default" w:ascii="宋体" w:hAnsi="宋体" w:eastAsia="宋体"/>
                <w:b w:val="0"/>
                <w:i w:val="0"/>
                <w:color w:val="000000"/>
                <w:sz w:val="22"/>
                <w:u w:val="none"/>
                <w:lang w:eastAsia="zh-CN"/>
              </w:rPr>
            </w:pPr>
          </w:p>
        </w:tc>
        <w:tc>
          <w:tcPr>
            <w:tcW w:w="710" w:type="dxa"/>
            <w:tcBorders>
              <w:top w:val="single" w:color="000000" w:sz="4" w:space="0"/>
              <w:left w:val="single" w:color="000000" w:sz="4" w:space="0"/>
              <w:bottom w:val="single" w:color="000000" w:sz="4" w:space="0"/>
              <w:right w:val="single" w:color="000000" w:sz="4" w:space="0"/>
            </w:tcBorders>
            <w:vAlign w:val="center"/>
          </w:tcPr>
          <w:p w14:paraId="1A422EC5">
            <w:pPr>
              <w:autoSpaceDN w:val="0"/>
              <w:jc w:val="left"/>
              <w:textAlignment w:val="center"/>
              <w:rPr>
                <w:rFonts w:hint="default" w:ascii="宋体" w:hAnsi="宋体" w:eastAsia="宋体"/>
                <w:b w:val="0"/>
                <w:i w:val="0"/>
                <w:color w:val="000000"/>
                <w:sz w:val="22"/>
                <w:u w:val="none"/>
                <w:lang w:eastAsia="zh-CN"/>
              </w:rPr>
            </w:pPr>
          </w:p>
        </w:tc>
        <w:tc>
          <w:tcPr>
            <w:tcW w:w="874" w:type="dxa"/>
            <w:tcBorders>
              <w:top w:val="single" w:color="000000" w:sz="4" w:space="0"/>
              <w:left w:val="single" w:color="000000" w:sz="4" w:space="0"/>
              <w:bottom w:val="single" w:color="000000" w:sz="4" w:space="0"/>
              <w:right w:val="single" w:color="000000" w:sz="4" w:space="0"/>
            </w:tcBorders>
            <w:vAlign w:val="center"/>
          </w:tcPr>
          <w:p w14:paraId="18A46207">
            <w:pPr>
              <w:autoSpaceDN w:val="0"/>
              <w:jc w:val="left"/>
              <w:textAlignment w:val="center"/>
              <w:rPr>
                <w:rFonts w:hint="default" w:ascii="宋体" w:hAnsi="宋体" w:eastAsia="宋体"/>
                <w:b w:val="0"/>
                <w:i w:val="0"/>
                <w:color w:val="000000"/>
                <w:sz w:val="22"/>
                <w:u w:val="none"/>
                <w:lang w:eastAsia="zh-CN"/>
              </w:rPr>
            </w:pPr>
          </w:p>
        </w:tc>
        <w:tc>
          <w:tcPr>
            <w:tcW w:w="583" w:type="dxa"/>
            <w:tcBorders>
              <w:top w:val="single" w:color="000000" w:sz="4" w:space="0"/>
              <w:left w:val="single" w:color="000000" w:sz="4" w:space="0"/>
              <w:bottom w:val="single" w:color="000000" w:sz="4" w:space="0"/>
              <w:right w:val="single" w:color="000000" w:sz="4" w:space="0"/>
            </w:tcBorders>
            <w:vAlign w:val="center"/>
          </w:tcPr>
          <w:p w14:paraId="6A807E27">
            <w:pPr>
              <w:autoSpaceDN w:val="0"/>
              <w:jc w:val="left"/>
              <w:textAlignment w:val="center"/>
              <w:rPr>
                <w:rFonts w:hint="default" w:ascii="宋体" w:hAnsi="宋体" w:eastAsia="宋体"/>
                <w:b w:val="0"/>
                <w:i w:val="0"/>
                <w:color w:val="000000"/>
                <w:sz w:val="22"/>
                <w:u w:val="none"/>
                <w:lang w:eastAsia="zh-CN"/>
              </w:rPr>
            </w:pPr>
          </w:p>
        </w:tc>
        <w:tc>
          <w:tcPr>
            <w:tcW w:w="874" w:type="dxa"/>
            <w:tcBorders>
              <w:top w:val="single" w:color="000000" w:sz="4" w:space="0"/>
              <w:left w:val="single" w:color="000000" w:sz="4" w:space="0"/>
              <w:bottom w:val="single" w:color="000000" w:sz="4" w:space="0"/>
              <w:right w:val="single" w:color="000000" w:sz="4" w:space="0"/>
            </w:tcBorders>
            <w:vAlign w:val="center"/>
          </w:tcPr>
          <w:p w14:paraId="50031365">
            <w:pPr>
              <w:autoSpaceDN w:val="0"/>
              <w:jc w:val="left"/>
              <w:textAlignment w:val="center"/>
              <w:rPr>
                <w:rFonts w:hint="default" w:ascii="宋体" w:hAnsi="宋体" w:eastAsia="宋体"/>
                <w:b w:val="0"/>
                <w:i w:val="0"/>
                <w:color w:val="000000"/>
                <w:sz w:val="22"/>
                <w:u w:val="none"/>
                <w:lang w:eastAsia="zh-CN"/>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34A171BC">
            <w:pPr>
              <w:autoSpaceDN w:val="0"/>
              <w:jc w:val="left"/>
              <w:textAlignment w:val="center"/>
              <w:rPr>
                <w:rFonts w:hint="default" w:ascii="宋体" w:hAnsi="宋体" w:eastAsia="宋体"/>
                <w:b w:val="0"/>
                <w:i w:val="0"/>
                <w:color w:val="000000"/>
                <w:sz w:val="22"/>
                <w:u w:val="none"/>
                <w:lang w:eastAsia="zh-CN"/>
              </w:rPr>
            </w:pPr>
          </w:p>
        </w:tc>
        <w:tc>
          <w:tcPr>
            <w:tcW w:w="835" w:type="dxa"/>
            <w:tcBorders>
              <w:top w:val="single" w:color="000000" w:sz="4" w:space="0"/>
              <w:left w:val="single" w:color="000000" w:sz="4" w:space="0"/>
              <w:bottom w:val="single" w:color="000000" w:sz="4" w:space="0"/>
              <w:right w:val="single" w:color="000000" w:sz="4" w:space="0"/>
            </w:tcBorders>
            <w:vAlign w:val="center"/>
          </w:tcPr>
          <w:p w14:paraId="5DF10EFF">
            <w:pPr>
              <w:autoSpaceDN w:val="0"/>
              <w:jc w:val="left"/>
              <w:textAlignment w:val="center"/>
              <w:rPr>
                <w:rFonts w:hint="default" w:ascii="宋体" w:hAnsi="宋体" w:eastAsia="宋体"/>
                <w:b w:val="0"/>
                <w:i w:val="0"/>
                <w:color w:val="000000"/>
                <w:sz w:val="22"/>
                <w:u w:val="none"/>
                <w:lang w:eastAsia="zh-CN"/>
              </w:rPr>
            </w:pPr>
          </w:p>
        </w:tc>
        <w:tc>
          <w:tcPr>
            <w:tcW w:w="1051" w:type="dxa"/>
            <w:tcBorders>
              <w:top w:val="single" w:color="000000" w:sz="4" w:space="0"/>
              <w:left w:val="single" w:color="000000" w:sz="4" w:space="0"/>
              <w:bottom w:val="single" w:color="000000" w:sz="4" w:space="0"/>
              <w:right w:val="single" w:color="000000" w:sz="4" w:space="0"/>
            </w:tcBorders>
            <w:vAlign w:val="center"/>
          </w:tcPr>
          <w:p w14:paraId="1AAC3612">
            <w:pPr>
              <w:autoSpaceDN w:val="0"/>
              <w:jc w:val="left"/>
              <w:textAlignment w:val="center"/>
              <w:rPr>
                <w:rFonts w:hint="default" w:ascii="宋体" w:hAnsi="宋体" w:eastAsia="宋体"/>
                <w:b w:val="0"/>
                <w:i w:val="0"/>
                <w:color w:val="000000"/>
                <w:sz w:val="22"/>
                <w:u w:val="none"/>
                <w:lang w:eastAsia="zh-CN"/>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4181B89B">
            <w:pPr>
              <w:autoSpaceDN w:val="0"/>
              <w:jc w:val="left"/>
              <w:textAlignment w:val="center"/>
              <w:rPr>
                <w:rFonts w:hint="default" w:ascii="宋体" w:hAnsi="宋体" w:eastAsia="宋体"/>
                <w:b w:val="0"/>
                <w:i w:val="0"/>
                <w:color w:val="000000"/>
                <w:sz w:val="22"/>
                <w:u w:val="none"/>
                <w:lang w:eastAsia="zh-CN"/>
              </w:rPr>
            </w:pPr>
          </w:p>
        </w:tc>
        <w:tc>
          <w:tcPr>
            <w:tcW w:w="566" w:type="dxa"/>
            <w:tcBorders>
              <w:top w:val="single" w:color="000000" w:sz="4" w:space="0"/>
              <w:left w:val="single" w:color="000000" w:sz="4" w:space="0"/>
              <w:bottom w:val="single" w:color="000000" w:sz="4" w:space="0"/>
              <w:right w:val="single" w:color="000000" w:sz="4" w:space="0"/>
            </w:tcBorders>
            <w:vAlign w:val="center"/>
          </w:tcPr>
          <w:p w14:paraId="7C2F4308">
            <w:pPr>
              <w:autoSpaceDN w:val="0"/>
              <w:jc w:val="left"/>
              <w:textAlignment w:val="center"/>
              <w:rPr>
                <w:rFonts w:hint="default" w:ascii="宋体" w:hAnsi="宋体" w:eastAsia="宋体"/>
                <w:b w:val="0"/>
                <w:i w:val="0"/>
                <w:color w:val="000000"/>
                <w:sz w:val="22"/>
                <w:u w:val="none"/>
                <w:lang w:eastAsia="zh-CN"/>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4B341B2">
            <w:pPr>
              <w:autoSpaceDN w:val="0"/>
              <w:jc w:val="left"/>
              <w:textAlignment w:val="center"/>
              <w:rPr>
                <w:rFonts w:hint="default" w:ascii="宋体" w:hAnsi="宋体" w:eastAsia="宋体"/>
                <w:b w:val="0"/>
                <w:i w:val="0"/>
                <w:color w:val="000000"/>
                <w:sz w:val="22"/>
                <w:u w:val="none"/>
                <w:lang w:eastAsia="zh-CN"/>
              </w:rPr>
            </w:pPr>
          </w:p>
        </w:tc>
        <w:tc>
          <w:tcPr>
            <w:tcW w:w="583" w:type="dxa"/>
            <w:tcBorders>
              <w:top w:val="single" w:color="000000" w:sz="4" w:space="0"/>
              <w:left w:val="single" w:color="000000" w:sz="4" w:space="0"/>
              <w:bottom w:val="single" w:color="000000" w:sz="4" w:space="0"/>
              <w:right w:val="single" w:color="000000" w:sz="4" w:space="0"/>
            </w:tcBorders>
            <w:vAlign w:val="center"/>
          </w:tcPr>
          <w:p w14:paraId="731E9378">
            <w:pPr>
              <w:autoSpaceDN w:val="0"/>
              <w:jc w:val="left"/>
              <w:textAlignment w:val="center"/>
              <w:rPr>
                <w:rFonts w:hint="default" w:ascii="宋体" w:hAnsi="宋体" w:eastAsia="宋体"/>
                <w:b w:val="0"/>
                <w:i w:val="0"/>
                <w:color w:val="000000"/>
                <w:sz w:val="22"/>
                <w:u w:val="none"/>
                <w:lang w:eastAsia="zh-CN"/>
              </w:rPr>
            </w:pPr>
          </w:p>
        </w:tc>
      </w:tr>
      <w:tr w14:paraId="42017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00" w:hRule="atLeast"/>
        </w:trPr>
        <w:tc>
          <w:tcPr>
            <w:tcW w:w="8963" w:type="dxa"/>
            <w:gridSpan w:val="12"/>
            <w:vAlign w:val="center"/>
          </w:tcPr>
          <w:p w14:paraId="59397649">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579957DD">
      <w:pPr>
        <w:numPr>
          <w:ilvl w:val="0"/>
          <w:numId w:val="0"/>
        </w:numPr>
        <w:spacing w:before="101" w:line="224" w:lineRule="auto"/>
        <w:rPr>
          <w:rFonts w:ascii="黑体" w:hAnsi="黑体" w:eastAsia="黑体" w:cs="黑体"/>
          <w:spacing w:val="8"/>
          <w:sz w:val="31"/>
          <w:szCs w:val="31"/>
        </w:rPr>
      </w:pPr>
    </w:p>
    <w:p w14:paraId="63028FB8">
      <w:pPr>
        <w:spacing w:before="154" w:line="362" w:lineRule="auto"/>
        <w:ind w:right="12"/>
        <w:jc w:val="both"/>
        <w:rPr>
          <w:rFonts w:ascii="仿宋" w:hAnsi="仿宋" w:eastAsia="仿宋" w:cs="仿宋"/>
          <w:color w:val="auto"/>
          <w:sz w:val="31"/>
          <w:szCs w:val="31"/>
        </w:rPr>
      </w:pPr>
      <w:r>
        <w:rPr>
          <w:rFonts w:ascii="仿宋" w:hAnsi="仿宋" w:eastAsia="仿宋" w:cs="仿宋"/>
          <w:color w:val="auto"/>
          <w:spacing w:val="5"/>
          <w:sz w:val="31"/>
          <w:szCs w:val="31"/>
        </w:rPr>
        <w:t>说明</w:t>
      </w:r>
      <w:r>
        <w:rPr>
          <w:rFonts w:hint="eastAsia" w:ascii="仿宋" w:hAnsi="仿宋" w:eastAsia="仿宋" w:cs="仿宋"/>
          <w:color w:val="auto"/>
          <w:spacing w:val="5"/>
          <w:sz w:val="31"/>
          <w:szCs w:val="31"/>
          <w:lang w:eastAsia="zh-CN"/>
        </w:rPr>
        <w:t>：</w:t>
      </w:r>
      <w:r>
        <w:rPr>
          <w:rFonts w:ascii="仿宋" w:hAnsi="仿宋" w:eastAsia="仿宋" w:cs="仿宋"/>
          <w:color w:val="auto"/>
          <w:spacing w:val="5"/>
          <w:sz w:val="31"/>
          <w:szCs w:val="31"/>
        </w:rPr>
        <w:t>本单位没有财政拨款</w:t>
      </w:r>
      <w:r>
        <w:rPr>
          <w:rFonts w:ascii="仿宋" w:hAnsi="仿宋" w:eastAsia="仿宋" w:cs="仿宋"/>
          <w:color w:val="auto"/>
          <w:spacing w:val="-93"/>
          <w:sz w:val="31"/>
          <w:szCs w:val="31"/>
        </w:rPr>
        <w:t xml:space="preserve"> </w:t>
      </w:r>
      <w:r>
        <w:rPr>
          <w:rFonts w:ascii="仿宋" w:hAnsi="仿宋" w:eastAsia="仿宋" w:cs="仿宋"/>
          <w:color w:val="auto"/>
          <w:spacing w:val="5"/>
          <w:sz w:val="31"/>
          <w:szCs w:val="31"/>
        </w:rPr>
        <w:t>“</w:t>
      </w:r>
      <w:r>
        <w:rPr>
          <w:rFonts w:ascii="仿宋" w:hAnsi="仿宋" w:eastAsia="仿宋" w:cs="仿宋"/>
          <w:color w:val="auto"/>
          <w:spacing w:val="-119"/>
          <w:sz w:val="31"/>
          <w:szCs w:val="31"/>
        </w:rPr>
        <w:t xml:space="preserve"> </w:t>
      </w:r>
      <w:r>
        <w:rPr>
          <w:rFonts w:ascii="仿宋" w:hAnsi="仿宋" w:eastAsia="仿宋" w:cs="仿宋"/>
          <w:color w:val="auto"/>
          <w:spacing w:val="5"/>
          <w:sz w:val="31"/>
          <w:szCs w:val="31"/>
        </w:rPr>
        <w:t>三公”经费</w:t>
      </w:r>
      <w:r>
        <w:rPr>
          <w:rFonts w:ascii="仿宋" w:hAnsi="仿宋" w:eastAsia="仿宋" w:cs="仿宋"/>
          <w:color w:val="auto"/>
          <w:sz w:val="31"/>
          <w:szCs w:val="31"/>
        </w:rPr>
        <w:t xml:space="preserve"> </w:t>
      </w:r>
      <w:r>
        <w:rPr>
          <w:rFonts w:ascii="仿宋" w:hAnsi="仿宋" w:eastAsia="仿宋" w:cs="仿宋"/>
          <w:color w:val="auto"/>
          <w:spacing w:val="44"/>
          <w:sz w:val="31"/>
          <w:szCs w:val="31"/>
        </w:rPr>
        <w:t>支出。</w:t>
      </w:r>
    </w:p>
    <w:p w14:paraId="0DA6B767">
      <w:pPr>
        <w:spacing w:line="362" w:lineRule="auto"/>
        <w:rPr>
          <w:rFonts w:ascii="仿宋" w:hAnsi="仿宋" w:eastAsia="仿宋" w:cs="仿宋"/>
          <w:sz w:val="31"/>
          <w:szCs w:val="31"/>
        </w:rPr>
        <w:sectPr>
          <w:footerReference r:id="rId10" w:type="default"/>
          <w:pgSz w:w="11907" w:h="16839"/>
          <w:pgMar w:top="1431" w:right="1785" w:bottom="1153" w:left="1785" w:header="0" w:footer="965" w:gutter="0"/>
          <w:cols w:space="720" w:num="1"/>
        </w:sectPr>
      </w:pPr>
    </w:p>
    <w:p w14:paraId="0343D50F">
      <w:pPr>
        <w:pStyle w:val="2"/>
        <w:spacing w:line="339" w:lineRule="auto"/>
      </w:pPr>
    </w:p>
    <w:p w14:paraId="5FBD0461">
      <w:pPr>
        <w:spacing w:before="100" w:line="224" w:lineRule="auto"/>
        <w:ind w:left="30"/>
        <w:rPr>
          <w:rFonts w:ascii="黑体" w:hAnsi="黑体" w:eastAsia="黑体" w:cs="黑体"/>
          <w:sz w:val="31"/>
          <w:szCs w:val="31"/>
        </w:rPr>
      </w:pPr>
      <w:r>
        <w:rPr>
          <w:rFonts w:ascii="黑体" w:hAnsi="黑体" w:eastAsia="黑体" w:cs="黑体"/>
          <w:spacing w:val="8"/>
          <w:sz w:val="31"/>
          <w:szCs w:val="31"/>
        </w:rPr>
        <w:t>十、部门预算项目支出绩效自评表</w:t>
      </w:r>
    </w:p>
    <w:p w14:paraId="21ACBF6A">
      <w:pPr>
        <w:pStyle w:val="2"/>
        <w:spacing w:line="261" w:lineRule="auto"/>
      </w:pPr>
    </w:p>
    <w:tbl>
      <w:tblPr>
        <w:tblStyle w:val="4"/>
        <w:tblW w:w="77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19"/>
        <w:gridCol w:w="900"/>
        <w:gridCol w:w="1080"/>
        <w:gridCol w:w="1095"/>
        <w:gridCol w:w="1140"/>
        <w:gridCol w:w="1200"/>
        <w:gridCol w:w="1335"/>
      </w:tblGrid>
      <w:tr w14:paraId="0EC24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5"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5CB30D1C">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项目名称</w:t>
            </w:r>
          </w:p>
        </w:tc>
        <w:tc>
          <w:tcPr>
            <w:tcW w:w="6750" w:type="dxa"/>
            <w:gridSpan w:val="6"/>
            <w:tcBorders>
              <w:top w:val="single" w:color="000000" w:sz="4" w:space="0"/>
              <w:left w:val="single" w:color="000000" w:sz="4" w:space="0"/>
              <w:bottom w:val="single" w:color="000000" w:sz="4" w:space="0"/>
              <w:right w:val="single" w:color="000000" w:sz="4" w:space="0"/>
            </w:tcBorders>
            <w:vAlign w:val="center"/>
          </w:tcPr>
          <w:p w14:paraId="22510957">
            <w:pPr>
              <w:autoSpaceDN w:val="0"/>
              <w:jc w:val="center"/>
              <w:textAlignment w:val="center"/>
              <w:rPr>
                <w:rFonts w:hint="default" w:ascii="宋体" w:hAnsi="宋体" w:eastAsia="宋体"/>
                <w:b w:val="0"/>
                <w:i w:val="0"/>
                <w:color w:val="000000"/>
                <w:sz w:val="22"/>
                <w:u w:val="none"/>
                <w:lang w:eastAsia="zh-CN"/>
              </w:rPr>
            </w:pPr>
          </w:p>
        </w:tc>
      </w:tr>
      <w:tr w14:paraId="7631A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5" w:hRule="atLeast"/>
        </w:trPr>
        <w:tc>
          <w:tcPr>
            <w:tcW w:w="1019" w:type="dxa"/>
            <w:tcBorders>
              <w:top w:val="single" w:color="000000" w:sz="4" w:space="0"/>
              <w:left w:val="single" w:color="000000" w:sz="4" w:space="0"/>
              <w:bottom w:val="single" w:color="000000" w:sz="4" w:space="0"/>
              <w:right w:val="single" w:color="000000" w:sz="4" w:space="0"/>
            </w:tcBorders>
            <w:vAlign w:val="center"/>
          </w:tcPr>
          <w:p w14:paraId="3191857D">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实施单位</w:t>
            </w:r>
          </w:p>
        </w:tc>
        <w:tc>
          <w:tcPr>
            <w:tcW w:w="6750" w:type="dxa"/>
            <w:gridSpan w:val="6"/>
            <w:tcBorders>
              <w:top w:val="single" w:color="000000" w:sz="4" w:space="0"/>
              <w:left w:val="single" w:color="000000" w:sz="4" w:space="0"/>
              <w:bottom w:val="single" w:color="000000" w:sz="4" w:space="0"/>
              <w:right w:val="single" w:color="000000" w:sz="4" w:space="0"/>
            </w:tcBorders>
            <w:vAlign w:val="center"/>
          </w:tcPr>
          <w:p w14:paraId="6ADC0707">
            <w:pPr>
              <w:autoSpaceDN w:val="0"/>
              <w:jc w:val="center"/>
              <w:textAlignment w:val="center"/>
              <w:rPr>
                <w:rFonts w:hint="default" w:ascii="宋体" w:hAnsi="宋体" w:eastAsia="宋体"/>
                <w:b w:val="0"/>
                <w:i w:val="0"/>
                <w:color w:val="000000"/>
                <w:sz w:val="22"/>
                <w:u w:val="none"/>
                <w:lang w:eastAsia="zh-CN"/>
              </w:rPr>
            </w:pPr>
          </w:p>
        </w:tc>
      </w:tr>
      <w:tr w14:paraId="1E612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5" w:hRule="atLeast"/>
        </w:trPr>
        <w:tc>
          <w:tcPr>
            <w:tcW w:w="1019" w:type="dxa"/>
            <w:vMerge w:val="restart"/>
            <w:tcBorders>
              <w:top w:val="single" w:color="000000" w:sz="4" w:space="0"/>
              <w:left w:val="single" w:color="000000" w:sz="4" w:space="0"/>
              <w:bottom w:val="single" w:color="000000" w:sz="4" w:space="0"/>
              <w:right w:val="single" w:color="000000" w:sz="4" w:space="0"/>
            </w:tcBorders>
            <w:vAlign w:val="center"/>
          </w:tcPr>
          <w:p w14:paraId="5766DA84">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资金情况（万元）</w:t>
            </w:r>
          </w:p>
        </w:tc>
        <w:tc>
          <w:tcPr>
            <w:tcW w:w="1980" w:type="dxa"/>
            <w:gridSpan w:val="2"/>
            <w:tcBorders>
              <w:top w:val="single" w:color="000000" w:sz="4" w:space="0"/>
              <w:left w:val="single" w:color="000000" w:sz="4" w:space="0"/>
              <w:bottom w:val="single" w:color="000000" w:sz="4" w:space="0"/>
              <w:right w:val="single" w:color="000000" w:sz="4" w:space="0"/>
            </w:tcBorders>
            <w:vAlign w:val="center"/>
          </w:tcPr>
          <w:p w14:paraId="25B9F9A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项目资金</w:t>
            </w:r>
          </w:p>
        </w:tc>
        <w:tc>
          <w:tcPr>
            <w:tcW w:w="1095" w:type="dxa"/>
            <w:tcBorders>
              <w:top w:val="single" w:color="000000" w:sz="4" w:space="0"/>
              <w:left w:val="single" w:color="000000" w:sz="4" w:space="0"/>
              <w:bottom w:val="single" w:color="000000" w:sz="4" w:space="0"/>
              <w:right w:val="single" w:color="000000" w:sz="4" w:space="0"/>
            </w:tcBorders>
            <w:vAlign w:val="center"/>
          </w:tcPr>
          <w:p w14:paraId="49BA0BC0">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年初预算数</w:t>
            </w:r>
          </w:p>
        </w:tc>
        <w:tc>
          <w:tcPr>
            <w:tcW w:w="1140" w:type="dxa"/>
            <w:tcBorders>
              <w:top w:val="single" w:color="000000" w:sz="4" w:space="0"/>
              <w:left w:val="single" w:color="000000" w:sz="4" w:space="0"/>
              <w:bottom w:val="single" w:color="000000" w:sz="4" w:space="0"/>
              <w:right w:val="single" w:color="000000" w:sz="4" w:space="0"/>
            </w:tcBorders>
            <w:vAlign w:val="center"/>
          </w:tcPr>
          <w:p w14:paraId="33CB57DC">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全年预算数</w:t>
            </w:r>
          </w:p>
        </w:tc>
        <w:tc>
          <w:tcPr>
            <w:tcW w:w="1200" w:type="dxa"/>
            <w:tcBorders>
              <w:top w:val="single" w:color="000000" w:sz="4" w:space="0"/>
              <w:left w:val="single" w:color="000000" w:sz="4" w:space="0"/>
              <w:bottom w:val="single" w:color="000000" w:sz="4" w:space="0"/>
            </w:tcBorders>
            <w:vAlign w:val="center"/>
          </w:tcPr>
          <w:p w14:paraId="5DC94321">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全年执行数</w:t>
            </w:r>
          </w:p>
        </w:tc>
        <w:tc>
          <w:tcPr>
            <w:tcW w:w="1335" w:type="dxa"/>
            <w:tcBorders>
              <w:top w:val="single" w:color="000000" w:sz="4" w:space="0"/>
              <w:left w:val="single" w:color="000000" w:sz="4" w:space="0"/>
              <w:bottom w:val="single" w:color="000000" w:sz="4" w:space="0"/>
              <w:right w:val="single" w:color="000000" w:sz="4" w:space="0"/>
            </w:tcBorders>
            <w:vAlign w:val="center"/>
          </w:tcPr>
          <w:p w14:paraId="46E14138">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执行率</w:t>
            </w:r>
          </w:p>
        </w:tc>
      </w:tr>
      <w:tr w14:paraId="35733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5" w:hRule="atLeast"/>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14:paraId="7DC979F9">
            <w:pPr>
              <w:rPr>
                <w:rFonts w:hint="default" w:ascii="宋体" w:hAnsi="宋体"/>
                <w:sz w:val="24"/>
              </w:rPr>
            </w:pPr>
          </w:p>
        </w:tc>
        <w:tc>
          <w:tcPr>
            <w:tcW w:w="1980" w:type="dxa"/>
            <w:gridSpan w:val="2"/>
            <w:tcBorders>
              <w:top w:val="single" w:color="000000" w:sz="4" w:space="0"/>
              <w:left w:val="single" w:color="000000" w:sz="4" w:space="0"/>
              <w:bottom w:val="single" w:color="000000" w:sz="4" w:space="0"/>
              <w:right w:val="single" w:color="000000" w:sz="4" w:space="0"/>
            </w:tcBorders>
            <w:vAlign w:val="center"/>
          </w:tcPr>
          <w:p w14:paraId="2E82FEE1">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当年财政拨款</w:t>
            </w:r>
          </w:p>
        </w:tc>
        <w:tc>
          <w:tcPr>
            <w:tcW w:w="1095" w:type="dxa"/>
            <w:tcBorders>
              <w:top w:val="single" w:color="000000" w:sz="4" w:space="0"/>
              <w:left w:val="single" w:color="000000" w:sz="4" w:space="0"/>
              <w:bottom w:val="single" w:color="000000" w:sz="4" w:space="0"/>
              <w:right w:val="single" w:color="000000" w:sz="4" w:space="0"/>
            </w:tcBorders>
            <w:vAlign w:val="center"/>
          </w:tcPr>
          <w:p w14:paraId="19D0EC5D">
            <w:pPr>
              <w:autoSpaceDN w:val="0"/>
              <w:jc w:val="center"/>
              <w:textAlignment w:val="center"/>
              <w:rPr>
                <w:rFonts w:hint="default" w:ascii="宋体" w:hAnsi="宋体" w:eastAsia="宋体"/>
                <w:b w:val="0"/>
                <w:i w:val="0"/>
                <w:color w:val="000000"/>
                <w:sz w:val="22"/>
                <w:u w:val="none"/>
                <w:lang w:eastAsia="zh-CN"/>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5A54953B">
            <w:pPr>
              <w:autoSpaceDN w:val="0"/>
              <w:jc w:val="center"/>
              <w:textAlignment w:val="center"/>
              <w:rPr>
                <w:rFonts w:hint="default" w:ascii="宋体" w:hAnsi="宋体" w:eastAsia="宋体"/>
                <w:b w:val="0"/>
                <w:i w:val="0"/>
                <w:color w:val="000000"/>
                <w:sz w:val="22"/>
                <w:u w:val="none"/>
                <w:lang w:eastAsia="zh-CN"/>
              </w:rPr>
            </w:pPr>
          </w:p>
        </w:tc>
        <w:tc>
          <w:tcPr>
            <w:tcW w:w="1200" w:type="dxa"/>
            <w:tcBorders>
              <w:top w:val="single" w:color="000000" w:sz="4" w:space="0"/>
              <w:left w:val="single" w:color="000000" w:sz="4" w:space="0"/>
              <w:bottom w:val="single" w:color="000000" w:sz="4" w:space="0"/>
            </w:tcBorders>
            <w:vAlign w:val="center"/>
          </w:tcPr>
          <w:p w14:paraId="7625BF8F">
            <w:pPr>
              <w:autoSpaceDN w:val="0"/>
              <w:jc w:val="center"/>
              <w:textAlignment w:val="center"/>
              <w:rPr>
                <w:rFonts w:hint="default" w:ascii="宋体" w:hAnsi="宋体" w:eastAsia="宋体"/>
                <w:b w:val="0"/>
                <w:i w:val="0"/>
                <w:color w:val="000000"/>
                <w:sz w:val="22"/>
                <w:u w:val="none"/>
                <w:lang w:eastAsia="zh-CN"/>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7DBE6E0D">
            <w:pPr>
              <w:autoSpaceDN w:val="0"/>
              <w:jc w:val="center"/>
              <w:textAlignment w:val="center"/>
              <w:rPr>
                <w:rFonts w:hint="default" w:ascii="宋体" w:hAnsi="宋体" w:eastAsia="宋体"/>
                <w:b w:val="0"/>
                <w:i w:val="0"/>
                <w:color w:val="000000"/>
                <w:sz w:val="22"/>
                <w:u w:val="none"/>
                <w:lang w:eastAsia="zh-CN"/>
              </w:rPr>
            </w:pPr>
          </w:p>
        </w:tc>
      </w:tr>
      <w:tr w14:paraId="181A3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5" w:hRule="atLeast"/>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14:paraId="32B8507B">
            <w:pPr>
              <w:rPr>
                <w:rFonts w:hint="default" w:ascii="宋体" w:hAnsi="宋体"/>
                <w:sz w:val="24"/>
              </w:rPr>
            </w:pPr>
          </w:p>
        </w:tc>
        <w:tc>
          <w:tcPr>
            <w:tcW w:w="1980" w:type="dxa"/>
            <w:gridSpan w:val="2"/>
            <w:tcBorders>
              <w:top w:val="single" w:color="000000" w:sz="4" w:space="0"/>
              <w:left w:val="single" w:color="000000" w:sz="4" w:space="0"/>
              <w:bottom w:val="single" w:color="000000" w:sz="4" w:space="0"/>
              <w:right w:val="single" w:color="000000" w:sz="4" w:space="0"/>
            </w:tcBorders>
            <w:vAlign w:val="center"/>
          </w:tcPr>
          <w:p w14:paraId="19B43094">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上年结转资金</w:t>
            </w:r>
          </w:p>
        </w:tc>
        <w:tc>
          <w:tcPr>
            <w:tcW w:w="1095" w:type="dxa"/>
            <w:tcBorders>
              <w:top w:val="single" w:color="000000" w:sz="4" w:space="0"/>
              <w:left w:val="single" w:color="000000" w:sz="4" w:space="0"/>
              <w:bottom w:val="single" w:color="000000" w:sz="4" w:space="0"/>
              <w:right w:val="single" w:color="000000" w:sz="4" w:space="0"/>
            </w:tcBorders>
            <w:vAlign w:val="center"/>
          </w:tcPr>
          <w:p w14:paraId="61C584F1">
            <w:pPr>
              <w:autoSpaceDN w:val="0"/>
              <w:jc w:val="center"/>
              <w:textAlignment w:val="center"/>
              <w:rPr>
                <w:rFonts w:hint="default" w:ascii="宋体" w:hAnsi="宋体" w:eastAsia="宋体"/>
                <w:b w:val="0"/>
                <w:i w:val="0"/>
                <w:color w:val="000000"/>
                <w:sz w:val="22"/>
                <w:u w:val="none"/>
                <w:lang w:eastAsia="zh-CN"/>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0479D565">
            <w:pPr>
              <w:autoSpaceDN w:val="0"/>
              <w:jc w:val="center"/>
              <w:textAlignment w:val="center"/>
              <w:rPr>
                <w:rFonts w:hint="default" w:ascii="宋体" w:hAnsi="宋体" w:eastAsia="宋体"/>
                <w:b w:val="0"/>
                <w:i w:val="0"/>
                <w:color w:val="000000"/>
                <w:sz w:val="22"/>
                <w:u w:val="none"/>
                <w:lang w:eastAsia="zh-CN"/>
              </w:rPr>
            </w:pPr>
          </w:p>
        </w:tc>
        <w:tc>
          <w:tcPr>
            <w:tcW w:w="1200" w:type="dxa"/>
            <w:tcBorders>
              <w:top w:val="single" w:color="000000" w:sz="4" w:space="0"/>
              <w:left w:val="single" w:color="000000" w:sz="4" w:space="0"/>
              <w:bottom w:val="single" w:color="000000" w:sz="4" w:space="0"/>
            </w:tcBorders>
            <w:vAlign w:val="center"/>
          </w:tcPr>
          <w:p w14:paraId="5E65AC28">
            <w:pPr>
              <w:autoSpaceDN w:val="0"/>
              <w:jc w:val="center"/>
              <w:textAlignment w:val="center"/>
              <w:rPr>
                <w:rFonts w:hint="default" w:ascii="宋体" w:hAnsi="宋体" w:eastAsia="宋体"/>
                <w:b w:val="0"/>
                <w:i w:val="0"/>
                <w:color w:val="000000"/>
                <w:sz w:val="22"/>
                <w:u w:val="none"/>
                <w:lang w:eastAsia="zh-CN"/>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3B450AE0">
            <w:pPr>
              <w:autoSpaceDN w:val="0"/>
              <w:jc w:val="center"/>
              <w:textAlignment w:val="center"/>
              <w:rPr>
                <w:rFonts w:hint="default" w:ascii="宋体" w:hAnsi="宋体" w:eastAsia="宋体"/>
                <w:b w:val="0"/>
                <w:i w:val="0"/>
                <w:color w:val="000000"/>
                <w:sz w:val="22"/>
                <w:u w:val="none"/>
                <w:lang w:eastAsia="zh-CN"/>
              </w:rPr>
            </w:pPr>
          </w:p>
        </w:tc>
      </w:tr>
      <w:tr w14:paraId="10D69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5" w:hRule="atLeast"/>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14:paraId="63794DA9">
            <w:pPr>
              <w:rPr>
                <w:rFonts w:hint="default" w:ascii="宋体" w:hAnsi="宋体"/>
                <w:sz w:val="24"/>
              </w:rPr>
            </w:pPr>
          </w:p>
        </w:tc>
        <w:tc>
          <w:tcPr>
            <w:tcW w:w="1980" w:type="dxa"/>
            <w:gridSpan w:val="2"/>
            <w:tcBorders>
              <w:top w:val="single" w:color="000000" w:sz="4" w:space="0"/>
              <w:left w:val="single" w:color="000000" w:sz="4" w:space="0"/>
              <w:bottom w:val="single" w:color="000000" w:sz="4" w:space="0"/>
              <w:right w:val="single" w:color="000000" w:sz="4" w:space="0"/>
            </w:tcBorders>
            <w:vAlign w:val="center"/>
          </w:tcPr>
          <w:p w14:paraId="11A248FD">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其他资金</w:t>
            </w:r>
          </w:p>
        </w:tc>
        <w:tc>
          <w:tcPr>
            <w:tcW w:w="1095" w:type="dxa"/>
            <w:tcBorders>
              <w:top w:val="single" w:color="000000" w:sz="4" w:space="0"/>
              <w:left w:val="single" w:color="000000" w:sz="4" w:space="0"/>
              <w:bottom w:val="single" w:color="000000" w:sz="4" w:space="0"/>
              <w:right w:val="single" w:color="000000" w:sz="4" w:space="0"/>
            </w:tcBorders>
            <w:vAlign w:val="center"/>
          </w:tcPr>
          <w:p w14:paraId="637246C4">
            <w:pPr>
              <w:autoSpaceDN w:val="0"/>
              <w:jc w:val="center"/>
              <w:textAlignment w:val="center"/>
              <w:rPr>
                <w:rFonts w:hint="default" w:ascii="宋体" w:hAnsi="宋体" w:eastAsia="宋体"/>
                <w:b w:val="0"/>
                <w:i w:val="0"/>
                <w:color w:val="000000"/>
                <w:sz w:val="22"/>
                <w:u w:val="none"/>
                <w:lang w:eastAsia="zh-CN"/>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02111A24">
            <w:pPr>
              <w:autoSpaceDN w:val="0"/>
              <w:jc w:val="center"/>
              <w:textAlignment w:val="center"/>
              <w:rPr>
                <w:rFonts w:hint="default" w:ascii="宋体" w:hAnsi="宋体" w:eastAsia="宋体"/>
                <w:b w:val="0"/>
                <w:i w:val="0"/>
                <w:color w:val="000000"/>
                <w:sz w:val="22"/>
                <w:u w:val="none"/>
                <w:lang w:eastAsia="zh-CN"/>
              </w:rPr>
            </w:pPr>
          </w:p>
        </w:tc>
        <w:tc>
          <w:tcPr>
            <w:tcW w:w="1200" w:type="dxa"/>
            <w:tcBorders>
              <w:top w:val="single" w:color="000000" w:sz="4" w:space="0"/>
              <w:left w:val="single" w:color="000000" w:sz="4" w:space="0"/>
              <w:bottom w:val="single" w:color="000000" w:sz="4" w:space="0"/>
            </w:tcBorders>
            <w:vAlign w:val="center"/>
          </w:tcPr>
          <w:p w14:paraId="33A0A1A1">
            <w:pPr>
              <w:autoSpaceDN w:val="0"/>
              <w:jc w:val="center"/>
              <w:textAlignment w:val="center"/>
              <w:rPr>
                <w:rFonts w:hint="default" w:ascii="宋体" w:hAnsi="宋体" w:eastAsia="宋体"/>
                <w:b w:val="0"/>
                <w:i w:val="0"/>
                <w:color w:val="000000"/>
                <w:sz w:val="22"/>
                <w:u w:val="none"/>
                <w:lang w:eastAsia="zh-CN"/>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4217A281">
            <w:pPr>
              <w:autoSpaceDN w:val="0"/>
              <w:jc w:val="center"/>
              <w:textAlignment w:val="center"/>
              <w:rPr>
                <w:rFonts w:hint="default" w:ascii="宋体" w:hAnsi="宋体" w:eastAsia="宋体"/>
                <w:b w:val="0"/>
                <w:i w:val="0"/>
                <w:color w:val="000000"/>
                <w:sz w:val="22"/>
                <w:u w:val="none"/>
                <w:lang w:eastAsia="zh-CN"/>
              </w:rPr>
            </w:pPr>
          </w:p>
        </w:tc>
      </w:tr>
      <w:tr w14:paraId="7518E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5" w:hRule="atLeast"/>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14:paraId="3BD6CAD2">
            <w:pPr>
              <w:rPr>
                <w:rFonts w:hint="default" w:ascii="宋体" w:hAnsi="宋体"/>
                <w:sz w:val="24"/>
              </w:rPr>
            </w:pPr>
          </w:p>
        </w:tc>
        <w:tc>
          <w:tcPr>
            <w:tcW w:w="1980" w:type="dxa"/>
            <w:gridSpan w:val="2"/>
            <w:tcBorders>
              <w:top w:val="single" w:color="000000" w:sz="4" w:space="0"/>
              <w:left w:val="single" w:color="000000" w:sz="4" w:space="0"/>
              <w:bottom w:val="single" w:color="000000" w:sz="4" w:space="0"/>
              <w:right w:val="single" w:color="000000" w:sz="4" w:space="0"/>
            </w:tcBorders>
            <w:vAlign w:val="center"/>
          </w:tcPr>
          <w:p w14:paraId="112CD4E4">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年度资金总和</w:t>
            </w:r>
          </w:p>
        </w:tc>
        <w:tc>
          <w:tcPr>
            <w:tcW w:w="1095" w:type="dxa"/>
            <w:tcBorders>
              <w:top w:val="single" w:color="000000" w:sz="4" w:space="0"/>
              <w:left w:val="single" w:color="000000" w:sz="4" w:space="0"/>
              <w:bottom w:val="single" w:color="000000" w:sz="4" w:space="0"/>
              <w:right w:val="single" w:color="000000" w:sz="4" w:space="0"/>
            </w:tcBorders>
            <w:vAlign w:val="center"/>
          </w:tcPr>
          <w:p w14:paraId="071D4736">
            <w:pPr>
              <w:autoSpaceDN w:val="0"/>
              <w:jc w:val="center"/>
              <w:textAlignment w:val="center"/>
              <w:rPr>
                <w:rFonts w:hint="default" w:ascii="宋体" w:hAnsi="宋体" w:eastAsia="宋体"/>
                <w:b w:val="0"/>
                <w:i w:val="0"/>
                <w:color w:val="000000"/>
                <w:sz w:val="22"/>
                <w:u w:val="none"/>
                <w:lang w:eastAsia="zh-CN"/>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151BF3CF">
            <w:pPr>
              <w:autoSpaceDN w:val="0"/>
              <w:jc w:val="center"/>
              <w:textAlignment w:val="center"/>
              <w:rPr>
                <w:rFonts w:hint="default" w:ascii="宋体" w:hAnsi="宋体" w:eastAsia="宋体"/>
                <w:b w:val="0"/>
                <w:i w:val="0"/>
                <w:color w:val="000000"/>
                <w:sz w:val="22"/>
                <w:u w:val="none"/>
                <w:lang w:eastAsia="zh-CN"/>
              </w:rPr>
            </w:pPr>
          </w:p>
        </w:tc>
        <w:tc>
          <w:tcPr>
            <w:tcW w:w="1200" w:type="dxa"/>
            <w:tcBorders>
              <w:top w:val="single" w:color="000000" w:sz="4" w:space="0"/>
              <w:left w:val="single" w:color="000000" w:sz="4" w:space="0"/>
              <w:bottom w:val="single" w:color="000000" w:sz="4" w:space="0"/>
            </w:tcBorders>
            <w:vAlign w:val="center"/>
          </w:tcPr>
          <w:p w14:paraId="76050A2C">
            <w:pPr>
              <w:autoSpaceDN w:val="0"/>
              <w:jc w:val="center"/>
              <w:textAlignment w:val="center"/>
              <w:rPr>
                <w:rFonts w:hint="default" w:ascii="宋体" w:hAnsi="宋体" w:eastAsia="宋体"/>
                <w:b w:val="0"/>
                <w:i w:val="0"/>
                <w:color w:val="000000"/>
                <w:sz w:val="22"/>
                <w:u w:val="none"/>
                <w:lang w:eastAsia="zh-CN"/>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72592055">
            <w:pPr>
              <w:autoSpaceDN w:val="0"/>
              <w:jc w:val="center"/>
              <w:textAlignment w:val="center"/>
              <w:rPr>
                <w:rFonts w:hint="default" w:ascii="宋体" w:hAnsi="宋体" w:eastAsia="宋体"/>
                <w:b w:val="0"/>
                <w:i w:val="0"/>
                <w:color w:val="000000"/>
                <w:sz w:val="22"/>
                <w:u w:val="none"/>
                <w:lang w:eastAsia="zh-CN"/>
              </w:rPr>
            </w:pPr>
          </w:p>
        </w:tc>
      </w:tr>
      <w:tr w14:paraId="6F796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5" w:hRule="atLeast"/>
        </w:trPr>
        <w:tc>
          <w:tcPr>
            <w:tcW w:w="1019" w:type="dxa"/>
            <w:vMerge w:val="restart"/>
            <w:tcBorders>
              <w:top w:val="single" w:color="000000" w:sz="4" w:space="0"/>
              <w:left w:val="single" w:color="000000" w:sz="4" w:space="0"/>
              <w:bottom w:val="single" w:color="000000" w:sz="4" w:space="0"/>
              <w:right w:val="single" w:color="000000" w:sz="4" w:space="0"/>
            </w:tcBorders>
            <w:vAlign w:val="center"/>
          </w:tcPr>
          <w:p w14:paraId="42FB06B8">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年度总体目标</w:t>
            </w:r>
          </w:p>
        </w:tc>
        <w:tc>
          <w:tcPr>
            <w:tcW w:w="3075" w:type="dxa"/>
            <w:gridSpan w:val="3"/>
            <w:tcBorders>
              <w:top w:val="single" w:color="000000" w:sz="4" w:space="0"/>
              <w:left w:val="single" w:color="000000" w:sz="4" w:space="0"/>
              <w:bottom w:val="single" w:color="000000" w:sz="4" w:space="0"/>
              <w:right w:val="single" w:color="000000" w:sz="4" w:space="0"/>
            </w:tcBorders>
            <w:vAlign w:val="center"/>
          </w:tcPr>
          <w:p w14:paraId="793A80FE">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预期目标</w:t>
            </w:r>
          </w:p>
        </w:tc>
        <w:tc>
          <w:tcPr>
            <w:tcW w:w="3675" w:type="dxa"/>
            <w:gridSpan w:val="3"/>
            <w:tcBorders>
              <w:top w:val="single" w:color="000000" w:sz="4" w:space="0"/>
              <w:left w:val="single" w:color="000000" w:sz="4" w:space="0"/>
              <w:bottom w:val="single" w:color="000000" w:sz="4" w:space="0"/>
              <w:right w:val="single" w:color="000000" w:sz="4" w:space="0"/>
            </w:tcBorders>
            <w:vAlign w:val="center"/>
          </w:tcPr>
          <w:p w14:paraId="786EB84D">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实际完成情况</w:t>
            </w:r>
          </w:p>
        </w:tc>
      </w:tr>
      <w:tr w14:paraId="6C7E8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055" w:hRule="atLeast"/>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14:paraId="3ABD4A48">
            <w:pPr>
              <w:rPr>
                <w:rFonts w:hint="default" w:ascii="宋体" w:hAnsi="宋体"/>
                <w:sz w:val="24"/>
              </w:rPr>
            </w:pPr>
          </w:p>
        </w:tc>
        <w:tc>
          <w:tcPr>
            <w:tcW w:w="3075" w:type="dxa"/>
            <w:gridSpan w:val="3"/>
            <w:tcBorders>
              <w:top w:val="single" w:color="000000" w:sz="4" w:space="0"/>
              <w:left w:val="single" w:color="000000" w:sz="4" w:space="0"/>
              <w:bottom w:val="single" w:color="000000" w:sz="4" w:space="0"/>
              <w:right w:val="single" w:color="000000" w:sz="4" w:space="0"/>
            </w:tcBorders>
            <w:vAlign w:val="center"/>
          </w:tcPr>
          <w:p w14:paraId="2801EDBC">
            <w:pPr>
              <w:autoSpaceDN w:val="0"/>
              <w:jc w:val="center"/>
              <w:textAlignment w:val="center"/>
              <w:rPr>
                <w:rFonts w:hint="default" w:ascii="宋体" w:hAnsi="宋体" w:eastAsia="宋体"/>
                <w:b w:val="0"/>
                <w:i w:val="0"/>
                <w:color w:val="000000"/>
                <w:sz w:val="22"/>
                <w:u w:val="none"/>
                <w:lang w:eastAsia="zh-CN"/>
              </w:rPr>
            </w:pPr>
          </w:p>
        </w:tc>
        <w:tc>
          <w:tcPr>
            <w:tcW w:w="3675" w:type="dxa"/>
            <w:gridSpan w:val="3"/>
            <w:tcBorders>
              <w:top w:val="single" w:color="000000" w:sz="4" w:space="0"/>
              <w:left w:val="single" w:color="000000" w:sz="4" w:space="0"/>
              <w:bottom w:val="single" w:color="000000" w:sz="4" w:space="0"/>
              <w:right w:val="single" w:color="000000" w:sz="4" w:space="0"/>
            </w:tcBorders>
            <w:vAlign w:val="center"/>
          </w:tcPr>
          <w:p w14:paraId="1A8255A2">
            <w:pPr>
              <w:autoSpaceDN w:val="0"/>
              <w:jc w:val="center"/>
              <w:textAlignment w:val="center"/>
              <w:rPr>
                <w:rFonts w:hint="default" w:ascii="宋体" w:hAnsi="宋体" w:eastAsia="宋体"/>
                <w:b w:val="0"/>
                <w:i w:val="0"/>
                <w:color w:val="000000"/>
                <w:sz w:val="22"/>
                <w:u w:val="none"/>
                <w:lang w:eastAsia="zh-CN"/>
              </w:rPr>
            </w:pPr>
          </w:p>
        </w:tc>
      </w:tr>
      <w:tr w14:paraId="6F7BC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35" w:hRule="atLeast"/>
        </w:trPr>
        <w:tc>
          <w:tcPr>
            <w:tcW w:w="1019" w:type="dxa"/>
            <w:vMerge w:val="restart"/>
            <w:tcBorders>
              <w:top w:val="single" w:color="000000" w:sz="4" w:space="0"/>
              <w:left w:val="single" w:color="000000" w:sz="4" w:space="0"/>
              <w:bottom w:val="single" w:color="000000" w:sz="4" w:space="0"/>
              <w:right w:val="single" w:color="000000" w:sz="4" w:space="0"/>
            </w:tcBorders>
            <w:vAlign w:val="center"/>
          </w:tcPr>
          <w:p w14:paraId="7928D57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绩效指标</w:t>
            </w:r>
          </w:p>
        </w:tc>
        <w:tc>
          <w:tcPr>
            <w:tcW w:w="900" w:type="dxa"/>
            <w:tcBorders>
              <w:top w:val="single" w:color="000000" w:sz="4" w:space="0"/>
              <w:left w:val="single" w:color="000000" w:sz="4" w:space="0"/>
              <w:bottom w:val="single" w:color="000000" w:sz="4" w:space="0"/>
              <w:right w:val="single" w:color="000000" w:sz="4" w:space="0"/>
            </w:tcBorders>
            <w:vAlign w:val="center"/>
          </w:tcPr>
          <w:p w14:paraId="2EA64ED2">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一级指标</w:t>
            </w:r>
          </w:p>
        </w:tc>
        <w:tc>
          <w:tcPr>
            <w:tcW w:w="1080" w:type="dxa"/>
            <w:tcBorders>
              <w:top w:val="single" w:color="000000" w:sz="4" w:space="0"/>
              <w:left w:val="single" w:color="000000" w:sz="4" w:space="0"/>
              <w:bottom w:val="single" w:color="000000" w:sz="4" w:space="0"/>
              <w:right w:val="single" w:color="000000" w:sz="4" w:space="0"/>
            </w:tcBorders>
            <w:vAlign w:val="center"/>
          </w:tcPr>
          <w:p w14:paraId="3EF8ACFD">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二级指标</w:t>
            </w:r>
          </w:p>
        </w:tc>
        <w:tc>
          <w:tcPr>
            <w:tcW w:w="1095" w:type="dxa"/>
            <w:tcBorders>
              <w:top w:val="single" w:color="000000" w:sz="4" w:space="0"/>
              <w:left w:val="single" w:color="000000" w:sz="4" w:space="0"/>
              <w:bottom w:val="single" w:color="000000" w:sz="4" w:space="0"/>
              <w:right w:val="single" w:color="000000" w:sz="4" w:space="0"/>
            </w:tcBorders>
            <w:vAlign w:val="center"/>
          </w:tcPr>
          <w:p w14:paraId="2DCD4654">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三级指标</w:t>
            </w:r>
          </w:p>
        </w:tc>
        <w:tc>
          <w:tcPr>
            <w:tcW w:w="1140" w:type="dxa"/>
            <w:tcBorders>
              <w:top w:val="single" w:color="000000" w:sz="4" w:space="0"/>
              <w:left w:val="single" w:color="000000" w:sz="4" w:space="0"/>
              <w:bottom w:val="single" w:color="000000" w:sz="4" w:space="0"/>
              <w:right w:val="single" w:color="000000" w:sz="4" w:space="0"/>
            </w:tcBorders>
            <w:vAlign w:val="center"/>
          </w:tcPr>
          <w:p w14:paraId="157FC9EA">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年度指标值</w:t>
            </w:r>
          </w:p>
        </w:tc>
        <w:tc>
          <w:tcPr>
            <w:tcW w:w="1200" w:type="dxa"/>
            <w:tcBorders>
              <w:top w:val="single" w:color="000000" w:sz="4" w:space="0"/>
              <w:left w:val="single" w:color="000000" w:sz="4" w:space="0"/>
              <w:bottom w:val="single" w:color="000000" w:sz="4" w:space="0"/>
            </w:tcBorders>
            <w:vAlign w:val="center"/>
          </w:tcPr>
          <w:p w14:paraId="2B0EEF5B">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实际完成值</w:t>
            </w:r>
          </w:p>
        </w:tc>
        <w:tc>
          <w:tcPr>
            <w:tcW w:w="1335" w:type="dxa"/>
            <w:tcBorders>
              <w:top w:val="single" w:color="000000" w:sz="4" w:space="0"/>
              <w:left w:val="single" w:color="000000" w:sz="4" w:space="0"/>
              <w:bottom w:val="single" w:color="000000" w:sz="4" w:space="0"/>
              <w:right w:val="single" w:color="000000" w:sz="4" w:space="0"/>
            </w:tcBorders>
            <w:vAlign w:val="center"/>
          </w:tcPr>
          <w:p w14:paraId="17E64494">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偏差原因分析及改进措施</w:t>
            </w:r>
          </w:p>
        </w:tc>
      </w:tr>
      <w:tr w14:paraId="33D12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15" w:hRule="atLeast"/>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14:paraId="0C3AB4B1">
            <w:pPr>
              <w:rPr>
                <w:rFonts w:hint="default" w:ascii="宋体" w:hAnsi="宋体"/>
                <w:sz w:val="24"/>
              </w:rPr>
            </w:pP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14:paraId="0D6140F5">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产出指标</w:t>
            </w:r>
          </w:p>
        </w:tc>
        <w:tc>
          <w:tcPr>
            <w:tcW w:w="1080" w:type="dxa"/>
            <w:tcBorders>
              <w:top w:val="single" w:color="000000" w:sz="4" w:space="0"/>
              <w:left w:val="single" w:color="000000" w:sz="4" w:space="0"/>
              <w:bottom w:val="single" w:color="000000" w:sz="4" w:space="0"/>
              <w:right w:val="single" w:color="000000" w:sz="4" w:space="0"/>
            </w:tcBorders>
            <w:vAlign w:val="center"/>
          </w:tcPr>
          <w:p w14:paraId="00CD7BC7">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数量指标</w:t>
            </w:r>
          </w:p>
        </w:tc>
        <w:tc>
          <w:tcPr>
            <w:tcW w:w="1095" w:type="dxa"/>
            <w:tcBorders>
              <w:top w:val="single" w:color="000000" w:sz="4" w:space="0"/>
              <w:left w:val="single" w:color="000000" w:sz="4" w:space="0"/>
              <w:bottom w:val="single" w:color="000000" w:sz="4" w:space="0"/>
              <w:right w:val="single" w:color="000000" w:sz="4" w:space="0"/>
            </w:tcBorders>
            <w:vAlign w:val="center"/>
          </w:tcPr>
          <w:p w14:paraId="1D317094">
            <w:pPr>
              <w:autoSpaceDN w:val="0"/>
              <w:jc w:val="center"/>
              <w:textAlignment w:val="center"/>
              <w:rPr>
                <w:rFonts w:hint="default" w:ascii="宋体" w:hAnsi="宋体" w:eastAsia="宋体"/>
                <w:b w:val="0"/>
                <w:i w:val="0"/>
                <w:color w:val="000000"/>
                <w:sz w:val="22"/>
                <w:u w:val="none"/>
                <w:lang w:eastAsia="zh-CN"/>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5F742314">
            <w:pPr>
              <w:autoSpaceDN w:val="0"/>
              <w:jc w:val="center"/>
              <w:textAlignment w:val="center"/>
              <w:rPr>
                <w:rFonts w:hint="default" w:ascii="宋体" w:hAnsi="宋体" w:eastAsia="宋体"/>
                <w:b w:val="0"/>
                <w:i w:val="0"/>
                <w:color w:val="000000"/>
                <w:sz w:val="22"/>
                <w:u w:val="none"/>
                <w:lang w:eastAsia="zh-CN"/>
              </w:rPr>
            </w:pPr>
          </w:p>
        </w:tc>
        <w:tc>
          <w:tcPr>
            <w:tcW w:w="1200" w:type="dxa"/>
            <w:tcBorders>
              <w:top w:val="single" w:color="000000" w:sz="4" w:space="0"/>
              <w:left w:val="single" w:color="000000" w:sz="4" w:space="0"/>
              <w:bottom w:val="single" w:color="000000" w:sz="4" w:space="0"/>
            </w:tcBorders>
            <w:vAlign w:val="center"/>
          </w:tcPr>
          <w:p w14:paraId="107DCD17">
            <w:pPr>
              <w:autoSpaceDN w:val="0"/>
              <w:jc w:val="center"/>
              <w:textAlignment w:val="center"/>
              <w:rPr>
                <w:rFonts w:hint="default" w:ascii="宋体" w:hAnsi="宋体" w:eastAsia="宋体"/>
                <w:b w:val="0"/>
                <w:i w:val="0"/>
                <w:color w:val="000000"/>
                <w:sz w:val="22"/>
                <w:u w:val="none"/>
                <w:lang w:eastAsia="zh-CN"/>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09F00089">
            <w:pPr>
              <w:autoSpaceDN w:val="0"/>
              <w:jc w:val="center"/>
              <w:textAlignment w:val="center"/>
              <w:rPr>
                <w:rFonts w:hint="default" w:ascii="宋体" w:hAnsi="宋体" w:eastAsia="宋体"/>
                <w:b w:val="0"/>
                <w:i w:val="0"/>
                <w:color w:val="000000"/>
                <w:sz w:val="22"/>
                <w:u w:val="none"/>
                <w:lang w:eastAsia="zh-CN"/>
              </w:rPr>
            </w:pPr>
          </w:p>
        </w:tc>
      </w:tr>
      <w:tr w14:paraId="7EBC3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5" w:hRule="atLeast"/>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14:paraId="3FE6350D">
            <w:pPr>
              <w:rPr>
                <w:rFonts w:hint="default" w:ascii="宋体" w:hAnsi="宋体"/>
                <w:sz w:val="24"/>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1D7055AA">
            <w:pPr>
              <w:autoSpaceDN w:val="0"/>
              <w:textAlignment w:val="auto"/>
              <w:rPr>
                <w:rFonts w:hint="default" w:ascii="宋体" w:hAnsi="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1D1EB4E7">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质量指标</w:t>
            </w:r>
          </w:p>
        </w:tc>
        <w:tc>
          <w:tcPr>
            <w:tcW w:w="1095" w:type="dxa"/>
            <w:tcBorders>
              <w:top w:val="single" w:color="000000" w:sz="4" w:space="0"/>
              <w:left w:val="single" w:color="000000" w:sz="4" w:space="0"/>
              <w:bottom w:val="single" w:color="000000" w:sz="4" w:space="0"/>
              <w:right w:val="single" w:color="000000" w:sz="4" w:space="0"/>
            </w:tcBorders>
            <w:vAlign w:val="center"/>
          </w:tcPr>
          <w:p w14:paraId="5EC7075F">
            <w:pPr>
              <w:autoSpaceDN w:val="0"/>
              <w:jc w:val="center"/>
              <w:textAlignment w:val="center"/>
              <w:rPr>
                <w:rFonts w:hint="default" w:ascii="宋体" w:hAnsi="宋体" w:eastAsia="宋体"/>
                <w:b w:val="0"/>
                <w:i w:val="0"/>
                <w:color w:val="000000"/>
                <w:sz w:val="22"/>
                <w:u w:val="none"/>
                <w:lang w:eastAsia="zh-CN"/>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0FF921A6">
            <w:pPr>
              <w:autoSpaceDN w:val="0"/>
              <w:jc w:val="center"/>
              <w:textAlignment w:val="center"/>
              <w:rPr>
                <w:rFonts w:hint="default" w:ascii="宋体" w:hAnsi="宋体" w:eastAsia="宋体"/>
                <w:b w:val="0"/>
                <w:i w:val="0"/>
                <w:color w:val="000000"/>
                <w:sz w:val="22"/>
                <w:u w:val="none"/>
                <w:lang w:eastAsia="zh-CN"/>
              </w:rPr>
            </w:pPr>
          </w:p>
        </w:tc>
        <w:tc>
          <w:tcPr>
            <w:tcW w:w="1200" w:type="dxa"/>
            <w:tcBorders>
              <w:top w:val="single" w:color="000000" w:sz="4" w:space="0"/>
              <w:left w:val="single" w:color="000000" w:sz="4" w:space="0"/>
              <w:bottom w:val="single" w:color="000000" w:sz="4" w:space="0"/>
            </w:tcBorders>
            <w:vAlign w:val="center"/>
          </w:tcPr>
          <w:p w14:paraId="6D1A2042">
            <w:pPr>
              <w:autoSpaceDN w:val="0"/>
              <w:jc w:val="center"/>
              <w:textAlignment w:val="center"/>
              <w:rPr>
                <w:rFonts w:hint="default" w:ascii="宋体" w:hAnsi="宋体" w:eastAsia="宋体"/>
                <w:b w:val="0"/>
                <w:i w:val="0"/>
                <w:color w:val="000000"/>
                <w:sz w:val="22"/>
                <w:u w:val="none"/>
                <w:lang w:eastAsia="zh-CN"/>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564222AD">
            <w:pPr>
              <w:autoSpaceDN w:val="0"/>
              <w:jc w:val="center"/>
              <w:textAlignment w:val="center"/>
              <w:rPr>
                <w:rFonts w:hint="default" w:ascii="宋体" w:hAnsi="宋体" w:eastAsia="宋体"/>
                <w:b w:val="0"/>
                <w:i w:val="0"/>
                <w:color w:val="000000"/>
                <w:sz w:val="22"/>
                <w:u w:val="none"/>
                <w:lang w:eastAsia="zh-CN"/>
              </w:rPr>
            </w:pPr>
          </w:p>
        </w:tc>
      </w:tr>
      <w:tr w14:paraId="6FA0A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5" w:hRule="atLeast"/>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14:paraId="43C6784C">
            <w:pPr>
              <w:rPr>
                <w:rFonts w:hint="default" w:ascii="宋体" w:hAnsi="宋体"/>
                <w:sz w:val="24"/>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289CFD76">
            <w:pPr>
              <w:autoSpaceDN w:val="0"/>
              <w:textAlignment w:val="auto"/>
              <w:rPr>
                <w:rFonts w:hint="default" w:ascii="宋体" w:hAnsi="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6443DEFA">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成本指标</w:t>
            </w:r>
          </w:p>
        </w:tc>
        <w:tc>
          <w:tcPr>
            <w:tcW w:w="1095" w:type="dxa"/>
            <w:tcBorders>
              <w:top w:val="single" w:color="000000" w:sz="4" w:space="0"/>
              <w:left w:val="single" w:color="000000" w:sz="4" w:space="0"/>
              <w:bottom w:val="single" w:color="000000" w:sz="4" w:space="0"/>
              <w:right w:val="single" w:color="000000" w:sz="4" w:space="0"/>
            </w:tcBorders>
            <w:vAlign w:val="center"/>
          </w:tcPr>
          <w:p w14:paraId="1AA37994">
            <w:pPr>
              <w:autoSpaceDN w:val="0"/>
              <w:jc w:val="center"/>
              <w:textAlignment w:val="center"/>
              <w:rPr>
                <w:rFonts w:hint="default" w:ascii="宋体" w:hAnsi="宋体" w:eastAsia="宋体"/>
                <w:b w:val="0"/>
                <w:i w:val="0"/>
                <w:color w:val="000000"/>
                <w:sz w:val="22"/>
                <w:u w:val="none"/>
                <w:lang w:eastAsia="zh-CN"/>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78CC4969">
            <w:pPr>
              <w:autoSpaceDN w:val="0"/>
              <w:jc w:val="center"/>
              <w:textAlignment w:val="center"/>
              <w:rPr>
                <w:rFonts w:hint="default" w:ascii="宋体" w:hAnsi="宋体" w:eastAsia="宋体"/>
                <w:b w:val="0"/>
                <w:i w:val="0"/>
                <w:color w:val="000000"/>
                <w:sz w:val="22"/>
                <w:u w:val="none"/>
                <w:lang w:eastAsia="zh-CN"/>
              </w:rPr>
            </w:pPr>
          </w:p>
        </w:tc>
        <w:tc>
          <w:tcPr>
            <w:tcW w:w="1200" w:type="dxa"/>
            <w:tcBorders>
              <w:top w:val="single" w:color="000000" w:sz="4" w:space="0"/>
              <w:left w:val="single" w:color="000000" w:sz="4" w:space="0"/>
              <w:bottom w:val="single" w:color="000000" w:sz="4" w:space="0"/>
              <w:right w:val="single" w:color="000000" w:sz="4" w:space="0"/>
            </w:tcBorders>
            <w:vAlign w:val="center"/>
          </w:tcPr>
          <w:p w14:paraId="4448AF53">
            <w:pPr>
              <w:autoSpaceDN w:val="0"/>
              <w:jc w:val="center"/>
              <w:textAlignment w:val="center"/>
              <w:rPr>
                <w:rFonts w:hint="default" w:ascii="宋体" w:hAnsi="宋体" w:eastAsia="宋体"/>
                <w:b w:val="0"/>
                <w:i w:val="0"/>
                <w:color w:val="000000"/>
                <w:sz w:val="22"/>
                <w:u w:val="none"/>
                <w:lang w:eastAsia="zh-CN"/>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3F89D116">
            <w:pPr>
              <w:autoSpaceDN w:val="0"/>
              <w:jc w:val="center"/>
              <w:textAlignment w:val="center"/>
              <w:rPr>
                <w:rFonts w:hint="default" w:ascii="宋体" w:hAnsi="宋体" w:eastAsia="宋体"/>
                <w:b w:val="0"/>
                <w:i w:val="0"/>
                <w:color w:val="000000"/>
                <w:sz w:val="22"/>
                <w:u w:val="none"/>
                <w:lang w:eastAsia="zh-CN"/>
              </w:rPr>
            </w:pPr>
          </w:p>
        </w:tc>
      </w:tr>
      <w:tr w14:paraId="5239B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5" w:hRule="atLeast"/>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14:paraId="5A36ADB5">
            <w:pPr>
              <w:rPr>
                <w:rFonts w:hint="default" w:ascii="宋体" w:hAnsi="宋体"/>
                <w:sz w:val="24"/>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5909831F">
            <w:pPr>
              <w:autoSpaceDN w:val="0"/>
              <w:textAlignment w:val="auto"/>
              <w:rPr>
                <w:rFonts w:hint="default" w:ascii="宋体" w:hAnsi="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6761AFEB">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时效指标</w:t>
            </w:r>
          </w:p>
        </w:tc>
        <w:tc>
          <w:tcPr>
            <w:tcW w:w="1095" w:type="dxa"/>
            <w:tcBorders>
              <w:top w:val="single" w:color="000000" w:sz="4" w:space="0"/>
              <w:left w:val="single" w:color="000000" w:sz="4" w:space="0"/>
              <w:bottom w:val="single" w:color="000000" w:sz="4" w:space="0"/>
              <w:right w:val="single" w:color="000000" w:sz="4" w:space="0"/>
            </w:tcBorders>
            <w:vAlign w:val="center"/>
          </w:tcPr>
          <w:p w14:paraId="38A8FCF1">
            <w:pPr>
              <w:autoSpaceDN w:val="0"/>
              <w:jc w:val="center"/>
              <w:textAlignment w:val="center"/>
              <w:rPr>
                <w:rFonts w:hint="default" w:ascii="宋体" w:hAnsi="宋体" w:eastAsia="宋体"/>
                <w:b w:val="0"/>
                <w:i w:val="0"/>
                <w:color w:val="000000"/>
                <w:sz w:val="22"/>
                <w:u w:val="none"/>
                <w:lang w:eastAsia="zh-CN"/>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3DF63069">
            <w:pPr>
              <w:autoSpaceDN w:val="0"/>
              <w:jc w:val="center"/>
              <w:textAlignment w:val="center"/>
              <w:rPr>
                <w:rFonts w:hint="default" w:ascii="宋体" w:hAnsi="宋体" w:eastAsia="宋体"/>
                <w:b w:val="0"/>
                <w:i w:val="0"/>
                <w:color w:val="000000"/>
                <w:sz w:val="22"/>
                <w:u w:val="none"/>
                <w:lang w:eastAsia="zh-CN"/>
              </w:rPr>
            </w:pPr>
          </w:p>
        </w:tc>
        <w:tc>
          <w:tcPr>
            <w:tcW w:w="1200" w:type="dxa"/>
            <w:tcBorders>
              <w:top w:val="single" w:color="000000" w:sz="4" w:space="0"/>
              <w:left w:val="single" w:color="000000" w:sz="4" w:space="0"/>
              <w:bottom w:val="single" w:color="000000" w:sz="4" w:space="0"/>
              <w:right w:val="single" w:color="000000" w:sz="4" w:space="0"/>
            </w:tcBorders>
            <w:vAlign w:val="center"/>
          </w:tcPr>
          <w:p w14:paraId="54B6CFC7">
            <w:pPr>
              <w:autoSpaceDN w:val="0"/>
              <w:jc w:val="center"/>
              <w:textAlignment w:val="center"/>
              <w:rPr>
                <w:rFonts w:hint="default" w:ascii="宋体" w:hAnsi="宋体" w:eastAsia="宋体"/>
                <w:b w:val="0"/>
                <w:i w:val="0"/>
                <w:color w:val="000000"/>
                <w:sz w:val="22"/>
                <w:u w:val="none"/>
                <w:lang w:eastAsia="zh-CN"/>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6772455A">
            <w:pPr>
              <w:autoSpaceDN w:val="0"/>
              <w:jc w:val="center"/>
              <w:textAlignment w:val="center"/>
              <w:rPr>
                <w:rFonts w:hint="default" w:ascii="宋体" w:hAnsi="宋体" w:eastAsia="宋体"/>
                <w:b w:val="0"/>
                <w:i w:val="0"/>
                <w:color w:val="000000"/>
                <w:sz w:val="22"/>
                <w:u w:val="none"/>
                <w:lang w:eastAsia="zh-CN"/>
              </w:rPr>
            </w:pPr>
          </w:p>
        </w:tc>
      </w:tr>
      <w:tr w14:paraId="5C124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15" w:hRule="atLeast"/>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14:paraId="43A42CBB">
            <w:pPr>
              <w:rPr>
                <w:rFonts w:hint="default" w:ascii="宋体" w:hAnsi="宋体"/>
                <w:sz w:val="24"/>
              </w:rPr>
            </w:pP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14:paraId="2BCE9D83">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效益指标</w:t>
            </w:r>
          </w:p>
        </w:tc>
        <w:tc>
          <w:tcPr>
            <w:tcW w:w="1080" w:type="dxa"/>
            <w:tcBorders>
              <w:top w:val="single" w:color="000000" w:sz="4" w:space="0"/>
              <w:left w:val="single" w:color="000000" w:sz="4" w:space="0"/>
              <w:bottom w:val="single" w:color="000000" w:sz="4" w:space="0"/>
              <w:right w:val="single" w:color="000000" w:sz="4" w:space="0"/>
            </w:tcBorders>
            <w:vAlign w:val="center"/>
          </w:tcPr>
          <w:p w14:paraId="0C338B9B">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经济效益指标</w:t>
            </w:r>
          </w:p>
        </w:tc>
        <w:tc>
          <w:tcPr>
            <w:tcW w:w="1095" w:type="dxa"/>
            <w:tcBorders>
              <w:top w:val="single" w:color="000000" w:sz="4" w:space="0"/>
              <w:left w:val="single" w:color="000000" w:sz="4" w:space="0"/>
              <w:bottom w:val="single" w:color="000000" w:sz="4" w:space="0"/>
              <w:right w:val="single" w:color="000000" w:sz="4" w:space="0"/>
            </w:tcBorders>
            <w:vAlign w:val="center"/>
          </w:tcPr>
          <w:p w14:paraId="7151B13C">
            <w:pPr>
              <w:autoSpaceDN w:val="0"/>
              <w:jc w:val="center"/>
              <w:textAlignment w:val="center"/>
              <w:rPr>
                <w:rFonts w:hint="default" w:ascii="宋体" w:hAnsi="宋体" w:eastAsia="宋体"/>
                <w:b w:val="0"/>
                <w:i w:val="0"/>
                <w:color w:val="000000"/>
                <w:sz w:val="22"/>
                <w:u w:val="none"/>
                <w:lang w:eastAsia="zh-CN"/>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641D1CEC">
            <w:pPr>
              <w:autoSpaceDN w:val="0"/>
              <w:jc w:val="center"/>
              <w:textAlignment w:val="center"/>
              <w:rPr>
                <w:rFonts w:hint="default" w:ascii="宋体" w:hAnsi="宋体" w:eastAsia="宋体"/>
                <w:b w:val="0"/>
                <w:i w:val="0"/>
                <w:color w:val="000000"/>
                <w:sz w:val="22"/>
                <w:u w:val="none"/>
                <w:lang w:eastAsia="zh-CN"/>
              </w:rPr>
            </w:pPr>
          </w:p>
        </w:tc>
        <w:tc>
          <w:tcPr>
            <w:tcW w:w="1200" w:type="dxa"/>
            <w:tcBorders>
              <w:top w:val="single" w:color="000000" w:sz="4" w:space="0"/>
              <w:left w:val="single" w:color="000000" w:sz="4" w:space="0"/>
              <w:bottom w:val="single" w:color="000000" w:sz="4" w:space="0"/>
            </w:tcBorders>
            <w:vAlign w:val="center"/>
          </w:tcPr>
          <w:p w14:paraId="2E10D743">
            <w:pPr>
              <w:autoSpaceDN w:val="0"/>
              <w:jc w:val="center"/>
              <w:textAlignment w:val="center"/>
              <w:rPr>
                <w:rFonts w:hint="default" w:ascii="宋体" w:hAnsi="宋体" w:eastAsia="宋体"/>
                <w:b w:val="0"/>
                <w:i w:val="0"/>
                <w:color w:val="000000"/>
                <w:sz w:val="22"/>
                <w:u w:val="none"/>
                <w:lang w:eastAsia="zh-CN"/>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79C7EFF8">
            <w:pPr>
              <w:autoSpaceDN w:val="0"/>
              <w:jc w:val="center"/>
              <w:textAlignment w:val="center"/>
              <w:rPr>
                <w:rFonts w:hint="default" w:ascii="宋体" w:hAnsi="宋体" w:eastAsia="宋体"/>
                <w:b w:val="0"/>
                <w:i w:val="0"/>
                <w:color w:val="000000"/>
                <w:sz w:val="22"/>
                <w:u w:val="none"/>
                <w:lang w:eastAsia="zh-CN"/>
              </w:rPr>
            </w:pPr>
          </w:p>
        </w:tc>
      </w:tr>
      <w:tr w14:paraId="17586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14:paraId="622AA83D">
            <w:pPr>
              <w:rPr>
                <w:rFonts w:hint="default" w:ascii="宋体" w:hAnsi="宋体"/>
                <w:sz w:val="24"/>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14:paraId="63C962F7">
            <w:pPr>
              <w:autoSpaceDN w:val="0"/>
              <w:textAlignment w:val="auto"/>
              <w:rPr>
                <w:rFonts w:hint="default" w:ascii="宋体" w:hAnsi="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63264A93">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满意度指标</w:t>
            </w:r>
          </w:p>
        </w:tc>
        <w:tc>
          <w:tcPr>
            <w:tcW w:w="1095" w:type="dxa"/>
            <w:tcBorders>
              <w:top w:val="single" w:color="000000" w:sz="4" w:space="0"/>
              <w:left w:val="single" w:color="000000" w:sz="4" w:space="0"/>
              <w:bottom w:val="single" w:color="000000" w:sz="4" w:space="0"/>
              <w:right w:val="single" w:color="000000" w:sz="4" w:space="0"/>
            </w:tcBorders>
            <w:vAlign w:val="center"/>
          </w:tcPr>
          <w:p w14:paraId="27CF8EEA">
            <w:pPr>
              <w:autoSpaceDN w:val="0"/>
              <w:jc w:val="center"/>
              <w:textAlignment w:val="center"/>
              <w:rPr>
                <w:rFonts w:hint="default" w:ascii="宋体" w:hAnsi="宋体" w:eastAsia="宋体"/>
                <w:b w:val="0"/>
                <w:i w:val="0"/>
                <w:color w:val="000000"/>
                <w:sz w:val="22"/>
                <w:u w:val="none"/>
                <w:lang w:eastAsia="zh-CN"/>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06922FFD">
            <w:pPr>
              <w:autoSpaceDN w:val="0"/>
              <w:jc w:val="center"/>
              <w:textAlignment w:val="center"/>
              <w:rPr>
                <w:rFonts w:hint="default" w:ascii="宋体" w:hAnsi="宋体" w:eastAsia="宋体"/>
                <w:b w:val="0"/>
                <w:i w:val="0"/>
                <w:color w:val="000000"/>
                <w:sz w:val="22"/>
                <w:u w:val="none"/>
                <w:lang w:eastAsia="zh-CN"/>
              </w:rPr>
            </w:pPr>
          </w:p>
        </w:tc>
        <w:tc>
          <w:tcPr>
            <w:tcW w:w="1200" w:type="dxa"/>
            <w:tcBorders>
              <w:top w:val="single" w:color="000000" w:sz="4" w:space="0"/>
              <w:left w:val="single" w:color="000000" w:sz="4" w:space="0"/>
              <w:bottom w:val="single" w:color="000000" w:sz="4" w:space="0"/>
            </w:tcBorders>
            <w:vAlign w:val="center"/>
          </w:tcPr>
          <w:p w14:paraId="24946497">
            <w:pPr>
              <w:autoSpaceDN w:val="0"/>
              <w:jc w:val="center"/>
              <w:textAlignment w:val="center"/>
              <w:rPr>
                <w:rFonts w:hint="default" w:ascii="宋体" w:hAnsi="宋体" w:eastAsia="宋体"/>
                <w:b w:val="0"/>
                <w:i w:val="0"/>
                <w:color w:val="000000"/>
                <w:sz w:val="22"/>
                <w:u w:val="none"/>
                <w:lang w:eastAsia="zh-CN"/>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12B96BEC">
            <w:pPr>
              <w:autoSpaceDN w:val="0"/>
              <w:jc w:val="center"/>
              <w:textAlignment w:val="center"/>
              <w:rPr>
                <w:rFonts w:hint="default" w:ascii="宋体" w:hAnsi="宋体" w:eastAsia="宋体"/>
                <w:b w:val="0"/>
                <w:i w:val="0"/>
                <w:color w:val="000000"/>
                <w:sz w:val="22"/>
                <w:u w:val="none"/>
                <w:lang w:eastAsia="zh-CN"/>
              </w:rPr>
            </w:pPr>
          </w:p>
        </w:tc>
      </w:tr>
    </w:tbl>
    <w:p w14:paraId="38556260">
      <w:pPr>
        <w:pStyle w:val="2"/>
        <w:spacing w:line="261" w:lineRule="auto"/>
      </w:pPr>
    </w:p>
    <w:p w14:paraId="3DEE9DB2">
      <w:pPr>
        <w:pStyle w:val="2"/>
        <w:spacing w:line="261" w:lineRule="auto"/>
      </w:pPr>
    </w:p>
    <w:p w14:paraId="4D2F8B0C">
      <w:pPr>
        <w:spacing w:before="225" w:line="443" w:lineRule="exact"/>
        <w:outlineLvl w:val="0"/>
        <w:rPr>
          <w:rFonts w:ascii="微软雅黑" w:hAnsi="微软雅黑" w:eastAsia="微软雅黑" w:cs="微软雅黑"/>
          <w:spacing w:val="5"/>
          <w:position w:val="-2"/>
          <w:sz w:val="43"/>
          <w:szCs w:val="43"/>
        </w:rPr>
      </w:pPr>
    </w:p>
    <w:p w14:paraId="12FAB518">
      <w:pPr>
        <w:spacing w:before="225" w:line="443" w:lineRule="exact"/>
        <w:outlineLvl w:val="0"/>
        <w:rPr>
          <w:rFonts w:ascii="微软雅黑" w:hAnsi="微软雅黑" w:eastAsia="微软雅黑" w:cs="微软雅黑"/>
          <w:spacing w:val="5"/>
          <w:position w:val="-2"/>
          <w:sz w:val="43"/>
          <w:szCs w:val="43"/>
        </w:rPr>
      </w:pPr>
    </w:p>
    <w:p w14:paraId="5A804953">
      <w:pPr>
        <w:spacing w:before="225" w:line="443" w:lineRule="exact"/>
        <w:outlineLvl w:val="0"/>
        <w:rPr>
          <w:rFonts w:ascii="微软雅黑" w:hAnsi="微软雅黑" w:eastAsia="微软雅黑" w:cs="微软雅黑"/>
          <w:spacing w:val="5"/>
          <w:position w:val="-2"/>
          <w:sz w:val="43"/>
          <w:szCs w:val="43"/>
        </w:rPr>
      </w:pPr>
    </w:p>
    <w:p w14:paraId="77F4B3B1">
      <w:pPr>
        <w:spacing w:before="225" w:line="443" w:lineRule="exact"/>
        <w:ind w:left="482"/>
        <w:outlineLvl w:val="0"/>
        <w:rPr>
          <w:rFonts w:ascii="微软雅黑" w:hAnsi="微软雅黑" w:eastAsia="微软雅黑" w:cs="微软雅黑"/>
          <w:sz w:val="43"/>
          <w:szCs w:val="43"/>
        </w:rPr>
      </w:pPr>
      <w:r>
        <w:rPr>
          <w:rFonts w:ascii="微软雅黑" w:hAnsi="微软雅黑" w:eastAsia="微软雅黑" w:cs="微软雅黑"/>
          <w:spacing w:val="5"/>
          <w:position w:val="-2"/>
          <w:sz w:val="43"/>
          <w:szCs w:val="43"/>
        </w:rPr>
        <w:t>第三部分</w:t>
      </w:r>
      <w:r>
        <w:rPr>
          <w:rFonts w:ascii="微软雅黑" w:hAnsi="微软雅黑" w:eastAsia="微软雅黑" w:cs="微软雅黑"/>
          <w:spacing w:val="103"/>
          <w:position w:val="-2"/>
          <w:sz w:val="43"/>
          <w:szCs w:val="43"/>
        </w:rPr>
        <w:t xml:space="preserve"> </w:t>
      </w:r>
      <w:r>
        <w:rPr>
          <w:rFonts w:ascii="微软雅黑" w:hAnsi="微软雅黑" w:eastAsia="微软雅黑" w:cs="微软雅黑"/>
          <w:spacing w:val="5"/>
          <w:position w:val="-2"/>
          <w:sz w:val="43"/>
          <w:szCs w:val="43"/>
        </w:rPr>
        <w:t>202</w:t>
      </w:r>
      <w:r>
        <w:rPr>
          <w:rFonts w:hint="eastAsia" w:ascii="微软雅黑" w:hAnsi="微软雅黑" w:eastAsia="微软雅黑" w:cs="微软雅黑"/>
          <w:spacing w:val="5"/>
          <w:position w:val="-2"/>
          <w:sz w:val="43"/>
          <w:szCs w:val="43"/>
          <w:lang w:val="en-US" w:eastAsia="zh-CN"/>
        </w:rPr>
        <w:t>4</w:t>
      </w:r>
      <w:r>
        <w:rPr>
          <w:rFonts w:ascii="微软雅黑" w:hAnsi="微软雅黑" w:eastAsia="微软雅黑" w:cs="微软雅黑"/>
          <w:spacing w:val="5"/>
          <w:position w:val="-2"/>
          <w:sz w:val="43"/>
          <w:szCs w:val="43"/>
        </w:rPr>
        <w:t>年度部门决算情况说明</w:t>
      </w:r>
    </w:p>
    <w:p w14:paraId="425980EC">
      <w:pPr>
        <w:pStyle w:val="2"/>
        <w:widowControl/>
        <w:wordWrap/>
        <w:adjustRightInd/>
        <w:snapToGrid/>
        <w:spacing w:before="0" w:after="0" w:line="560" w:lineRule="exact"/>
        <w:ind w:left="0" w:leftChars="0" w:right="0"/>
        <w:jc w:val="both"/>
        <w:textAlignment w:val="auto"/>
        <w:outlineLvl w:val="9"/>
        <w:rPr>
          <w:rFonts w:hint="eastAsia" w:ascii="仿宋" w:hAnsi="仿宋" w:eastAsia="仿宋" w:cs="仿宋"/>
          <w:sz w:val="32"/>
          <w:szCs w:val="32"/>
        </w:rPr>
      </w:pPr>
    </w:p>
    <w:p w14:paraId="28A33FD0">
      <w:pPr>
        <w:pStyle w:val="2"/>
        <w:widowControl/>
        <w:wordWrap/>
        <w:adjustRightInd/>
        <w:snapToGrid/>
        <w:spacing w:before="0" w:after="0" w:line="560" w:lineRule="exact"/>
        <w:ind w:left="0" w:leftChars="0" w:right="0"/>
        <w:jc w:val="both"/>
        <w:textAlignment w:val="auto"/>
        <w:outlineLvl w:val="9"/>
        <w:rPr>
          <w:rFonts w:hint="eastAsia" w:ascii="仿宋" w:hAnsi="仿宋" w:eastAsia="仿宋" w:cs="仿宋"/>
          <w:sz w:val="32"/>
          <w:szCs w:val="32"/>
        </w:rPr>
      </w:pPr>
    </w:p>
    <w:p w14:paraId="401646BE">
      <w:pPr>
        <w:keepNext w:val="0"/>
        <w:keepLines w:val="0"/>
        <w:pageBreakBefore w:val="0"/>
        <w:widowControl/>
        <w:kinsoku/>
        <w:wordWrap/>
        <w:overflowPunct/>
        <w:topLinePunct w:val="0"/>
        <w:autoSpaceDE/>
        <w:autoSpaceDN/>
        <w:bidi w:val="0"/>
        <w:adjustRightInd/>
        <w:snapToGrid/>
        <w:spacing w:before="0" w:after="0" w:line="560" w:lineRule="exact"/>
        <w:ind w:left="0" w:leftChars="0" w:right="0"/>
        <w:jc w:val="both"/>
        <w:textAlignment w:val="auto"/>
        <w:outlineLvl w:val="9"/>
        <w:rPr>
          <w:rFonts w:hint="eastAsia" w:ascii="黑体" w:hAnsi="黑体" w:eastAsia="黑体" w:cs="黑体"/>
          <w:sz w:val="32"/>
          <w:szCs w:val="32"/>
        </w:rPr>
      </w:pPr>
      <w:r>
        <w:rPr>
          <w:rFonts w:hint="eastAsia" w:ascii="黑体" w:hAnsi="黑体" w:eastAsia="黑体" w:cs="黑体"/>
          <w:spacing w:val="8"/>
          <w:sz w:val="32"/>
          <w:szCs w:val="32"/>
          <w:lang w:val="en-US" w:eastAsia="zh-CN"/>
        </w:rPr>
        <w:t xml:space="preserve">    </w:t>
      </w:r>
      <w:r>
        <w:rPr>
          <w:rFonts w:hint="eastAsia" w:ascii="黑体" w:hAnsi="黑体" w:eastAsia="黑体" w:cs="黑体"/>
          <w:spacing w:val="8"/>
          <w:sz w:val="32"/>
          <w:szCs w:val="32"/>
        </w:rPr>
        <w:t>一、收入支出决算总体情况说明</w:t>
      </w:r>
    </w:p>
    <w:p w14:paraId="64CF6298">
      <w:pPr>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634"/>
        <w:jc w:val="both"/>
        <w:textAlignment w:val="auto"/>
        <w:outlineLvl w:val="9"/>
        <w:rPr>
          <w:rFonts w:hint="eastAsia" w:ascii="仿宋" w:hAnsi="仿宋" w:eastAsia="仿宋" w:cs="仿宋"/>
          <w:sz w:val="32"/>
          <w:szCs w:val="32"/>
        </w:rPr>
      </w:pPr>
      <w:r>
        <w:rPr>
          <w:rFonts w:hint="eastAsia" w:ascii="仿宋" w:hAnsi="仿宋" w:eastAsia="仿宋" w:cs="仿宋"/>
          <w:spacing w:val="4"/>
          <w:sz w:val="32"/>
          <w:szCs w:val="32"/>
        </w:rPr>
        <w:t>202</w:t>
      </w:r>
      <w:r>
        <w:rPr>
          <w:rFonts w:hint="eastAsia" w:ascii="仿宋" w:hAnsi="仿宋" w:eastAsia="仿宋" w:cs="仿宋"/>
          <w:spacing w:val="4"/>
          <w:sz w:val="32"/>
          <w:szCs w:val="32"/>
          <w:lang w:val="en-US" w:eastAsia="zh-CN"/>
        </w:rPr>
        <w:t>4</w:t>
      </w:r>
      <w:r>
        <w:rPr>
          <w:rFonts w:hint="eastAsia" w:ascii="仿宋" w:hAnsi="仿宋" w:eastAsia="仿宋" w:cs="仿宋"/>
          <w:spacing w:val="4"/>
          <w:sz w:val="32"/>
          <w:szCs w:val="32"/>
        </w:rPr>
        <w:t>年度收、支总计均为</w:t>
      </w:r>
      <w:r>
        <w:rPr>
          <w:rFonts w:hint="eastAsia" w:ascii="仿宋" w:hAnsi="仿宋" w:eastAsia="仿宋" w:cs="仿宋"/>
          <w:spacing w:val="4"/>
          <w:sz w:val="32"/>
          <w:szCs w:val="32"/>
          <w:lang w:val="en-US" w:eastAsia="zh-CN"/>
        </w:rPr>
        <w:t>45.41</w:t>
      </w:r>
      <w:r>
        <w:rPr>
          <w:rFonts w:hint="eastAsia" w:ascii="仿宋" w:hAnsi="仿宋" w:eastAsia="仿宋" w:cs="仿宋"/>
          <w:spacing w:val="4"/>
          <w:sz w:val="32"/>
          <w:szCs w:val="32"/>
        </w:rPr>
        <w:t>万元。与</w:t>
      </w:r>
      <w:r>
        <w:rPr>
          <w:rFonts w:hint="eastAsia" w:ascii="仿宋" w:hAnsi="仿宋" w:eastAsia="仿宋" w:cs="仿宋"/>
          <w:spacing w:val="-32"/>
          <w:sz w:val="32"/>
          <w:szCs w:val="32"/>
        </w:rPr>
        <w:t xml:space="preserve"> </w:t>
      </w:r>
      <w:r>
        <w:rPr>
          <w:rFonts w:hint="eastAsia" w:ascii="仿宋" w:hAnsi="仿宋" w:eastAsia="仿宋" w:cs="仿宋"/>
          <w:spacing w:val="4"/>
          <w:sz w:val="32"/>
          <w:szCs w:val="32"/>
        </w:rPr>
        <w:t>202</w:t>
      </w:r>
      <w:r>
        <w:rPr>
          <w:rFonts w:hint="eastAsia" w:ascii="仿宋" w:hAnsi="仿宋" w:eastAsia="仿宋" w:cs="仿宋"/>
          <w:spacing w:val="4"/>
          <w:sz w:val="32"/>
          <w:szCs w:val="32"/>
          <w:lang w:val="en-US" w:eastAsia="zh-CN"/>
        </w:rPr>
        <w:t>3</w:t>
      </w:r>
      <w:r>
        <w:rPr>
          <w:rFonts w:hint="eastAsia" w:ascii="仿宋" w:hAnsi="仿宋" w:eastAsia="仿宋" w:cs="仿宋"/>
          <w:spacing w:val="4"/>
          <w:sz w:val="32"/>
          <w:szCs w:val="32"/>
        </w:rPr>
        <w:t>年度相比</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收、支总计各增加</w:t>
      </w:r>
      <w:r>
        <w:rPr>
          <w:rFonts w:hint="eastAsia" w:ascii="仿宋" w:hAnsi="仿宋" w:eastAsia="仿宋" w:cs="仿宋"/>
          <w:spacing w:val="4"/>
          <w:sz w:val="32"/>
          <w:szCs w:val="32"/>
          <w:lang w:val="en-US" w:eastAsia="zh-CN"/>
        </w:rPr>
        <w:t>6.31</w:t>
      </w:r>
      <w:r>
        <w:rPr>
          <w:rFonts w:hint="eastAsia" w:ascii="仿宋" w:hAnsi="仿宋" w:eastAsia="仿宋" w:cs="仿宋"/>
          <w:spacing w:val="4"/>
          <w:sz w:val="32"/>
          <w:szCs w:val="32"/>
        </w:rPr>
        <w:t>万元，增长</w:t>
      </w:r>
      <w:r>
        <w:rPr>
          <w:rFonts w:hint="eastAsia" w:ascii="仿宋" w:hAnsi="仿宋" w:eastAsia="仿宋" w:cs="仿宋"/>
          <w:spacing w:val="4"/>
          <w:sz w:val="32"/>
          <w:szCs w:val="32"/>
          <w:lang w:val="en-US" w:eastAsia="zh-CN"/>
        </w:rPr>
        <w:t>16.1</w:t>
      </w:r>
      <w:r>
        <w:rPr>
          <w:rFonts w:hint="eastAsia" w:ascii="仿宋" w:hAnsi="仿宋" w:eastAsia="仿宋" w:cs="仿宋"/>
          <w:spacing w:val="4"/>
          <w:sz w:val="32"/>
          <w:szCs w:val="32"/>
        </w:rPr>
        <w:t>%。主</w:t>
      </w:r>
      <w:r>
        <w:rPr>
          <w:rFonts w:hint="eastAsia" w:ascii="仿宋" w:hAnsi="仿宋" w:eastAsia="仿宋" w:cs="仿宋"/>
          <w:spacing w:val="-10"/>
          <w:sz w:val="32"/>
          <w:szCs w:val="32"/>
        </w:rPr>
        <w:t>要原因</w:t>
      </w:r>
      <w:r>
        <w:rPr>
          <w:rFonts w:hint="eastAsia" w:ascii="仿宋" w:hAnsi="仿宋" w:eastAsia="仿宋" w:cs="仿宋"/>
          <w:spacing w:val="-10"/>
          <w:sz w:val="32"/>
          <w:szCs w:val="32"/>
          <w:lang w:eastAsia="zh-CN"/>
        </w:rPr>
        <w:t>为</w:t>
      </w:r>
      <w:r>
        <w:rPr>
          <w:rFonts w:hint="eastAsia" w:ascii="仿宋" w:hAnsi="仿宋" w:eastAsia="仿宋" w:cs="仿宋"/>
          <w:spacing w:val="-10"/>
          <w:sz w:val="32"/>
          <w:szCs w:val="32"/>
          <w:lang w:val="en-US" w:eastAsia="zh-CN"/>
        </w:rPr>
        <w:t>2024年有新增加人员，人员经费增加。</w:t>
      </w:r>
    </w:p>
    <w:p w14:paraId="3F3CB41C">
      <w:pPr>
        <w:keepNext w:val="0"/>
        <w:keepLines w:val="0"/>
        <w:pageBreakBefore w:val="0"/>
        <w:widowControl/>
        <w:kinsoku/>
        <w:wordWrap/>
        <w:overflowPunct/>
        <w:topLinePunct w:val="0"/>
        <w:autoSpaceDE/>
        <w:autoSpaceDN/>
        <w:bidi w:val="0"/>
        <w:adjustRightInd/>
        <w:snapToGrid/>
        <w:spacing w:before="0" w:after="0" w:line="560" w:lineRule="exact"/>
        <w:ind w:left="0" w:leftChars="0" w:right="0"/>
        <w:jc w:val="both"/>
        <w:textAlignment w:val="auto"/>
        <w:outlineLvl w:val="9"/>
        <w:rPr>
          <w:rFonts w:hint="eastAsia" w:ascii="黑体" w:hAnsi="黑体" w:eastAsia="黑体" w:cs="黑体"/>
          <w:sz w:val="32"/>
          <w:szCs w:val="32"/>
        </w:rPr>
      </w:pPr>
      <w:r>
        <w:rPr>
          <w:rFonts w:hint="eastAsia" w:ascii="黑体" w:hAnsi="黑体" w:eastAsia="黑体" w:cs="黑体"/>
          <w:spacing w:val="8"/>
          <w:sz w:val="32"/>
          <w:szCs w:val="32"/>
          <w:lang w:val="en-US" w:eastAsia="zh-CN"/>
        </w:rPr>
        <w:t xml:space="preserve">    </w:t>
      </w:r>
      <w:r>
        <w:rPr>
          <w:rFonts w:hint="eastAsia" w:ascii="黑体" w:hAnsi="黑体" w:eastAsia="黑体" w:cs="黑体"/>
          <w:spacing w:val="8"/>
          <w:sz w:val="32"/>
          <w:szCs w:val="32"/>
        </w:rPr>
        <w:t>二、收入决算情况说明</w:t>
      </w:r>
    </w:p>
    <w:p w14:paraId="447C1B21">
      <w:pPr>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644" w:firstLineChars="0"/>
        <w:jc w:val="both"/>
        <w:textAlignment w:val="auto"/>
        <w:outlineLvl w:val="9"/>
        <w:rPr>
          <w:rFonts w:hint="eastAsia" w:ascii="仿宋" w:hAnsi="仿宋" w:eastAsia="仿宋" w:cs="仿宋"/>
          <w:sz w:val="32"/>
          <w:szCs w:val="32"/>
        </w:rPr>
      </w:pPr>
      <w:r>
        <w:rPr>
          <w:rFonts w:hint="eastAsia" w:ascii="仿宋" w:hAnsi="仿宋" w:eastAsia="仿宋" w:cs="仿宋"/>
          <w:spacing w:val="4"/>
          <w:sz w:val="32"/>
          <w:szCs w:val="32"/>
        </w:rPr>
        <w:t>本年收入合计</w:t>
      </w:r>
      <w:r>
        <w:rPr>
          <w:rFonts w:hint="eastAsia" w:ascii="仿宋" w:hAnsi="仿宋" w:eastAsia="仿宋" w:cs="仿宋"/>
          <w:spacing w:val="4"/>
          <w:sz w:val="32"/>
          <w:szCs w:val="32"/>
          <w:lang w:val="en-US" w:eastAsia="zh-CN"/>
        </w:rPr>
        <w:t>45.41</w:t>
      </w:r>
      <w:r>
        <w:rPr>
          <w:rFonts w:hint="eastAsia" w:ascii="仿宋" w:hAnsi="仿宋" w:eastAsia="仿宋" w:cs="仿宋"/>
          <w:spacing w:val="4"/>
          <w:sz w:val="32"/>
          <w:szCs w:val="32"/>
        </w:rPr>
        <w:t>万元，其中：财政拨款收入</w:t>
      </w:r>
      <w:r>
        <w:rPr>
          <w:rFonts w:hint="eastAsia" w:ascii="仿宋" w:hAnsi="仿宋" w:eastAsia="仿宋" w:cs="仿宋"/>
          <w:spacing w:val="24"/>
          <w:sz w:val="32"/>
          <w:szCs w:val="32"/>
          <w:lang w:val="en-US" w:eastAsia="zh-CN"/>
        </w:rPr>
        <w:t>45.41</w:t>
      </w:r>
      <w:r>
        <w:rPr>
          <w:rFonts w:hint="eastAsia" w:ascii="仿宋" w:hAnsi="仿宋" w:eastAsia="仿宋" w:cs="仿宋"/>
          <w:spacing w:val="4"/>
          <w:sz w:val="32"/>
          <w:szCs w:val="32"/>
        </w:rPr>
        <w:t>万元，</w:t>
      </w:r>
      <w:r>
        <w:rPr>
          <w:rFonts w:hint="eastAsia" w:ascii="仿宋" w:hAnsi="仿宋" w:eastAsia="仿宋" w:cs="仿宋"/>
          <w:spacing w:val="-86"/>
          <w:sz w:val="32"/>
          <w:szCs w:val="32"/>
        </w:rPr>
        <w:t xml:space="preserve"> </w:t>
      </w:r>
      <w:r>
        <w:rPr>
          <w:rFonts w:hint="eastAsia" w:ascii="仿宋" w:hAnsi="仿宋" w:eastAsia="仿宋" w:cs="仿宋"/>
          <w:spacing w:val="4"/>
          <w:sz w:val="32"/>
          <w:szCs w:val="32"/>
        </w:rPr>
        <w:t>比</w:t>
      </w:r>
      <w:r>
        <w:rPr>
          <w:rFonts w:hint="eastAsia" w:ascii="仿宋" w:hAnsi="仿宋" w:eastAsia="仿宋" w:cs="仿宋"/>
          <w:spacing w:val="6"/>
          <w:sz w:val="32"/>
          <w:szCs w:val="32"/>
        </w:rPr>
        <w:t>上年增加</w:t>
      </w:r>
      <w:r>
        <w:rPr>
          <w:rFonts w:hint="eastAsia" w:ascii="仿宋" w:hAnsi="仿宋" w:eastAsia="仿宋" w:cs="仿宋"/>
          <w:spacing w:val="6"/>
          <w:sz w:val="32"/>
          <w:szCs w:val="32"/>
          <w:lang w:val="en-US" w:eastAsia="zh-CN"/>
        </w:rPr>
        <w:t>6.31</w:t>
      </w:r>
      <w:r>
        <w:rPr>
          <w:rFonts w:hint="eastAsia" w:ascii="仿宋" w:hAnsi="仿宋" w:eastAsia="仿宋" w:cs="仿宋"/>
          <w:spacing w:val="6"/>
          <w:sz w:val="32"/>
          <w:szCs w:val="32"/>
        </w:rPr>
        <w:t>万元，增长</w:t>
      </w:r>
      <w:r>
        <w:rPr>
          <w:rFonts w:hint="eastAsia" w:ascii="仿宋" w:hAnsi="仿宋" w:eastAsia="仿宋" w:cs="仿宋"/>
          <w:spacing w:val="6"/>
          <w:sz w:val="32"/>
          <w:szCs w:val="32"/>
          <w:lang w:val="en-US" w:eastAsia="zh-CN"/>
        </w:rPr>
        <w:t>16.1</w:t>
      </w:r>
      <w:r>
        <w:rPr>
          <w:rFonts w:hint="eastAsia" w:ascii="仿宋" w:hAnsi="仿宋" w:eastAsia="仿宋" w:cs="仿宋"/>
          <w:spacing w:val="6"/>
          <w:sz w:val="32"/>
          <w:szCs w:val="32"/>
        </w:rPr>
        <w:t>%，主要是</w:t>
      </w:r>
      <w:r>
        <w:rPr>
          <w:rFonts w:hint="eastAsia" w:ascii="仿宋" w:hAnsi="仿宋" w:eastAsia="仿宋" w:cs="仿宋"/>
          <w:spacing w:val="-10"/>
          <w:sz w:val="32"/>
          <w:szCs w:val="32"/>
          <w:lang w:val="en-US" w:eastAsia="zh-CN"/>
        </w:rPr>
        <w:t>2024年有人员增加，人员经费增加</w:t>
      </w:r>
      <w:r>
        <w:rPr>
          <w:rFonts w:hint="eastAsia" w:ascii="仿宋" w:hAnsi="仿宋" w:eastAsia="仿宋" w:cs="仿宋"/>
          <w:spacing w:val="6"/>
          <w:sz w:val="32"/>
          <w:szCs w:val="32"/>
        </w:rPr>
        <w:t>；上</w:t>
      </w:r>
      <w:r>
        <w:rPr>
          <w:rFonts w:hint="eastAsia" w:ascii="仿宋" w:hAnsi="仿宋" w:eastAsia="仿宋" w:cs="仿宋"/>
          <w:spacing w:val="-15"/>
          <w:sz w:val="32"/>
          <w:szCs w:val="32"/>
        </w:rPr>
        <w:t>级补助收入</w:t>
      </w:r>
      <w:r>
        <w:rPr>
          <w:rFonts w:hint="eastAsia" w:ascii="仿宋" w:hAnsi="仿宋" w:eastAsia="仿宋" w:cs="仿宋"/>
          <w:spacing w:val="44"/>
          <w:sz w:val="32"/>
          <w:szCs w:val="32"/>
          <w:lang w:val="en-US" w:eastAsia="zh-CN"/>
        </w:rPr>
        <w:t>0</w:t>
      </w:r>
      <w:r>
        <w:rPr>
          <w:rFonts w:hint="eastAsia" w:ascii="仿宋" w:hAnsi="仿宋" w:eastAsia="仿宋" w:cs="仿宋"/>
          <w:spacing w:val="-15"/>
          <w:sz w:val="32"/>
          <w:szCs w:val="32"/>
        </w:rPr>
        <w:t>万元，比上年增加（减少）</w:t>
      </w:r>
      <w:r>
        <w:rPr>
          <w:rFonts w:hint="eastAsia" w:ascii="仿宋" w:hAnsi="仿宋" w:eastAsia="仿宋" w:cs="仿宋"/>
          <w:spacing w:val="-15"/>
          <w:sz w:val="32"/>
          <w:szCs w:val="32"/>
          <w:lang w:val="en-US" w:eastAsia="zh-CN"/>
        </w:rPr>
        <w:t>0</w:t>
      </w:r>
      <w:r>
        <w:rPr>
          <w:rFonts w:hint="eastAsia" w:ascii="仿宋" w:hAnsi="仿宋" w:eastAsia="仿宋" w:cs="仿宋"/>
          <w:spacing w:val="-15"/>
          <w:sz w:val="32"/>
          <w:szCs w:val="32"/>
        </w:rPr>
        <w:t>万元，增长（下降）</w:t>
      </w:r>
      <w:r>
        <w:rPr>
          <w:rFonts w:hint="eastAsia" w:ascii="仿宋" w:hAnsi="仿宋" w:eastAsia="仿宋" w:cs="仿宋"/>
          <w:spacing w:val="-15"/>
          <w:sz w:val="32"/>
          <w:szCs w:val="32"/>
          <w:lang w:val="en-US" w:eastAsia="zh-CN"/>
        </w:rPr>
        <w:t>0</w:t>
      </w:r>
      <w:r>
        <w:rPr>
          <w:rFonts w:hint="eastAsia" w:ascii="仿宋" w:hAnsi="仿宋" w:eastAsia="仿宋" w:cs="仿宋"/>
          <w:spacing w:val="-77"/>
          <w:sz w:val="32"/>
          <w:szCs w:val="32"/>
        </w:rPr>
        <w:t xml:space="preserve"> </w:t>
      </w:r>
      <w:r>
        <w:rPr>
          <w:rFonts w:hint="eastAsia" w:ascii="仿宋" w:hAnsi="仿宋" w:eastAsia="仿宋" w:cs="仿宋"/>
          <w:spacing w:val="-15"/>
          <w:sz w:val="32"/>
          <w:szCs w:val="32"/>
        </w:rPr>
        <w:t>%，</w:t>
      </w:r>
      <w:r>
        <w:rPr>
          <w:rFonts w:hint="eastAsia" w:ascii="仿宋" w:hAnsi="仿宋" w:eastAsia="仿宋" w:cs="仿宋"/>
          <w:sz w:val="32"/>
          <w:szCs w:val="32"/>
          <w:lang w:val="en-US" w:eastAsia="zh-CN"/>
        </w:rPr>
        <w:t>0</w:t>
      </w:r>
      <w:r>
        <w:rPr>
          <w:rFonts w:hint="eastAsia" w:ascii="仿宋" w:hAnsi="仿宋" w:eastAsia="仿宋" w:cs="仿宋"/>
          <w:spacing w:val="4"/>
          <w:sz w:val="32"/>
          <w:szCs w:val="32"/>
        </w:rPr>
        <w:t>；事业收入</w:t>
      </w:r>
      <w:r>
        <w:rPr>
          <w:rFonts w:hint="eastAsia" w:ascii="仿宋" w:hAnsi="仿宋" w:eastAsia="仿宋" w:cs="仿宋"/>
          <w:spacing w:val="4"/>
          <w:sz w:val="32"/>
          <w:szCs w:val="32"/>
          <w:lang w:val="en-US" w:eastAsia="zh-CN"/>
        </w:rPr>
        <w:t>0</w:t>
      </w:r>
      <w:r>
        <w:rPr>
          <w:rFonts w:hint="eastAsia" w:ascii="仿宋" w:hAnsi="仿宋" w:eastAsia="仿宋" w:cs="仿宋"/>
          <w:spacing w:val="4"/>
          <w:sz w:val="32"/>
          <w:szCs w:val="32"/>
        </w:rPr>
        <w:t>万元，</w:t>
      </w:r>
      <w:r>
        <w:rPr>
          <w:rFonts w:hint="eastAsia" w:ascii="仿宋" w:hAnsi="仿宋" w:eastAsia="仿宋" w:cs="仿宋"/>
          <w:spacing w:val="-83"/>
          <w:sz w:val="32"/>
          <w:szCs w:val="32"/>
        </w:rPr>
        <w:t xml:space="preserve"> </w:t>
      </w:r>
      <w:r>
        <w:rPr>
          <w:rFonts w:hint="eastAsia" w:ascii="仿宋" w:hAnsi="仿宋" w:eastAsia="仿宋" w:cs="仿宋"/>
          <w:spacing w:val="4"/>
          <w:sz w:val="32"/>
          <w:szCs w:val="32"/>
        </w:rPr>
        <w:t>比上年增加（减</w:t>
      </w:r>
      <w:r>
        <w:rPr>
          <w:rFonts w:hint="eastAsia" w:ascii="仿宋" w:hAnsi="仿宋" w:eastAsia="仿宋" w:cs="仿宋"/>
          <w:spacing w:val="3"/>
          <w:sz w:val="32"/>
          <w:szCs w:val="32"/>
        </w:rPr>
        <w:t>少）</w:t>
      </w:r>
      <w:r>
        <w:rPr>
          <w:rFonts w:hint="eastAsia" w:ascii="仿宋" w:hAnsi="仿宋" w:eastAsia="仿宋" w:cs="仿宋"/>
          <w:spacing w:val="3"/>
          <w:sz w:val="32"/>
          <w:szCs w:val="32"/>
          <w:lang w:val="en-US" w:eastAsia="zh-CN"/>
        </w:rPr>
        <w:t>0</w:t>
      </w:r>
      <w:r>
        <w:rPr>
          <w:rFonts w:hint="eastAsia" w:ascii="仿宋" w:hAnsi="仿宋" w:eastAsia="仿宋" w:cs="仿宋"/>
          <w:spacing w:val="3"/>
          <w:sz w:val="32"/>
          <w:szCs w:val="32"/>
        </w:rPr>
        <w:t>万元，</w:t>
      </w:r>
      <w:r>
        <w:rPr>
          <w:rFonts w:hint="eastAsia" w:ascii="仿宋" w:hAnsi="仿宋" w:eastAsia="仿宋" w:cs="仿宋"/>
          <w:sz w:val="32"/>
          <w:szCs w:val="32"/>
        </w:rPr>
        <w:t xml:space="preserve"> </w:t>
      </w:r>
      <w:r>
        <w:rPr>
          <w:rFonts w:hint="eastAsia" w:ascii="仿宋" w:hAnsi="仿宋" w:eastAsia="仿宋" w:cs="仿宋"/>
          <w:spacing w:val="4"/>
          <w:sz w:val="32"/>
          <w:szCs w:val="32"/>
        </w:rPr>
        <w:t>增长（下降）</w:t>
      </w:r>
      <w:r>
        <w:rPr>
          <w:rFonts w:hint="eastAsia" w:ascii="仿宋" w:hAnsi="仿宋" w:eastAsia="仿宋" w:cs="仿宋"/>
          <w:spacing w:val="4"/>
          <w:sz w:val="32"/>
          <w:szCs w:val="32"/>
          <w:lang w:val="en-US" w:eastAsia="zh-CN"/>
        </w:rPr>
        <w:t>0</w:t>
      </w:r>
      <w:r>
        <w:rPr>
          <w:rFonts w:hint="eastAsia" w:ascii="仿宋" w:hAnsi="仿宋" w:eastAsia="仿宋" w:cs="仿宋"/>
          <w:spacing w:val="4"/>
          <w:sz w:val="32"/>
          <w:szCs w:val="32"/>
        </w:rPr>
        <w:t xml:space="preserve"> %</w:t>
      </w:r>
      <w:r>
        <w:rPr>
          <w:rFonts w:hint="eastAsia" w:ascii="仿宋" w:hAnsi="仿宋" w:eastAsia="仿宋" w:cs="仿宋"/>
          <w:spacing w:val="4"/>
          <w:sz w:val="32"/>
          <w:szCs w:val="32"/>
          <w:lang w:val="en-US" w:eastAsia="zh-CN"/>
        </w:rPr>
        <w:t>0</w:t>
      </w:r>
      <w:r>
        <w:rPr>
          <w:rFonts w:hint="eastAsia" w:ascii="仿宋" w:hAnsi="仿宋" w:eastAsia="仿宋" w:cs="仿宋"/>
          <w:spacing w:val="4"/>
          <w:sz w:val="32"/>
          <w:szCs w:val="32"/>
        </w:rPr>
        <w:t>；经营收入</w:t>
      </w:r>
      <w:r>
        <w:rPr>
          <w:rFonts w:hint="eastAsia" w:ascii="仿宋" w:hAnsi="仿宋" w:eastAsia="仿宋" w:cs="仿宋"/>
          <w:spacing w:val="4"/>
          <w:sz w:val="32"/>
          <w:szCs w:val="32"/>
          <w:lang w:val="en-US" w:eastAsia="zh-CN"/>
        </w:rPr>
        <w:t>0</w:t>
      </w:r>
      <w:r>
        <w:rPr>
          <w:rFonts w:hint="eastAsia" w:ascii="仿宋" w:hAnsi="仿宋" w:eastAsia="仿宋" w:cs="仿宋"/>
          <w:spacing w:val="4"/>
          <w:sz w:val="32"/>
          <w:szCs w:val="32"/>
        </w:rPr>
        <w:t>万元，</w:t>
      </w:r>
      <w:r>
        <w:rPr>
          <w:rFonts w:hint="eastAsia" w:ascii="仿宋" w:hAnsi="仿宋" w:eastAsia="仿宋" w:cs="仿宋"/>
          <w:spacing w:val="-82"/>
          <w:sz w:val="32"/>
          <w:szCs w:val="32"/>
        </w:rPr>
        <w:t xml:space="preserve"> </w:t>
      </w:r>
      <w:r>
        <w:rPr>
          <w:rFonts w:hint="eastAsia" w:ascii="仿宋" w:hAnsi="仿宋" w:eastAsia="仿宋" w:cs="仿宋"/>
          <w:spacing w:val="4"/>
          <w:sz w:val="32"/>
          <w:szCs w:val="32"/>
        </w:rPr>
        <w:t>比</w:t>
      </w:r>
      <w:r>
        <w:rPr>
          <w:rFonts w:hint="eastAsia" w:ascii="仿宋" w:hAnsi="仿宋" w:eastAsia="仿宋" w:cs="仿宋"/>
          <w:spacing w:val="3"/>
          <w:sz w:val="32"/>
          <w:szCs w:val="32"/>
        </w:rPr>
        <w:t>上年增</w:t>
      </w:r>
      <w:r>
        <w:rPr>
          <w:rFonts w:hint="eastAsia" w:ascii="仿宋" w:hAnsi="仿宋" w:eastAsia="仿宋" w:cs="仿宋"/>
          <w:sz w:val="32"/>
          <w:szCs w:val="32"/>
        </w:rPr>
        <w:t xml:space="preserve"> </w:t>
      </w:r>
      <w:r>
        <w:rPr>
          <w:rFonts w:hint="eastAsia" w:ascii="仿宋" w:hAnsi="仿宋" w:eastAsia="仿宋" w:cs="仿宋"/>
          <w:spacing w:val="7"/>
          <w:sz w:val="32"/>
          <w:szCs w:val="32"/>
        </w:rPr>
        <w:t>加（减少）</w:t>
      </w:r>
      <w:r>
        <w:rPr>
          <w:rFonts w:hint="eastAsia" w:ascii="仿宋" w:hAnsi="仿宋" w:eastAsia="仿宋" w:cs="仿宋"/>
          <w:spacing w:val="7"/>
          <w:sz w:val="32"/>
          <w:szCs w:val="32"/>
          <w:lang w:val="en-US" w:eastAsia="zh-CN"/>
        </w:rPr>
        <w:t>0</w:t>
      </w:r>
      <w:r>
        <w:rPr>
          <w:rFonts w:hint="eastAsia" w:ascii="仿宋" w:hAnsi="仿宋" w:eastAsia="仿宋" w:cs="仿宋"/>
          <w:spacing w:val="7"/>
          <w:sz w:val="32"/>
          <w:szCs w:val="32"/>
        </w:rPr>
        <w:t>万元，增长（下降）</w:t>
      </w:r>
      <w:r>
        <w:rPr>
          <w:rFonts w:hint="eastAsia" w:ascii="仿宋" w:hAnsi="仿宋" w:eastAsia="仿宋" w:cs="仿宋"/>
          <w:spacing w:val="7"/>
          <w:sz w:val="32"/>
          <w:szCs w:val="32"/>
          <w:lang w:val="en-US" w:eastAsia="zh-CN"/>
        </w:rPr>
        <w:t>0</w:t>
      </w:r>
      <w:r>
        <w:rPr>
          <w:rFonts w:hint="eastAsia" w:ascii="仿宋" w:hAnsi="仿宋" w:eastAsia="仿宋" w:cs="仿宋"/>
          <w:spacing w:val="7"/>
          <w:sz w:val="32"/>
          <w:szCs w:val="32"/>
        </w:rPr>
        <w:t>%</w:t>
      </w:r>
      <w:r>
        <w:rPr>
          <w:rFonts w:hint="eastAsia" w:ascii="仿宋" w:hAnsi="仿宋" w:eastAsia="仿宋" w:cs="仿宋"/>
          <w:spacing w:val="6"/>
          <w:sz w:val="32"/>
          <w:szCs w:val="32"/>
        </w:rPr>
        <w:t>；附属单位</w:t>
      </w:r>
      <w:r>
        <w:rPr>
          <w:rFonts w:hint="eastAsia" w:ascii="仿宋" w:hAnsi="仿宋" w:eastAsia="仿宋" w:cs="仿宋"/>
          <w:spacing w:val="-9"/>
          <w:sz w:val="32"/>
          <w:szCs w:val="32"/>
        </w:rPr>
        <w:t>上缴收入</w:t>
      </w:r>
      <w:r>
        <w:rPr>
          <w:rFonts w:hint="eastAsia" w:ascii="仿宋" w:hAnsi="仿宋" w:eastAsia="仿宋" w:cs="仿宋"/>
          <w:spacing w:val="-9"/>
          <w:sz w:val="32"/>
          <w:szCs w:val="32"/>
          <w:lang w:val="en-US" w:eastAsia="zh-CN"/>
        </w:rPr>
        <w:t>0</w:t>
      </w:r>
      <w:r>
        <w:rPr>
          <w:rFonts w:hint="eastAsia" w:ascii="仿宋" w:hAnsi="仿宋" w:eastAsia="仿宋" w:cs="仿宋"/>
          <w:spacing w:val="-9"/>
          <w:sz w:val="32"/>
          <w:szCs w:val="32"/>
        </w:rPr>
        <w:t>万元，比上年增加（减少）</w:t>
      </w:r>
      <w:r>
        <w:rPr>
          <w:rFonts w:hint="eastAsia" w:ascii="仿宋" w:hAnsi="仿宋" w:eastAsia="仿宋" w:cs="仿宋"/>
          <w:spacing w:val="-9"/>
          <w:sz w:val="32"/>
          <w:szCs w:val="32"/>
          <w:lang w:val="en-US" w:eastAsia="zh-CN"/>
        </w:rPr>
        <w:t>0</w:t>
      </w:r>
      <w:r>
        <w:rPr>
          <w:rFonts w:hint="eastAsia" w:ascii="仿宋" w:hAnsi="仿宋" w:eastAsia="仿宋" w:cs="仿宋"/>
          <w:spacing w:val="-9"/>
          <w:sz w:val="32"/>
          <w:szCs w:val="32"/>
        </w:rPr>
        <w:t>万元，增长（下降）</w:t>
      </w:r>
      <w:r>
        <w:rPr>
          <w:rFonts w:hint="eastAsia" w:ascii="仿宋" w:hAnsi="仿宋" w:eastAsia="仿宋" w:cs="仿宋"/>
          <w:spacing w:val="-37"/>
          <w:sz w:val="32"/>
          <w:szCs w:val="32"/>
        </w:rPr>
        <w:t xml:space="preserve"> </w:t>
      </w:r>
      <w:r>
        <w:rPr>
          <w:rFonts w:hint="eastAsia" w:ascii="仿宋" w:hAnsi="仿宋" w:eastAsia="仿宋" w:cs="仿宋"/>
          <w:spacing w:val="-37"/>
          <w:sz w:val="32"/>
          <w:szCs w:val="32"/>
          <w:lang w:val="en-US" w:eastAsia="zh-CN"/>
        </w:rPr>
        <w:t>0</w:t>
      </w:r>
      <w:r>
        <w:rPr>
          <w:rFonts w:hint="eastAsia" w:ascii="仿宋" w:hAnsi="仿宋" w:eastAsia="仿宋" w:cs="仿宋"/>
          <w:spacing w:val="-9"/>
          <w:sz w:val="32"/>
          <w:szCs w:val="32"/>
        </w:rPr>
        <w:t>%</w:t>
      </w:r>
      <w:r>
        <w:rPr>
          <w:rFonts w:hint="eastAsia" w:ascii="仿宋" w:hAnsi="仿宋" w:eastAsia="仿宋" w:cs="仿宋"/>
          <w:spacing w:val="4"/>
          <w:sz w:val="32"/>
          <w:szCs w:val="32"/>
        </w:rPr>
        <w:t>；其他收入</w:t>
      </w:r>
      <w:r>
        <w:rPr>
          <w:rFonts w:hint="eastAsia" w:ascii="仿宋" w:hAnsi="仿宋" w:eastAsia="仿宋" w:cs="仿宋"/>
          <w:spacing w:val="4"/>
          <w:sz w:val="32"/>
          <w:szCs w:val="32"/>
          <w:lang w:val="en-US" w:eastAsia="zh-CN"/>
        </w:rPr>
        <w:t>0</w:t>
      </w:r>
      <w:r>
        <w:rPr>
          <w:rFonts w:hint="eastAsia" w:ascii="仿宋" w:hAnsi="仿宋" w:eastAsia="仿宋" w:cs="仿宋"/>
          <w:spacing w:val="4"/>
          <w:sz w:val="32"/>
          <w:szCs w:val="32"/>
        </w:rPr>
        <w:t>万元，</w:t>
      </w:r>
      <w:r>
        <w:rPr>
          <w:rFonts w:hint="eastAsia" w:ascii="仿宋" w:hAnsi="仿宋" w:eastAsia="仿宋" w:cs="仿宋"/>
          <w:spacing w:val="-83"/>
          <w:sz w:val="32"/>
          <w:szCs w:val="32"/>
        </w:rPr>
        <w:t xml:space="preserve"> </w:t>
      </w:r>
      <w:r>
        <w:rPr>
          <w:rFonts w:hint="eastAsia" w:ascii="仿宋" w:hAnsi="仿宋" w:eastAsia="仿宋" w:cs="仿宋"/>
          <w:spacing w:val="4"/>
          <w:sz w:val="32"/>
          <w:szCs w:val="32"/>
        </w:rPr>
        <w:t>比上年增加（减</w:t>
      </w:r>
      <w:r>
        <w:rPr>
          <w:rFonts w:hint="eastAsia" w:ascii="仿宋" w:hAnsi="仿宋" w:eastAsia="仿宋" w:cs="仿宋"/>
          <w:spacing w:val="3"/>
          <w:sz w:val="32"/>
          <w:szCs w:val="32"/>
        </w:rPr>
        <w:t>少）</w:t>
      </w:r>
      <w:r>
        <w:rPr>
          <w:rFonts w:hint="eastAsia" w:ascii="仿宋" w:hAnsi="仿宋" w:eastAsia="仿宋" w:cs="仿宋"/>
          <w:spacing w:val="3"/>
          <w:sz w:val="32"/>
          <w:szCs w:val="32"/>
          <w:lang w:val="en-US" w:eastAsia="zh-CN"/>
        </w:rPr>
        <w:t>0</w:t>
      </w:r>
      <w:r>
        <w:rPr>
          <w:rFonts w:hint="eastAsia" w:ascii="仿宋" w:hAnsi="仿宋" w:eastAsia="仿宋" w:cs="仿宋"/>
          <w:spacing w:val="3"/>
          <w:sz w:val="32"/>
          <w:szCs w:val="32"/>
        </w:rPr>
        <w:t>万元，</w:t>
      </w:r>
      <w:r>
        <w:rPr>
          <w:rFonts w:hint="eastAsia" w:ascii="仿宋" w:hAnsi="仿宋" w:eastAsia="仿宋" w:cs="仿宋"/>
          <w:sz w:val="32"/>
          <w:szCs w:val="32"/>
        </w:rPr>
        <w:t xml:space="preserve"> </w:t>
      </w:r>
      <w:r>
        <w:rPr>
          <w:rFonts w:hint="eastAsia" w:ascii="仿宋" w:hAnsi="仿宋" w:eastAsia="仿宋" w:cs="仿宋"/>
          <w:spacing w:val="4"/>
          <w:sz w:val="32"/>
          <w:szCs w:val="32"/>
        </w:rPr>
        <w:t>增长（下降）</w:t>
      </w:r>
      <w:r>
        <w:rPr>
          <w:rFonts w:hint="eastAsia" w:ascii="仿宋" w:hAnsi="仿宋" w:eastAsia="仿宋" w:cs="仿宋"/>
          <w:spacing w:val="4"/>
          <w:sz w:val="32"/>
          <w:szCs w:val="32"/>
          <w:lang w:val="en-US" w:eastAsia="zh-CN"/>
        </w:rPr>
        <w:t>0</w:t>
      </w:r>
      <w:r>
        <w:rPr>
          <w:rFonts w:hint="eastAsia" w:ascii="仿宋" w:hAnsi="仿宋" w:eastAsia="仿宋" w:cs="仿宋"/>
          <w:spacing w:val="4"/>
          <w:sz w:val="32"/>
          <w:szCs w:val="32"/>
        </w:rPr>
        <w:t xml:space="preserve"> %。</w:t>
      </w:r>
    </w:p>
    <w:p w14:paraId="5B13D9F2">
      <w:pPr>
        <w:keepNext w:val="0"/>
        <w:keepLines w:val="0"/>
        <w:pageBreakBefore w:val="0"/>
        <w:widowControl/>
        <w:kinsoku/>
        <w:wordWrap/>
        <w:overflowPunct/>
        <w:topLinePunct w:val="0"/>
        <w:autoSpaceDE/>
        <w:autoSpaceDN/>
        <w:bidi w:val="0"/>
        <w:adjustRightInd/>
        <w:snapToGrid/>
        <w:spacing w:before="0" w:after="0" w:line="560" w:lineRule="exact"/>
        <w:ind w:left="0" w:leftChars="0" w:right="0"/>
        <w:jc w:val="both"/>
        <w:textAlignment w:val="auto"/>
        <w:outlineLvl w:val="9"/>
        <w:rPr>
          <w:rFonts w:hint="eastAsia" w:ascii="仿宋" w:hAnsi="仿宋" w:eastAsia="仿宋" w:cs="仿宋"/>
          <w:sz w:val="32"/>
          <w:szCs w:val="32"/>
        </w:rPr>
      </w:pPr>
      <w:r>
        <w:rPr>
          <w:rFonts w:hint="eastAsia" w:ascii="仿宋" w:hAnsi="仿宋" w:eastAsia="仿宋" w:cs="仿宋"/>
          <w:spacing w:val="8"/>
          <w:sz w:val="32"/>
          <w:szCs w:val="32"/>
          <w:lang w:val="en-US" w:eastAsia="zh-CN"/>
        </w:rPr>
        <w:t xml:space="preserve">    </w:t>
      </w:r>
      <w:r>
        <w:rPr>
          <w:rFonts w:hint="eastAsia" w:ascii="黑体" w:hAnsi="黑体" w:eastAsia="黑体" w:cs="黑体"/>
          <w:spacing w:val="8"/>
          <w:sz w:val="32"/>
          <w:szCs w:val="32"/>
        </w:rPr>
        <w:t>三、支出决算情况说明</w:t>
      </w:r>
    </w:p>
    <w:p w14:paraId="1B0B817A">
      <w:pPr>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645"/>
        <w:jc w:val="both"/>
        <w:textAlignment w:val="auto"/>
        <w:outlineLvl w:val="9"/>
        <w:rPr>
          <w:rFonts w:hint="eastAsia" w:ascii="仿宋" w:hAnsi="仿宋" w:eastAsia="仿宋" w:cs="仿宋"/>
          <w:sz w:val="32"/>
          <w:szCs w:val="32"/>
        </w:rPr>
      </w:pPr>
      <w:r>
        <w:rPr>
          <w:rFonts w:hint="eastAsia" w:ascii="仿宋" w:hAnsi="仿宋" w:eastAsia="仿宋" w:cs="仿宋"/>
          <w:spacing w:val="4"/>
          <w:sz w:val="32"/>
          <w:szCs w:val="32"/>
        </w:rPr>
        <w:t>本年支出合计</w:t>
      </w:r>
      <w:r>
        <w:rPr>
          <w:rFonts w:hint="eastAsia" w:ascii="仿宋" w:hAnsi="仿宋" w:eastAsia="仿宋" w:cs="仿宋"/>
          <w:spacing w:val="4"/>
          <w:sz w:val="32"/>
          <w:szCs w:val="32"/>
          <w:lang w:val="en-US" w:eastAsia="zh-CN"/>
        </w:rPr>
        <w:t>45.41</w:t>
      </w:r>
      <w:r>
        <w:rPr>
          <w:rFonts w:hint="eastAsia" w:ascii="仿宋" w:hAnsi="仿宋" w:eastAsia="仿宋" w:cs="仿宋"/>
          <w:spacing w:val="4"/>
          <w:sz w:val="32"/>
          <w:szCs w:val="32"/>
        </w:rPr>
        <w:t>万元，其中：基本支出</w:t>
      </w:r>
      <w:r>
        <w:rPr>
          <w:rFonts w:hint="eastAsia" w:ascii="仿宋" w:hAnsi="仿宋" w:eastAsia="仿宋" w:cs="仿宋"/>
          <w:spacing w:val="24"/>
          <w:sz w:val="32"/>
          <w:szCs w:val="32"/>
          <w:lang w:val="en-US" w:eastAsia="zh-CN"/>
        </w:rPr>
        <w:t>45.41</w:t>
      </w:r>
      <w:r>
        <w:rPr>
          <w:rFonts w:hint="eastAsia" w:ascii="仿宋" w:hAnsi="仿宋" w:eastAsia="仿宋" w:cs="仿宋"/>
          <w:spacing w:val="4"/>
          <w:sz w:val="32"/>
          <w:szCs w:val="32"/>
        </w:rPr>
        <w:t>万元，</w:t>
      </w:r>
      <w:r>
        <w:rPr>
          <w:rFonts w:hint="eastAsia" w:ascii="仿宋" w:hAnsi="仿宋" w:eastAsia="仿宋" w:cs="仿宋"/>
          <w:spacing w:val="-86"/>
          <w:sz w:val="32"/>
          <w:szCs w:val="32"/>
        </w:rPr>
        <w:t xml:space="preserve"> </w:t>
      </w:r>
      <w:r>
        <w:rPr>
          <w:rFonts w:hint="eastAsia" w:ascii="仿宋" w:hAnsi="仿宋" w:eastAsia="仿宋" w:cs="仿宋"/>
          <w:spacing w:val="4"/>
          <w:sz w:val="32"/>
          <w:szCs w:val="32"/>
        </w:rPr>
        <w:t>比上年</w:t>
      </w:r>
      <w:r>
        <w:rPr>
          <w:rFonts w:hint="eastAsia" w:ascii="仿宋" w:hAnsi="仿宋" w:eastAsia="仿宋" w:cs="仿宋"/>
          <w:spacing w:val="7"/>
          <w:sz w:val="32"/>
          <w:szCs w:val="32"/>
        </w:rPr>
        <w:t>增加</w:t>
      </w:r>
      <w:r>
        <w:rPr>
          <w:rFonts w:hint="eastAsia" w:ascii="仿宋" w:hAnsi="仿宋" w:eastAsia="仿宋" w:cs="仿宋"/>
          <w:spacing w:val="7"/>
          <w:sz w:val="32"/>
          <w:szCs w:val="32"/>
          <w:lang w:val="en-US" w:eastAsia="zh-CN"/>
        </w:rPr>
        <w:t>6.31</w:t>
      </w:r>
      <w:r>
        <w:rPr>
          <w:rFonts w:hint="eastAsia" w:ascii="仿宋" w:hAnsi="仿宋" w:eastAsia="仿宋" w:cs="仿宋"/>
          <w:spacing w:val="7"/>
          <w:sz w:val="32"/>
          <w:szCs w:val="32"/>
        </w:rPr>
        <w:t>万元，增长</w:t>
      </w:r>
      <w:r>
        <w:rPr>
          <w:rFonts w:hint="eastAsia" w:ascii="仿宋" w:hAnsi="仿宋" w:eastAsia="仿宋" w:cs="仿宋"/>
          <w:spacing w:val="7"/>
          <w:sz w:val="32"/>
          <w:szCs w:val="32"/>
          <w:lang w:val="en-US" w:eastAsia="zh-CN"/>
        </w:rPr>
        <w:t>16.1</w:t>
      </w:r>
      <w:r>
        <w:rPr>
          <w:rFonts w:hint="eastAsia" w:ascii="仿宋" w:hAnsi="仿宋" w:eastAsia="仿宋" w:cs="仿宋"/>
          <w:spacing w:val="7"/>
          <w:sz w:val="32"/>
          <w:szCs w:val="32"/>
        </w:rPr>
        <w:t>%，主要是</w:t>
      </w:r>
      <w:r>
        <w:rPr>
          <w:rFonts w:hint="eastAsia" w:ascii="仿宋" w:hAnsi="仿宋" w:eastAsia="仿宋" w:cs="仿宋"/>
          <w:spacing w:val="-10"/>
          <w:sz w:val="32"/>
          <w:szCs w:val="32"/>
          <w:lang w:val="en-US" w:eastAsia="zh-CN"/>
        </w:rPr>
        <w:t>2024年有人员增加，人员经费增加</w:t>
      </w:r>
      <w:r>
        <w:rPr>
          <w:rFonts w:hint="eastAsia" w:ascii="仿宋" w:hAnsi="仿宋" w:eastAsia="仿宋" w:cs="仿宋"/>
          <w:spacing w:val="7"/>
          <w:sz w:val="32"/>
          <w:szCs w:val="32"/>
        </w:rPr>
        <w:t>；</w:t>
      </w:r>
      <w:r>
        <w:rPr>
          <w:rFonts w:hint="eastAsia" w:ascii="仿宋" w:hAnsi="仿宋" w:eastAsia="仿宋" w:cs="仿宋"/>
          <w:spacing w:val="6"/>
          <w:sz w:val="32"/>
          <w:szCs w:val="32"/>
        </w:rPr>
        <w:t>项目支</w:t>
      </w:r>
      <w:r>
        <w:rPr>
          <w:rFonts w:hint="eastAsia" w:ascii="仿宋" w:hAnsi="仿宋" w:eastAsia="仿宋" w:cs="仿宋"/>
          <w:spacing w:val="3"/>
          <w:sz w:val="32"/>
          <w:szCs w:val="32"/>
        </w:rPr>
        <w:t>出</w:t>
      </w:r>
      <w:r>
        <w:rPr>
          <w:rFonts w:hint="eastAsia" w:ascii="仿宋" w:hAnsi="仿宋" w:eastAsia="仿宋" w:cs="仿宋"/>
          <w:spacing w:val="47"/>
          <w:sz w:val="32"/>
          <w:szCs w:val="32"/>
          <w:lang w:val="en-US" w:eastAsia="zh-CN"/>
        </w:rPr>
        <w:t>0</w:t>
      </w:r>
      <w:r>
        <w:rPr>
          <w:rFonts w:hint="eastAsia" w:ascii="仿宋" w:hAnsi="仿宋" w:eastAsia="仿宋" w:cs="仿宋"/>
          <w:spacing w:val="3"/>
          <w:sz w:val="32"/>
          <w:szCs w:val="32"/>
        </w:rPr>
        <w:t>万元，</w:t>
      </w:r>
      <w:r>
        <w:rPr>
          <w:rFonts w:hint="eastAsia" w:ascii="仿宋" w:hAnsi="仿宋" w:eastAsia="仿宋" w:cs="仿宋"/>
          <w:spacing w:val="-78"/>
          <w:sz w:val="32"/>
          <w:szCs w:val="32"/>
        </w:rPr>
        <w:t xml:space="preserve"> </w:t>
      </w:r>
      <w:r>
        <w:rPr>
          <w:rFonts w:hint="eastAsia" w:ascii="仿宋" w:hAnsi="仿宋" w:eastAsia="仿宋" w:cs="仿宋"/>
          <w:spacing w:val="3"/>
          <w:sz w:val="32"/>
          <w:szCs w:val="32"/>
        </w:rPr>
        <w:t>比上年增加（减少）</w:t>
      </w:r>
      <w:r>
        <w:rPr>
          <w:rFonts w:hint="eastAsia" w:ascii="仿宋" w:hAnsi="仿宋" w:eastAsia="仿宋" w:cs="仿宋"/>
          <w:spacing w:val="3"/>
          <w:sz w:val="32"/>
          <w:szCs w:val="32"/>
          <w:lang w:val="en-US" w:eastAsia="zh-CN"/>
        </w:rPr>
        <w:t>0</w:t>
      </w:r>
      <w:r>
        <w:rPr>
          <w:rFonts w:hint="eastAsia" w:ascii="仿宋" w:hAnsi="仿宋" w:eastAsia="仿宋" w:cs="仿宋"/>
          <w:spacing w:val="-87"/>
          <w:sz w:val="32"/>
          <w:szCs w:val="32"/>
        </w:rPr>
        <w:t xml:space="preserve"> </w:t>
      </w:r>
      <w:r>
        <w:rPr>
          <w:rFonts w:hint="eastAsia" w:ascii="仿宋" w:hAnsi="仿宋" w:eastAsia="仿宋" w:cs="仿宋"/>
          <w:spacing w:val="3"/>
          <w:sz w:val="32"/>
          <w:szCs w:val="32"/>
        </w:rPr>
        <w:t>万元，增长（</w:t>
      </w:r>
      <w:r>
        <w:rPr>
          <w:rFonts w:hint="eastAsia" w:ascii="仿宋" w:hAnsi="仿宋" w:eastAsia="仿宋" w:cs="仿宋"/>
          <w:spacing w:val="-78"/>
          <w:sz w:val="32"/>
          <w:szCs w:val="32"/>
        </w:rPr>
        <w:t xml:space="preserve"> </w:t>
      </w:r>
      <w:r>
        <w:rPr>
          <w:rFonts w:hint="eastAsia" w:ascii="仿宋" w:hAnsi="仿宋" w:eastAsia="仿宋" w:cs="仿宋"/>
          <w:spacing w:val="3"/>
          <w:sz w:val="32"/>
          <w:szCs w:val="32"/>
        </w:rPr>
        <w:t>下降）</w:t>
      </w:r>
      <w:r>
        <w:rPr>
          <w:rFonts w:hint="eastAsia" w:ascii="仿宋" w:hAnsi="仿宋" w:eastAsia="仿宋" w:cs="仿宋"/>
          <w:spacing w:val="52"/>
          <w:sz w:val="32"/>
          <w:szCs w:val="32"/>
          <w:lang w:val="en-US" w:eastAsia="zh-CN"/>
        </w:rPr>
        <w:t>0</w:t>
      </w:r>
      <w:r>
        <w:rPr>
          <w:rFonts w:hint="eastAsia" w:ascii="仿宋" w:hAnsi="仿宋" w:eastAsia="仿宋" w:cs="仿宋"/>
          <w:spacing w:val="3"/>
          <w:sz w:val="32"/>
          <w:szCs w:val="32"/>
        </w:rPr>
        <w:t>%</w:t>
      </w:r>
      <w:r>
        <w:rPr>
          <w:rFonts w:hint="eastAsia" w:ascii="仿宋" w:hAnsi="仿宋" w:eastAsia="仿宋" w:cs="仿宋"/>
          <w:spacing w:val="-2"/>
          <w:sz w:val="32"/>
          <w:szCs w:val="32"/>
        </w:rPr>
        <w:t>；上缴上级支出</w:t>
      </w:r>
      <w:r>
        <w:rPr>
          <w:rFonts w:hint="eastAsia" w:ascii="仿宋" w:hAnsi="仿宋" w:eastAsia="仿宋" w:cs="仿宋"/>
          <w:spacing w:val="-2"/>
          <w:sz w:val="32"/>
          <w:szCs w:val="32"/>
          <w:lang w:val="en-US" w:eastAsia="zh-CN"/>
        </w:rPr>
        <w:t>0</w:t>
      </w:r>
      <w:r>
        <w:rPr>
          <w:rFonts w:hint="eastAsia" w:ascii="仿宋" w:hAnsi="仿宋" w:eastAsia="仿宋" w:cs="仿宋"/>
          <w:spacing w:val="-2"/>
          <w:sz w:val="32"/>
          <w:szCs w:val="32"/>
        </w:rPr>
        <w:t>万元，比上年增加（减少）</w:t>
      </w:r>
      <w:r>
        <w:rPr>
          <w:rFonts w:hint="eastAsia" w:ascii="仿宋" w:hAnsi="仿宋" w:eastAsia="仿宋" w:cs="仿宋"/>
          <w:spacing w:val="-2"/>
          <w:sz w:val="32"/>
          <w:szCs w:val="32"/>
          <w:lang w:val="en-US" w:eastAsia="zh-CN"/>
        </w:rPr>
        <w:t>0</w:t>
      </w:r>
      <w:r>
        <w:rPr>
          <w:rFonts w:hint="eastAsia" w:ascii="仿宋" w:hAnsi="仿宋" w:eastAsia="仿宋" w:cs="仿宋"/>
          <w:spacing w:val="-2"/>
          <w:sz w:val="32"/>
          <w:szCs w:val="32"/>
        </w:rPr>
        <w:t>万元，</w:t>
      </w:r>
      <w:r>
        <w:rPr>
          <w:rFonts w:hint="eastAsia" w:ascii="仿宋" w:hAnsi="仿宋" w:eastAsia="仿宋" w:cs="仿宋"/>
          <w:sz w:val="32"/>
          <w:szCs w:val="32"/>
        </w:rPr>
        <w:t xml:space="preserve"> </w:t>
      </w:r>
      <w:r>
        <w:rPr>
          <w:rFonts w:hint="eastAsia" w:ascii="仿宋" w:hAnsi="仿宋" w:eastAsia="仿宋" w:cs="仿宋"/>
          <w:spacing w:val="2"/>
          <w:sz w:val="32"/>
          <w:szCs w:val="32"/>
        </w:rPr>
        <w:t>增长（</w:t>
      </w:r>
      <w:r>
        <w:rPr>
          <w:rFonts w:hint="eastAsia" w:ascii="仿宋" w:hAnsi="仿宋" w:eastAsia="仿宋" w:cs="仿宋"/>
          <w:spacing w:val="-78"/>
          <w:sz w:val="32"/>
          <w:szCs w:val="32"/>
        </w:rPr>
        <w:t xml:space="preserve"> </w:t>
      </w:r>
      <w:r>
        <w:rPr>
          <w:rFonts w:hint="eastAsia" w:ascii="仿宋" w:hAnsi="仿宋" w:eastAsia="仿宋" w:cs="仿宋"/>
          <w:spacing w:val="2"/>
          <w:sz w:val="32"/>
          <w:szCs w:val="32"/>
        </w:rPr>
        <w:t>下降）</w:t>
      </w:r>
      <w:r>
        <w:rPr>
          <w:rFonts w:hint="eastAsia" w:ascii="仿宋" w:hAnsi="仿宋" w:eastAsia="仿宋" w:cs="仿宋"/>
          <w:spacing w:val="2"/>
          <w:sz w:val="32"/>
          <w:szCs w:val="32"/>
          <w:lang w:val="en-US" w:eastAsia="zh-CN"/>
        </w:rPr>
        <w:t>0</w:t>
      </w:r>
      <w:r>
        <w:rPr>
          <w:rFonts w:hint="eastAsia" w:ascii="仿宋" w:hAnsi="仿宋" w:eastAsia="仿宋" w:cs="仿宋"/>
          <w:spacing w:val="52"/>
          <w:sz w:val="32"/>
          <w:szCs w:val="32"/>
        </w:rPr>
        <w:t xml:space="preserve"> </w:t>
      </w:r>
      <w:r>
        <w:rPr>
          <w:rFonts w:hint="eastAsia" w:ascii="仿宋" w:hAnsi="仿宋" w:eastAsia="仿宋" w:cs="仿宋"/>
          <w:spacing w:val="2"/>
          <w:sz w:val="32"/>
          <w:szCs w:val="32"/>
        </w:rPr>
        <w:t>%</w:t>
      </w:r>
      <w:r>
        <w:rPr>
          <w:rFonts w:hint="eastAsia" w:ascii="仿宋" w:hAnsi="仿宋" w:eastAsia="仿宋" w:cs="仿宋"/>
          <w:spacing w:val="-118"/>
          <w:sz w:val="32"/>
          <w:szCs w:val="32"/>
        </w:rPr>
        <w:t xml:space="preserve"> </w:t>
      </w:r>
      <w:r>
        <w:rPr>
          <w:rFonts w:hint="eastAsia" w:ascii="仿宋" w:hAnsi="仿宋" w:eastAsia="仿宋" w:cs="仿宋"/>
          <w:spacing w:val="2"/>
          <w:sz w:val="32"/>
          <w:szCs w:val="32"/>
        </w:rPr>
        <w:t>；经营支出</w:t>
      </w:r>
      <w:r>
        <w:rPr>
          <w:rFonts w:hint="eastAsia" w:ascii="仿宋" w:hAnsi="仿宋" w:eastAsia="仿宋" w:cs="仿宋"/>
          <w:spacing w:val="2"/>
          <w:sz w:val="32"/>
          <w:szCs w:val="32"/>
          <w:lang w:val="en-US" w:eastAsia="zh-CN"/>
        </w:rPr>
        <w:t>0</w:t>
      </w:r>
      <w:r>
        <w:rPr>
          <w:rFonts w:hint="eastAsia" w:ascii="仿宋" w:hAnsi="仿宋" w:eastAsia="仿宋" w:cs="仿宋"/>
          <w:spacing w:val="2"/>
          <w:sz w:val="32"/>
          <w:szCs w:val="32"/>
        </w:rPr>
        <w:t>万元，</w:t>
      </w:r>
      <w:r>
        <w:rPr>
          <w:rFonts w:hint="eastAsia" w:ascii="仿宋" w:hAnsi="仿宋" w:eastAsia="仿宋" w:cs="仿宋"/>
          <w:spacing w:val="-77"/>
          <w:sz w:val="32"/>
          <w:szCs w:val="32"/>
        </w:rPr>
        <w:t xml:space="preserve"> </w:t>
      </w:r>
      <w:r>
        <w:rPr>
          <w:rFonts w:hint="eastAsia" w:ascii="仿宋" w:hAnsi="仿宋" w:eastAsia="仿宋" w:cs="仿宋"/>
          <w:spacing w:val="1"/>
          <w:sz w:val="32"/>
          <w:szCs w:val="32"/>
        </w:rPr>
        <w:t>比上年增</w:t>
      </w:r>
      <w:r>
        <w:rPr>
          <w:rFonts w:hint="eastAsia" w:ascii="仿宋" w:hAnsi="仿宋" w:eastAsia="仿宋" w:cs="仿宋"/>
          <w:sz w:val="32"/>
          <w:szCs w:val="32"/>
        </w:rPr>
        <w:t xml:space="preserve"> </w:t>
      </w:r>
      <w:r>
        <w:rPr>
          <w:rFonts w:hint="eastAsia" w:ascii="仿宋" w:hAnsi="仿宋" w:eastAsia="仿宋" w:cs="仿宋"/>
          <w:spacing w:val="7"/>
          <w:sz w:val="32"/>
          <w:szCs w:val="32"/>
        </w:rPr>
        <w:t>加（减少）</w:t>
      </w:r>
      <w:r>
        <w:rPr>
          <w:rFonts w:hint="eastAsia" w:ascii="仿宋" w:hAnsi="仿宋" w:eastAsia="仿宋" w:cs="仿宋"/>
          <w:spacing w:val="7"/>
          <w:sz w:val="32"/>
          <w:szCs w:val="32"/>
          <w:lang w:val="en-US" w:eastAsia="zh-CN"/>
        </w:rPr>
        <w:t>0</w:t>
      </w:r>
      <w:r>
        <w:rPr>
          <w:rFonts w:hint="eastAsia" w:ascii="仿宋" w:hAnsi="仿宋" w:eastAsia="仿宋" w:cs="仿宋"/>
          <w:spacing w:val="7"/>
          <w:sz w:val="32"/>
          <w:szCs w:val="32"/>
        </w:rPr>
        <w:t>万元，增长（下降）</w:t>
      </w:r>
      <w:r>
        <w:rPr>
          <w:rFonts w:hint="eastAsia" w:ascii="仿宋" w:hAnsi="仿宋" w:eastAsia="仿宋" w:cs="仿宋"/>
          <w:spacing w:val="7"/>
          <w:sz w:val="32"/>
          <w:szCs w:val="32"/>
          <w:lang w:val="en-US" w:eastAsia="zh-CN"/>
        </w:rPr>
        <w:t>0</w:t>
      </w:r>
      <w:r>
        <w:rPr>
          <w:rFonts w:hint="eastAsia" w:ascii="仿宋" w:hAnsi="仿宋" w:eastAsia="仿宋" w:cs="仿宋"/>
          <w:spacing w:val="7"/>
          <w:sz w:val="32"/>
          <w:szCs w:val="32"/>
        </w:rPr>
        <w:t xml:space="preserve"> %</w:t>
      </w:r>
      <w:r>
        <w:rPr>
          <w:rFonts w:hint="eastAsia" w:ascii="仿宋" w:hAnsi="仿宋" w:eastAsia="仿宋" w:cs="仿宋"/>
          <w:spacing w:val="6"/>
          <w:sz w:val="32"/>
          <w:szCs w:val="32"/>
        </w:rPr>
        <w:t>；对附属单</w:t>
      </w:r>
      <w:r>
        <w:rPr>
          <w:rFonts w:hint="eastAsia" w:ascii="仿宋" w:hAnsi="仿宋" w:eastAsia="仿宋" w:cs="仿宋"/>
          <w:sz w:val="32"/>
          <w:szCs w:val="32"/>
        </w:rPr>
        <w:t xml:space="preserve"> </w:t>
      </w:r>
      <w:r>
        <w:rPr>
          <w:rFonts w:hint="eastAsia" w:ascii="仿宋" w:hAnsi="仿宋" w:eastAsia="仿宋" w:cs="仿宋"/>
          <w:spacing w:val="-15"/>
          <w:sz w:val="32"/>
          <w:szCs w:val="32"/>
        </w:rPr>
        <w:t>位补助支出</w:t>
      </w:r>
      <w:r>
        <w:rPr>
          <w:rFonts w:hint="eastAsia" w:ascii="仿宋" w:hAnsi="仿宋" w:eastAsia="仿宋" w:cs="仿宋"/>
          <w:spacing w:val="-15"/>
          <w:sz w:val="32"/>
          <w:szCs w:val="32"/>
          <w:lang w:val="en-US" w:eastAsia="zh-CN"/>
        </w:rPr>
        <w:t>0</w:t>
      </w:r>
      <w:r>
        <w:rPr>
          <w:rFonts w:hint="eastAsia" w:ascii="仿宋" w:hAnsi="仿宋" w:eastAsia="仿宋" w:cs="仿宋"/>
          <w:spacing w:val="-15"/>
          <w:sz w:val="32"/>
          <w:szCs w:val="32"/>
        </w:rPr>
        <w:t>万元，比上年增加（减少）</w:t>
      </w:r>
      <w:r>
        <w:rPr>
          <w:rFonts w:hint="eastAsia" w:ascii="仿宋" w:hAnsi="仿宋" w:eastAsia="仿宋" w:cs="仿宋"/>
          <w:spacing w:val="-15"/>
          <w:sz w:val="32"/>
          <w:szCs w:val="32"/>
          <w:lang w:val="en-US" w:eastAsia="zh-CN"/>
        </w:rPr>
        <w:t>0</w:t>
      </w:r>
      <w:r>
        <w:rPr>
          <w:rFonts w:hint="eastAsia" w:ascii="仿宋" w:hAnsi="仿宋" w:eastAsia="仿宋" w:cs="仿宋"/>
          <w:spacing w:val="-15"/>
          <w:sz w:val="32"/>
          <w:szCs w:val="32"/>
        </w:rPr>
        <w:t>万元，增长（下降）</w:t>
      </w:r>
      <w:r>
        <w:rPr>
          <w:rFonts w:hint="eastAsia" w:ascii="仿宋" w:hAnsi="仿宋" w:eastAsia="仿宋" w:cs="仿宋"/>
          <w:spacing w:val="-15"/>
          <w:sz w:val="32"/>
          <w:szCs w:val="32"/>
          <w:lang w:val="en-US" w:eastAsia="zh-CN"/>
        </w:rPr>
        <w:t>0</w:t>
      </w:r>
      <w:r>
        <w:rPr>
          <w:rFonts w:hint="eastAsia" w:ascii="仿宋" w:hAnsi="仿宋" w:eastAsia="仿宋" w:cs="仿宋"/>
          <w:spacing w:val="-77"/>
          <w:sz w:val="32"/>
          <w:szCs w:val="32"/>
        </w:rPr>
        <w:t xml:space="preserve"> </w:t>
      </w:r>
      <w:r>
        <w:rPr>
          <w:rFonts w:hint="eastAsia" w:ascii="仿宋" w:hAnsi="仿宋" w:eastAsia="仿宋" w:cs="仿宋"/>
          <w:spacing w:val="-77"/>
          <w:sz w:val="32"/>
          <w:szCs w:val="32"/>
          <w:lang w:val="en-US" w:eastAsia="zh-CN"/>
        </w:rPr>
        <w:t>%。</w:t>
      </w:r>
    </w:p>
    <w:p w14:paraId="29ACC082">
      <w:pPr>
        <w:keepNext w:val="0"/>
        <w:keepLines w:val="0"/>
        <w:pageBreakBefore w:val="0"/>
        <w:widowControl/>
        <w:kinsoku/>
        <w:wordWrap/>
        <w:overflowPunct/>
        <w:topLinePunct w:val="0"/>
        <w:autoSpaceDE/>
        <w:autoSpaceDN/>
        <w:bidi w:val="0"/>
        <w:adjustRightInd/>
        <w:snapToGrid/>
        <w:spacing w:before="0" w:after="0" w:line="560" w:lineRule="exact"/>
        <w:ind w:left="0" w:leftChars="0" w:right="0"/>
        <w:jc w:val="both"/>
        <w:textAlignment w:val="auto"/>
        <w:outlineLvl w:val="9"/>
        <w:rPr>
          <w:rFonts w:hint="eastAsia" w:ascii="仿宋" w:hAnsi="仿宋" w:eastAsia="仿宋" w:cs="仿宋"/>
          <w:sz w:val="32"/>
          <w:szCs w:val="32"/>
        </w:rPr>
      </w:pPr>
      <w:r>
        <w:rPr>
          <w:rFonts w:hint="eastAsia" w:ascii="仿宋" w:hAnsi="仿宋" w:eastAsia="仿宋" w:cs="仿宋"/>
          <w:spacing w:val="8"/>
          <w:sz w:val="32"/>
          <w:szCs w:val="32"/>
          <w:lang w:val="en-US" w:eastAsia="zh-CN"/>
        </w:rPr>
        <w:t xml:space="preserve">   </w:t>
      </w:r>
      <w:r>
        <w:rPr>
          <w:rFonts w:hint="eastAsia" w:ascii="黑体" w:hAnsi="黑体" w:eastAsia="黑体" w:cs="黑体"/>
          <w:spacing w:val="8"/>
          <w:sz w:val="32"/>
          <w:szCs w:val="32"/>
          <w:lang w:val="en-US" w:eastAsia="zh-CN"/>
        </w:rPr>
        <w:t xml:space="preserve"> </w:t>
      </w:r>
      <w:r>
        <w:rPr>
          <w:rFonts w:hint="eastAsia" w:ascii="黑体" w:hAnsi="黑体" w:eastAsia="黑体" w:cs="黑体"/>
          <w:spacing w:val="8"/>
          <w:sz w:val="32"/>
          <w:szCs w:val="32"/>
        </w:rPr>
        <w:t>四、财政拨款收入支出决算总体情况说明</w:t>
      </w:r>
    </w:p>
    <w:p w14:paraId="4BB61493">
      <w:pPr>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648"/>
        <w:jc w:val="both"/>
        <w:textAlignment w:val="auto"/>
        <w:outlineLvl w:val="9"/>
        <w:rPr>
          <w:rFonts w:hint="eastAsia" w:ascii="仿宋" w:hAnsi="仿宋" w:eastAsia="仿宋" w:cs="仿宋"/>
          <w:sz w:val="32"/>
          <w:szCs w:val="32"/>
        </w:rPr>
      </w:pPr>
      <w:r>
        <w:rPr>
          <w:rFonts w:hint="eastAsia" w:ascii="仿宋" w:hAnsi="仿宋" w:eastAsia="仿宋" w:cs="仿宋"/>
          <w:spacing w:val="6"/>
          <w:sz w:val="32"/>
          <w:szCs w:val="32"/>
        </w:rPr>
        <w:t>202</w:t>
      </w:r>
      <w:r>
        <w:rPr>
          <w:rFonts w:hint="eastAsia" w:ascii="仿宋" w:hAnsi="仿宋" w:eastAsia="仿宋" w:cs="仿宋"/>
          <w:spacing w:val="6"/>
          <w:sz w:val="32"/>
          <w:szCs w:val="32"/>
          <w:lang w:val="en-US" w:eastAsia="zh-CN"/>
        </w:rPr>
        <w:t>4</w:t>
      </w:r>
      <w:r>
        <w:rPr>
          <w:rFonts w:hint="eastAsia" w:ascii="仿宋" w:hAnsi="仿宋" w:eastAsia="仿宋" w:cs="仿宋"/>
          <w:spacing w:val="6"/>
          <w:sz w:val="32"/>
          <w:szCs w:val="32"/>
        </w:rPr>
        <w:t>年度财政拨款收、支总计均为</w:t>
      </w:r>
      <w:r>
        <w:rPr>
          <w:rFonts w:hint="eastAsia" w:ascii="仿宋" w:hAnsi="仿宋" w:eastAsia="仿宋" w:cs="仿宋"/>
          <w:spacing w:val="6"/>
          <w:sz w:val="32"/>
          <w:szCs w:val="32"/>
          <w:lang w:val="en-US" w:eastAsia="zh-CN"/>
        </w:rPr>
        <w:t>45.41</w:t>
      </w:r>
      <w:r>
        <w:rPr>
          <w:rFonts w:hint="eastAsia" w:ascii="仿宋" w:hAnsi="仿宋" w:eastAsia="仿宋" w:cs="仿宋"/>
          <w:spacing w:val="5"/>
          <w:sz w:val="32"/>
          <w:szCs w:val="32"/>
        </w:rPr>
        <w:t>万元，与</w:t>
      </w:r>
      <w:r>
        <w:rPr>
          <w:rFonts w:hint="eastAsia" w:ascii="仿宋" w:hAnsi="仿宋" w:eastAsia="仿宋" w:cs="仿宋"/>
          <w:spacing w:val="-33"/>
          <w:sz w:val="32"/>
          <w:szCs w:val="32"/>
        </w:rPr>
        <w:t xml:space="preserve"> </w:t>
      </w:r>
      <w:r>
        <w:rPr>
          <w:rFonts w:hint="eastAsia" w:ascii="仿宋" w:hAnsi="仿宋" w:eastAsia="仿宋" w:cs="仿宋"/>
          <w:spacing w:val="5"/>
          <w:sz w:val="32"/>
          <w:szCs w:val="32"/>
        </w:rPr>
        <w:t>202</w:t>
      </w:r>
      <w:r>
        <w:rPr>
          <w:rFonts w:hint="eastAsia" w:ascii="仿宋" w:hAnsi="仿宋" w:eastAsia="仿宋" w:cs="仿宋"/>
          <w:spacing w:val="5"/>
          <w:sz w:val="32"/>
          <w:szCs w:val="32"/>
          <w:lang w:val="en-US" w:eastAsia="zh-CN"/>
        </w:rPr>
        <w:t>3</w:t>
      </w:r>
      <w:r>
        <w:rPr>
          <w:rFonts w:hint="eastAsia" w:ascii="仿宋" w:hAnsi="仿宋" w:eastAsia="仿宋" w:cs="仿宋"/>
          <w:spacing w:val="5"/>
          <w:sz w:val="32"/>
          <w:szCs w:val="32"/>
        </w:rPr>
        <w:t>年</w:t>
      </w:r>
      <w:r>
        <w:rPr>
          <w:rFonts w:hint="eastAsia" w:ascii="仿宋" w:hAnsi="仿宋" w:eastAsia="仿宋" w:cs="仿宋"/>
          <w:spacing w:val="-9"/>
          <w:sz w:val="32"/>
          <w:szCs w:val="32"/>
        </w:rPr>
        <w:t>相比，财政拨款收、支总计各增加</w:t>
      </w:r>
      <w:r>
        <w:rPr>
          <w:rFonts w:hint="eastAsia" w:ascii="仿宋" w:hAnsi="仿宋" w:eastAsia="仿宋" w:cs="仿宋"/>
          <w:spacing w:val="-9"/>
          <w:sz w:val="32"/>
          <w:szCs w:val="32"/>
          <w:lang w:val="en-US" w:eastAsia="zh-CN"/>
        </w:rPr>
        <w:t>6.31</w:t>
      </w:r>
      <w:r>
        <w:rPr>
          <w:rFonts w:hint="eastAsia" w:ascii="仿宋" w:hAnsi="仿宋" w:eastAsia="仿宋" w:cs="仿宋"/>
          <w:spacing w:val="-9"/>
          <w:sz w:val="32"/>
          <w:szCs w:val="32"/>
        </w:rPr>
        <w:t>万元，增长</w:t>
      </w:r>
      <w:r>
        <w:rPr>
          <w:rFonts w:hint="eastAsia" w:ascii="仿宋" w:hAnsi="仿宋" w:eastAsia="仿宋" w:cs="仿宋"/>
          <w:spacing w:val="-9"/>
          <w:sz w:val="32"/>
          <w:szCs w:val="32"/>
          <w:lang w:val="en-US" w:eastAsia="zh-CN"/>
        </w:rPr>
        <w:t>16.1</w:t>
      </w:r>
      <w:r>
        <w:rPr>
          <w:rFonts w:hint="eastAsia" w:ascii="仿宋" w:hAnsi="仿宋" w:eastAsia="仿宋" w:cs="仿宋"/>
          <w:spacing w:val="-1"/>
          <w:sz w:val="32"/>
          <w:szCs w:val="32"/>
        </w:rPr>
        <w:t>%。主要原因</w:t>
      </w:r>
      <w:r>
        <w:rPr>
          <w:rFonts w:hint="eastAsia" w:ascii="仿宋" w:hAnsi="仿宋" w:eastAsia="仿宋" w:cs="仿宋"/>
          <w:spacing w:val="-83"/>
          <w:sz w:val="32"/>
          <w:szCs w:val="32"/>
        </w:rPr>
        <w:t xml:space="preserve"> </w:t>
      </w:r>
      <w:r>
        <w:rPr>
          <w:rFonts w:hint="eastAsia" w:ascii="仿宋" w:hAnsi="仿宋" w:eastAsia="仿宋" w:cs="仿宋"/>
          <w:spacing w:val="-1"/>
          <w:sz w:val="32"/>
          <w:szCs w:val="32"/>
        </w:rPr>
        <w:t>:</w:t>
      </w:r>
      <w:r>
        <w:rPr>
          <w:rFonts w:hint="eastAsia" w:ascii="仿宋" w:hAnsi="仿宋" w:eastAsia="仿宋" w:cs="仿宋"/>
          <w:spacing w:val="-104"/>
          <w:sz w:val="32"/>
          <w:szCs w:val="32"/>
        </w:rPr>
        <w:t xml:space="preserve"> </w:t>
      </w:r>
      <w:r>
        <w:rPr>
          <w:rFonts w:hint="eastAsia" w:ascii="仿宋" w:hAnsi="仿宋" w:eastAsia="仿宋" w:cs="仿宋"/>
          <w:spacing w:val="-10"/>
          <w:sz w:val="32"/>
          <w:szCs w:val="32"/>
          <w:lang w:val="en-US" w:eastAsia="zh-CN"/>
        </w:rPr>
        <w:t>2024有人员增加，人员经费增加。</w:t>
      </w:r>
    </w:p>
    <w:p w14:paraId="3E3F2F1B">
      <w:pPr>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672" w:firstLineChars="200"/>
        <w:jc w:val="both"/>
        <w:textAlignment w:val="auto"/>
        <w:outlineLvl w:val="9"/>
        <w:rPr>
          <w:rFonts w:hint="eastAsia" w:ascii="黑体" w:hAnsi="黑体" w:eastAsia="黑体" w:cs="黑体"/>
          <w:sz w:val="32"/>
          <w:szCs w:val="32"/>
        </w:rPr>
      </w:pPr>
      <w:r>
        <w:rPr>
          <w:rFonts w:hint="eastAsia" w:ascii="黑体" w:hAnsi="黑体" w:eastAsia="黑体" w:cs="黑体"/>
          <w:spacing w:val="8"/>
          <w:sz w:val="32"/>
          <w:szCs w:val="32"/>
        </w:rPr>
        <w:t>五、一般公共预算财政拨款支出决算情况说明</w:t>
      </w:r>
    </w:p>
    <w:p w14:paraId="03A18890">
      <w:pPr>
        <w:keepNext w:val="0"/>
        <w:keepLines w:val="0"/>
        <w:pageBreakBefore w:val="0"/>
        <w:widowControl/>
        <w:kinsoku/>
        <w:wordWrap/>
        <w:overflowPunct/>
        <w:topLinePunct w:val="0"/>
        <w:autoSpaceDE/>
        <w:autoSpaceDN/>
        <w:bidi w:val="0"/>
        <w:adjustRightInd/>
        <w:snapToGrid/>
        <w:spacing w:before="0" w:after="0" w:line="560" w:lineRule="exact"/>
        <w:ind w:left="0" w:leftChars="0" w:right="0"/>
        <w:jc w:val="both"/>
        <w:textAlignment w:val="auto"/>
        <w:outlineLvl w:val="9"/>
        <w:rPr>
          <w:rFonts w:hint="eastAsia" w:ascii="仿宋" w:hAnsi="仿宋" w:eastAsia="仿宋" w:cs="仿宋"/>
          <w:sz w:val="32"/>
          <w:szCs w:val="32"/>
        </w:rPr>
      </w:pPr>
      <w:r>
        <w:rPr>
          <w:rFonts w:hint="eastAsia" w:ascii="仿宋" w:hAnsi="仿宋" w:eastAsia="仿宋" w:cs="仿宋"/>
          <w:b/>
          <w:bCs/>
          <w:spacing w:val="-1"/>
          <w:sz w:val="32"/>
          <w:szCs w:val="32"/>
          <w:lang w:val="en-US" w:eastAsia="zh-CN"/>
        </w:rPr>
        <w:t xml:space="preserve">   </w:t>
      </w:r>
      <w:r>
        <w:rPr>
          <w:rFonts w:hint="eastAsia" w:ascii="仿宋" w:hAnsi="仿宋" w:eastAsia="仿宋" w:cs="仿宋"/>
          <w:b/>
          <w:bCs/>
          <w:spacing w:val="-1"/>
          <w:sz w:val="32"/>
          <w:szCs w:val="32"/>
        </w:rPr>
        <w:t>（</w:t>
      </w:r>
      <w:r>
        <w:rPr>
          <w:rFonts w:hint="eastAsia" w:ascii="仿宋" w:hAnsi="仿宋" w:eastAsia="仿宋" w:cs="仿宋"/>
          <w:spacing w:val="-63"/>
          <w:sz w:val="32"/>
          <w:szCs w:val="32"/>
        </w:rPr>
        <w:t xml:space="preserve"> </w:t>
      </w:r>
      <w:r>
        <w:rPr>
          <w:rFonts w:hint="eastAsia" w:ascii="仿宋" w:hAnsi="仿宋" w:eastAsia="仿宋" w:cs="仿宋"/>
          <w:b/>
          <w:bCs/>
          <w:spacing w:val="-1"/>
          <w:sz w:val="32"/>
          <w:szCs w:val="32"/>
        </w:rPr>
        <w:t>一</w:t>
      </w:r>
      <w:r>
        <w:rPr>
          <w:rFonts w:hint="eastAsia" w:ascii="仿宋" w:hAnsi="仿宋" w:eastAsia="仿宋" w:cs="仿宋"/>
          <w:spacing w:val="-65"/>
          <w:sz w:val="32"/>
          <w:szCs w:val="32"/>
        </w:rPr>
        <w:t xml:space="preserve"> </w:t>
      </w:r>
      <w:r>
        <w:rPr>
          <w:rFonts w:hint="eastAsia" w:ascii="仿宋" w:hAnsi="仿宋" w:eastAsia="仿宋" w:cs="仿宋"/>
          <w:b/>
          <w:bCs/>
          <w:spacing w:val="-1"/>
          <w:sz w:val="32"/>
          <w:szCs w:val="32"/>
        </w:rPr>
        <w:t>）一般公共预算财政拨款支出决算总体情况</w:t>
      </w:r>
    </w:p>
    <w:p w14:paraId="67AA8E5F">
      <w:pPr>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pacing w:val="4"/>
          <w:sz w:val="32"/>
          <w:szCs w:val="32"/>
          <w:lang w:val="en-US" w:eastAsia="zh-CN"/>
        </w:rPr>
        <w:t xml:space="preserve">    </w:t>
      </w:r>
      <w:r>
        <w:rPr>
          <w:rFonts w:hint="eastAsia" w:ascii="仿宋" w:hAnsi="仿宋" w:eastAsia="仿宋" w:cs="仿宋"/>
          <w:spacing w:val="4"/>
          <w:sz w:val="32"/>
          <w:szCs w:val="32"/>
        </w:rPr>
        <w:t>202</w:t>
      </w:r>
      <w:r>
        <w:rPr>
          <w:rFonts w:hint="eastAsia" w:ascii="仿宋" w:hAnsi="仿宋" w:eastAsia="仿宋" w:cs="仿宋"/>
          <w:spacing w:val="4"/>
          <w:sz w:val="32"/>
          <w:szCs w:val="32"/>
          <w:lang w:val="en-US" w:eastAsia="zh-CN"/>
        </w:rPr>
        <w:t>4</w:t>
      </w:r>
      <w:r>
        <w:rPr>
          <w:rFonts w:hint="eastAsia" w:ascii="仿宋" w:hAnsi="仿宋" w:eastAsia="仿宋" w:cs="仿宋"/>
          <w:spacing w:val="4"/>
          <w:sz w:val="32"/>
          <w:szCs w:val="32"/>
        </w:rPr>
        <w:t>年度一般公共预算财政拨款支出</w:t>
      </w:r>
      <w:r>
        <w:rPr>
          <w:rFonts w:hint="eastAsia" w:ascii="仿宋" w:hAnsi="仿宋" w:eastAsia="仿宋" w:cs="仿宋"/>
          <w:spacing w:val="4"/>
          <w:sz w:val="32"/>
          <w:szCs w:val="32"/>
          <w:lang w:val="en-US" w:eastAsia="zh-CN"/>
        </w:rPr>
        <w:t>45.41</w:t>
      </w:r>
      <w:r>
        <w:rPr>
          <w:rFonts w:hint="eastAsia" w:ascii="仿宋" w:hAnsi="仿宋" w:eastAsia="仿宋" w:cs="仿宋"/>
          <w:spacing w:val="4"/>
          <w:sz w:val="32"/>
          <w:szCs w:val="32"/>
        </w:rPr>
        <w:t>万元，占本年支</w:t>
      </w:r>
      <w:r>
        <w:rPr>
          <w:rFonts w:hint="eastAsia" w:ascii="仿宋" w:hAnsi="仿宋" w:eastAsia="仿宋" w:cs="仿宋"/>
          <w:spacing w:val="3"/>
          <w:sz w:val="32"/>
          <w:szCs w:val="32"/>
        </w:rPr>
        <w:t>出合计的</w:t>
      </w:r>
      <w:r>
        <w:rPr>
          <w:rFonts w:hint="eastAsia" w:ascii="仿宋" w:hAnsi="仿宋" w:eastAsia="仿宋" w:cs="仿宋"/>
          <w:spacing w:val="3"/>
          <w:sz w:val="32"/>
          <w:szCs w:val="32"/>
          <w:lang w:val="en-US" w:eastAsia="zh-CN"/>
        </w:rPr>
        <w:t>100</w:t>
      </w:r>
      <w:r>
        <w:rPr>
          <w:rFonts w:hint="eastAsia" w:ascii="仿宋" w:hAnsi="仿宋" w:eastAsia="仿宋" w:cs="仿宋"/>
          <w:spacing w:val="3"/>
          <w:sz w:val="32"/>
          <w:szCs w:val="32"/>
        </w:rPr>
        <w:t>%。与 202</w:t>
      </w:r>
      <w:r>
        <w:rPr>
          <w:rFonts w:hint="eastAsia" w:ascii="仿宋" w:hAnsi="仿宋" w:eastAsia="仿宋" w:cs="仿宋"/>
          <w:spacing w:val="3"/>
          <w:sz w:val="32"/>
          <w:szCs w:val="32"/>
          <w:lang w:val="en-US" w:eastAsia="zh-CN"/>
        </w:rPr>
        <w:t>3</w:t>
      </w:r>
      <w:r>
        <w:rPr>
          <w:rFonts w:hint="eastAsia" w:ascii="仿宋" w:hAnsi="仿宋" w:eastAsia="仿宋" w:cs="仿宋"/>
          <w:spacing w:val="3"/>
          <w:sz w:val="32"/>
          <w:szCs w:val="32"/>
        </w:rPr>
        <w:t>年度相比，一般公共预算财政拨款支</w:t>
      </w:r>
      <w:r>
        <w:rPr>
          <w:rFonts w:hint="eastAsia" w:ascii="仿宋" w:hAnsi="仿宋" w:eastAsia="仿宋" w:cs="仿宋"/>
          <w:spacing w:val="-1"/>
          <w:sz w:val="32"/>
          <w:szCs w:val="32"/>
        </w:rPr>
        <w:t>出增加</w:t>
      </w:r>
      <w:r>
        <w:rPr>
          <w:rFonts w:hint="eastAsia" w:ascii="仿宋" w:hAnsi="仿宋" w:eastAsia="仿宋" w:cs="仿宋"/>
          <w:spacing w:val="-1"/>
          <w:sz w:val="32"/>
          <w:szCs w:val="32"/>
          <w:lang w:val="en-US" w:eastAsia="zh-CN"/>
        </w:rPr>
        <w:t>6.31</w:t>
      </w:r>
      <w:r>
        <w:rPr>
          <w:rFonts w:hint="eastAsia" w:ascii="仿宋" w:hAnsi="仿宋" w:eastAsia="仿宋" w:cs="仿宋"/>
          <w:spacing w:val="-1"/>
          <w:sz w:val="32"/>
          <w:szCs w:val="32"/>
        </w:rPr>
        <w:t>万元，增长</w:t>
      </w:r>
      <w:r>
        <w:rPr>
          <w:rFonts w:hint="eastAsia" w:ascii="仿宋" w:hAnsi="仿宋" w:eastAsia="仿宋" w:cs="仿宋"/>
          <w:spacing w:val="-1"/>
          <w:sz w:val="32"/>
          <w:szCs w:val="32"/>
          <w:lang w:val="en-US" w:eastAsia="zh-CN"/>
        </w:rPr>
        <w:t>16.1</w:t>
      </w:r>
      <w:r>
        <w:rPr>
          <w:rFonts w:hint="eastAsia" w:ascii="仿宋" w:hAnsi="仿宋" w:eastAsia="仿宋" w:cs="仿宋"/>
          <w:spacing w:val="-1"/>
          <w:sz w:val="32"/>
          <w:szCs w:val="32"/>
        </w:rPr>
        <w:t>%。主要原因：</w:t>
      </w:r>
      <w:r>
        <w:rPr>
          <w:rFonts w:hint="eastAsia" w:ascii="仿宋" w:hAnsi="仿宋" w:eastAsia="仿宋" w:cs="仿宋"/>
          <w:spacing w:val="-10"/>
          <w:sz w:val="32"/>
          <w:szCs w:val="32"/>
          <w:lang w:val="en-US" w:eastAsia="zh-CN"/>
        </w:rPr>
        <w:t>2024有人员增加，人员经费增加。</w:t>
      </w:r>
    </w:p>
    <w:p w14:paraId="5B8C1BD3">
      <w:pPr>
        <w:keepNext w:val="0"/>
        <w:keepLines w:val="0"/>
        <w:pageBreakBefore w:val="0"/>
        <w:widowControl/>
        <w:kinsoku/>
        <w:wordWrap/>
        <w:overflowPunct/>
        <w:topLinePunct w:val="0"/>
        <w:autoSpaceDE/>
        <w:autoSpaceDN/>
        <w:bidi w:val="0"/>
        <w:adjustRightInd/>
        <w:snapToGrid/>
        <w:spacing w:before="0" w:after="0" w:line="560" w:lineRule="exact"/>
        <w:ind w:left="0" w:leftChars="0" w:right="0"/>
        <w:jc w:val="both"/>
        <w:textAlignment w:val="auto"/>
        <w:outlineLvl w:val="9"/>
        <w:rPr>
          <w:rFonts w:hint="eastAsia" w:ascii="仿宋" w:hAnsi="仿宋" w:eastAsia="仿宋" w:cs="仿宋"/>
          <w:sz w:val="32"/>
          <w:szCs w:val="32"/>
        </w:rPr>
      </w:pPr>
      <w:r>
        <w:rPr>
          <w:rFonts w:hint="eastAsia" w:ascii="仿宋" w:hAnsi="仿宋" w:eastAsia="仿宋" w:cs="仿宋"/>
          <w:b/>
          <w:bCs/>
          <w:spacing w:val="4"/>
          <w:sz w:val="32"/>
          <w:szCs w:val="32"/>
          <w:lang w:val="en-US" w:eastAsia="zh-CN"/>
        </w:rPr>
        <w:t xml:space="preserve">   </w:t>
      </w:r>
      <w:r>
        <w:rPr>
          <w:rFonts w:hint="eastAsia" w:ascii="仿宋" w:hAnsi="仿宋" w:eastAsia="仿宋" w:cs="仿宋"/>
          <w:b/>
          <w:bCs/>
          <w:spacing w:val="4"/>
          <w:sz w:val="32"/>
          <w:szCs w:val="32"/>
        </w:rPr>
        <w:t>（二）</w:t>
      </w:r>
      <w:r>
        <w:rPr>
          <w:rFonts w:hint="eastAsia" w:ascii="仿宋" w:hAnsi="仿宋" w:eastAsia="仿宋" w:cs="仿宋"/>
          <w:spacing w:val="-80"/>
          <w:sz w:val="32"/>
          <w:szCs w:val="32"/>
        </w:rPr>
        <w:t xml:space="preserve"> </w:t>
      </w:r>
      <w:r>
        <w:rPr>
          <w:rFonts w:hint="eastAsia" w:ascii="仿宋" w:hAnsi="仿宋" w:eastAsia="仿宋" w:cs="仿宋"/>
          <w:b/>
          <w:bCs/>
          <w:spacing w:val="4"/>
          <w:sz w:val="32"/>
          <w:szCs w:val="32"/>
        </w:rPr>
        <w:t>一般公共预算财政拨款支出决算结构情况</w:t>
      </w:r>
    </w:p>
    <w:p w14:paraId="58598BEE">
      <w:pPr>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603"/>
        <w:jc w:val="both"/>
        <w:textAlignment w:val="auto"/>
        <w:outlineLvl w:val="9"/>
        <w:rPr>
          <w:rFonts w:hint="eastAsia" w:ascii="仿宋" w:hAnsi="仿宋" w:eastAsia="仿宋" w:cs="仿宋"/>
          <w:sz w:val="32"/>
          <w:szCs w:val="32"/>
        </w:rPr>
      </w:pPr>
      <w:r>
        <w:rPr>
          <w:rFonts w:hint="eastAsia" w:ascii="仿宋" w:hAnsi="仿宋" w:eastAsia="仿宋" w:cs="仿宋"/>
          <w:spacing w:val="4"/>
          <w:sz w:val="32"/>
          <w:szCs w:val="32"/>
        </w:rPr>
        <w:t>202</w:t>
      </w:r>
      <w:r>
        <w:rPr>
          <w:rFonts w:hint="eastAsia" w:ascii="仿宋" w:hAnsi="仿宋" w:eastAsia="仿宋" w:cs="仿宋"/>
          <w:spacing w:val="4"/>
          <w:sz w:val="32"/>
          <w:szCs w:val="32"/>
          <w:lang w:val="en-US" w:eastAsia="zh-CN"/>
        </w:rPr>
        <w:t>4</w:t>
      </w:r>
      <w:r>
        <w:rPr>
          <w:rFonts w:hint="eastAsia" w:ascii="仿宋" w:hAnsi="仿宋" w:eastAsia="仿宋" w:cs="仿宋"/>
          <w:spacing w:val="4"/>
          <w:sz w:val="32"/>
          <w:szCs w:val="32"/>
        </w:rPr>
        <w:t>年度一般公共预算财政拨款支出</w:t>
      </w:r>
      <w:r>
        <w:rPr>
          <w:rFonts w:hint="eastAsia" w:ascii="仿宋" w:hAnsi="仿宋" w:eastAsia="仿宋" w:cs="仿宋"/>
          <w:spacing w:val="4"/>
          <w:sz w:val="32"/>
          <w:szCs w:val="32"/>
          <w:lang w:val="en-US" w:eastAsia="zh-CN"/>
        </w:rPr>
        <w:t>45.41</w:t>
      </w:r>
      <w:r>
        <w:rPr>
          <w:rFonts w:hint="eastAsia" w:ascii="仿宋" w:hAnsi="仿宋" w:eastAsia="仿宋" w:cs="仿宋"/>
          <w:spacing w:val="4"/>
          <w:sz w:val="32"/>
          <w:szCs w:val="32"/>
        </w:rPr>
        <w:t>万元，主要用于</w:t>
      </w:r>
      <w:r>
        <w:rPr>
          <w:rFonts w:hint="eastAsia" w:ascii="仿宋" w:hAnsi="仿宋" w:eastAsia="仿宋" w:cs="仿宋"/>
          <w:spacing w:val="-6"/>
          <w:sz w:val="32"/>
          <w:szCs w:val="32"/>
        </w:rPr>
        <w:t>以下方面：一般公共服务支出</w:t>
      </w:r>
      <w:r>
        <w:rPr>
          <w:rFonts w:hint="eastAsia" w:ascii="仿宋" w:hAnsi="仿宋" w:eastAsia="仿宋" w:cs="仿宋"/>
          <w:spacing w:val="-6"/>
          <w:sz w:val="32"/>
          <w:szCs w:val="32"/>
          <w:lang w:val="en-US" w:eastAsia="zh-CN"/>
        </w:rPr>
        <w:t>35.58</w:t>
      </w:r>
      <w:r>
        <w:rPr>
          <w:rFonts w:hint="eastAsia" w:ascii="仿宋" w:hAnsi="仿宋" w:eastAsia="仿宋" w:cs="仿宋"/>
          <w:spacing w:val="-6"/>
          <w:sz w:val="32"/>
          <w:szCs w:val="32"/>
        </w:rPr>
        <w:t xml:space="preserve">万元，占 </w:t>
      </w:r>
      <w:r>
        <w:rPr>
          <w:rFonts w:hint="eastAsia" w:ascii="仿宋" w:hAnsi="仿宋" w:eastAsia="仿宋" w:cs="仿宋"/>
          <w:spacing w:val="-6"/>
          <w:sz w:val="32"/>
          <w:szCs w:val="32"/>
          <w:lang w:val="en-US" w:eastAsia="zh-CN"/>
        </w:rPr>
        <w:t>78.4</w:t>
      </w:r>
      <w:r>
        <w:rPr>
          <w:rFonts w:hint="eastAsia" w:ascii="仿宋" w:hAnsi="仿宋" w:eastAsia="仿宋" w:cs="仿宋"/>
          <w:spacing w:val="-6"/>
          <w:sz w:val="32"/>
          <w:szCs w:val="32"/>
        </w:rPr>
        <w:t>%；</w:t>
      </w:r>
      <w:r>
        <w:rPr>
          <w:rFonts w:hint="eastAsia" w:ascii="仿宋" w:hAnsi="仿宋" w:eastAsia="仿宋" w:cs="仿宋"/>
          <w:sz w:val="32"/>
          <w:szCs w:val="32"/>
          <w:lang w:eastAsia="zh-CN"/>
        </w:rPr>
        <w:t>社会保障和就业</w:t>
      </w:r>
      <w:r>
        <w:rPr>
          <w:rFonts w:hint="eastAsia" w:ascii="仿宋" w:hAnsi="仿宋" w:eastAsia="仿宋" w:cs="仿宋"/>
          <w:sz w:val="32"/>
          <w:szCs w:val="32"/>
        </w:rPr>
        <w:t>支出</w:t>
      </w:r>
      <w:r>
        <w:rPr>
          <w:rFonts w:hint="eastAsia" w:ascii="仿宋" w:hAnsi="仿宋" w:eastAsia="仿宋" w:cs="仿宋"/>
          <w:sz w:val="32"/>
          <w:szCs w:val="32"/>
          <w:lang w:val="en-US" w:eastAsia="zh-CN"/>
        </w:rPr>
        <w:t>4.77</w:t>
      </w:r>
      <w:r>
        <w:rPr>
          <w:rFonts w:hint="eastAsia" w:ascii="仿宋" w:hAnsi="仿宋" w:eastAsia="仿宋" w:cs="仿宋"/>
          <w:sz w:val="32"/>
          <w:szCs w:val="32"/>
        </w:rPr>
        <w:t>万元，占</w:t>
      </w:r>
      <w:r>
        <w:rPr>
          <w:rFonts w:hint="eastAsia" w:ascii="仿宋" w:hAnsi="仿宋" w:eastAsia="仿宋" w:cs="仿宋"/>
          <w:sz w:val="32"/>
          <w:szCs w:val="32"/>
          <w:lang w:val="en-US" w:eastAsia="zh-CN"/>
        </w:rPr>
        <w:t>10.5</w:t>
      </w:r>
      <w:r>
        <w:rPr>
          <w:rFonts w:hint="eastAsia" w:ascii="仿宋" w:hAnsi="仿宋" w:eastAsia="仿宋" w:cs="仿宋"/>
          <w:sz w:val="32"/>
          <w:szCs w:val="32"/>
        </w:rPr>
        <w:t>%；</w:t>
      </w:r>
      <w:r>
        <w:rPr>
          <w:rFonts w:hint="eastAsia" w:ascii="仿宋" w:hAnsi="仿宋" w:eastAsia="仿宋" w:cs="仿宋"/>
          <w:sz w:val="32"/>
          <w:szCs w:val="32"/>
          <w:lang w:eastAsia="zh-CN"/>
        </w:rPr>
        <w:t>卫生健康</w:t>
      </w:r>
      <w:r>
        <w:rPr>
          <w:rFonts w:hint="eastAsia" w:ascii="仿宋" w:hAnsi="仿宋" w:eastAsia="仿宋" w:cs="仿宋"/>
          <w:sz w:val="32"/>
          <w:szCs w:val="32"/>
        </w:rPr>
        <w:t>支出</w:t>
      </w:r>
      <w:r>
        <w:rPr>
          <w:rFonts w:hint="eastAsia" w:ascii="仿宋" w:hAnsi="仿宋" w:eastAsia="仿宋" w:cs="仿宋"/>
          <w:sz w:val="32"/>
          <w:szCs w:val="32"/>
          <w:lang w:val="en-US" w:eastAsia="zh-CN"/>
        </w:rPr>
        <w:t>2.24</w:t>
      </w:r>
      <w:r>
        <w:rPr>
          <w:rFonts w:hint="eastAsia" w:ascii="仿宋" w:hAnsi="仿宋" w:eastAsia="仿宋" w:cs="仿宋"/>
          <w:sz w:val="32"/>
          <w:szCs w:val="32"/>
        </w:rPr>
        <w:t>万元，占</w:t>
      </w:r>
      <w:r>
        <w:rPr>
          <w:rFonts w:hint="eastAsia" w:ascii="仿宋" w:hAnsi="仿宋" w:eastAsia="仿宋" w:cs="仿宋"/>
          <w:sz w:val="32"/>
          <w:szCs w:val="32"/>
          <w:lang w:val="en-US" w:eastAsia="zh-CN"/>
        </w:rPr>
        <w:t>4.9</w:t>
      </w:r>
      <w:r>
        <w:rPr>
          <w:rFonts w:hint="eastAsia" w:ascii="仿宋" w:hAnsi="仿宋" w:eastAsia="仿宋" w:cs="仿宋"/>
          <w:sz w:val="32"/>
          <w:szCs w:val="32"/>
        </w:rPr>
        <w:t>%；</w:t>
      </w:r>
      <w:r>
        <w:rPr>
          <w:rFonts w:hint="eastAsia" w:ascii="仿宋" w:hAnsi="仿宋" w:eastAsia="仿宋" w:cs="仿宋"/>
          <w:sz w:val="32"/>
          <w:szCs w:val="32"/>
          <w:lang w:eastAsia="zh-CN"/>
        </w:rPr>
        <w:t>住房保障</w:t>
      </w:r>
      <w:r>
        <w:rPr>
          <w:rFonts w:hint="eastAsia" w:ascii="仿宋" w:hAnsi="仿宋" w:eastAsia="仿宋" w:cs="仿宋"/>
          <w:sz w:val="32"/>
          <w:szCs w:val="32"/>
        </w:rPr>
        <w:t>支出</w:t>
      </w:r>
      <w:r>
        <w:rPr>
          <w:rFonts w:hint="eastAsia" w:ascii="仿宋" w:hAnsi="仿宋" w:eastAsia="仿宋" w:cs="仿宋"/>
          <w:sz w:val="32"/>
          <w:szCs w:val="32"/>
          <w:lang w:val="en-US" w:eastAsia="zh-CN"/>
        </w:rPr>
        <w:t>2.82</w:t>
      </w:r>
      <w:r>
        <w:rPr>
          <w:rFonts w:hint="eastAsia" w:ascii="仿宋" w:hAnsi="仿宋" w:eastAsia="仿宋" w:cs="仿宋"/>
          <w:sz w:val="32"/>
          <w:szCs w:val="32"/>
        </w:rPr>
        <w:t>万元，占</w:t>
      </w:r>
      <w:r>
        <w:rPr>
          <w:rFonts w:hint="eastAsia" w:ascii="仿宋" w:hAnsi="仿宋" w:eastAsia="仿宋" w:cs="仿宋"/>
          <w:sz w:val="32"/>
          <w:szCs w:val="32"/>
          <w:lang w:val="en-US" w:eastAsia="zh-CN"/>
        </w:rPr>
        <w:t>6.2</w:t>
      </w:r>
      <w:r>
        <w:rPr>
          <w:rFonts w:hint="eastAsia" w:ascii="仿宋" w:hAnsi="仿宋" w:eastAsia="仿宋" w:cs="仿宋"/>
          <w:sz w:val="32"/>
          <w:szCs w:val="32"/>
        </w:rPr>
        <w:t>%</w:t>
      </w:r>
      <w:r>
        <w:rPr>
          <w:rFonts w:hint="eastAsia" w:ascii="仿宋" w:hAnsi="仿宋" w:eastAsia="仿宋" w:cs="仿宋"/>
          <w:sz w:val="32"/>
          <w:szCs w:val="32"/>
          <w:lang w:eastAsia="zh-CN"/>
        </w:rPr>
        <w:t>。</w:t>
      </w:r>
    </w:p>
    <w:p w14:paraId="4D71AF44">
      <w:pPr>
        <w:keepNext w:val="0"/>
        <w:keepLines w:val="0"/>
        <w:pageBreakBefore w:val="0"/>
        <w:widowControl/>
        <w:kinsoku/>
        <w:wordWrap/>
        <w:overflowPunct/>
        <w:topLinePunct w:val="0"/>
        <w:autoSpaceDE/>
        <w:autoSpaceDN/>
        <w:bidi w:val="0"/>
        <w:adjustRightInd/>
        <w:snapToGrid/>
        <w:spacing w:before="0" w:after="0" w:line="560" w:lineRule="exact"/>
        <w:ind w:left="0" w:leftChars="0" w:right="0"/>
        <w:jc w:val="both"/>
        <w:textAlignment w:val="auto"/>
        <w:outlineLvl w:val="9"/>
        <w:rPr>
          <w:rFonts w:hint="eastAsia" w:ascii="仿宋" w:hAnsi="仿宋" w:eastAsia="仿宋" w:cs="仿宋"/>
          <w:sz w:val="32"/>
          <w:szCs w:val="32"/>
        </w:rPr>
      </w:pPr>
      <w:r>
        <w:rPr>
          <w:rFonts w:hint="eastAsia" w:ascii="仿宋" w:hAnsi="仿宋" w:eastAsia="仿宋" w:cs="仿宋"/>
          <w:b/>
          <w:bCs/>
          <w:spacing w:val="4"/>
          <w:sz w:val="32"/>
          <w:szCs w:val="32"/>
          <w:lang w:val="en-US" w:eastAsia="zh-CN"/>
        </w:rPr>
        <w:t xml:space="preserve">   </w:t>
      </w:r>
      <w:r>
        <w:rPr>
          <w:rFonts w:hint="eastAsia" w:ascii="仿宋" w:hAnsi="仿宋" w:eastAsia="仿宋" w:cs="仿宋"/>
          <w:b/>
          <w:bCs/>
          <w:spacing w:val="4"/>
          <w:sz w:val="32"/>
          <w:szCs w:val="32"/>
        </w:rPr>
        <w:t>（三）</w:t>
      </w:r>
      <w:r>
        <w:rPr>
          <w:rFonts w:hint="eastAsia" w:ascii="仿宋" w:hAnsi="仿宋" w:eastAsia="仿宋" w:cs="仿宋"/>
          <w:spacing w:val="-80"/>
          <w:sz w:val="32"/>
          <w:szCs w:val="32"/>
        </w:rPr>
        <w:t xml:space="preserve"> </w:t>
      </w:r>
      <w:r>
        <w:rPr>
          <w:rFonts w:hint="eastAsia" w:ascii="仿宋" w:hAnsi="仿宋" w:eastAsia="仿宋" w:cs="仿宋"/>
          <w:b/>
          <w:bCs/>
          <w:spacing w:val="4"/>
          <w:sz w:val="32"/>
          <w:szCs w:val="32"/>
        </w:rPr>
        <w:t>一般公共预算财政拨款支出决算具体情况</w:t>
      </w:r>
    </w:p>
    <w:p w14:paraId="320EF7DD">
      <w:pPr>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633"/>
        <w:jc w:val="both"/>
        <w:textAlignment w:val="auto"/>
        <w:outlineLvl w:val="9"/>
        <w:rPr>
          <w:rFonts w:hint="eastAsia" w:ascii="仿宋" w:hAnsi="仿宋" w:eastAsia="仿宋" w:cs="仿宋"/>
          <w:sz w:val="32"/>
          <w:szCs w:val="32"/>
        </w:rPr>
      </w:pPr>
      <w:r>
        <w:rPr>
          <w:rFonts w:hint="eastAsia" w:ascii="仿宋" w:hAnsi="仿宋" w:eastAsia="仿宋" w:cs="仿宋"/>
          <w:spacing w:val="12"/>
          <w:sz w:val="32"/>
          <w:szCs w:val="32"/>
        </w:rPr>
        <w:t>202</w:t>
      </w:r>
      <w:r>
        <w:rPr>
          <w:rFonts w:hint="eastAsia" w:ascii="仿宋" w:hAnsi="仿宋" w:eastAsia="仿宋" w:cs="仿宋"/>
          <w:spacing w:val="12"/>
          <w:sz w:val="32"/>
          <w:szCs w:val="32"/>
          <w:lang w:val="en-US" w:eastAsia="zh-CN"/>
        </w:rPr>
        <w:t>4</w:t>
      </w:r>
      <w:r>
        <w:rPr>
          <w:rFonts w:hint="eastAsia" w:ascii="仿宋" w:hAnsi="仿宋" w:eastAsia="仿宋" w:cs="仿宋"/>
          <w:spacing w:val="12"/>
          <w:sz w:val="32"/>
          <w:szCs w:val="32"/>
        </w:rPr>
        <w:t>年度一般公共预算财政拨款支出年初预算为</w:t>
      </w:r>
      <w:r>
        <w:rPr>
          <w:rFonts w:hint="eastAsia" w:ascii="仿宋" w:hAnsi="仿宋" w:eastAsia="仿宋" w:cs="仿宋"/>
          <w:spacing w:val="33"/>
          <w:sz w:val="32"/>
          <w:szCs w:val="32"/>
          <w:lang w:val="en-US" w:eastAsia="zh-CN"/>
        </w:rPr>
        <w:t>46.0</w:t>
      </w:r>
      <w:r>
        <w:rPr>
          <w:rFonts w:hint="eastAsia" w:ascii="仿宋" w:hAnsi="仿宋" w:eastAsia="仿宋" w:cs="仿宋"/>
          <w:spacing w:val="12"/>
          <w:sz w:val="32"/>
          <w:szCs w:val="32"/>
        </w:rPr>
        <w:t>万</w:t>
      </w:r>
      <w:r>
        <w:rPr>
          <w:rFonts w:hint="eastAsia" w:ascii="仿宋" w:hAnsi="仿宋" w:eastAsia="仿宋" w:cs="仿宋"/>
          <w:spacing w:val="4"/>
          <w:sz w:val="32"/>
          <w:szCs w:val="32"/>
        </w:rPr>
        <w:t>元，支出决算为</w:t>
      </w:r>
      <w:r>
        <w:rPr>
          <w:rFonts w:hint="eastAsia" w:ascii="仿宋" w:hAnsi="仿宋" w:eastAsia="仿宋" w:cs="仿宋"/>
          <w:spacing w:val="4"/>
          <w:sz w:val="32"/>
          <w:szCs w:val="32"/>
          <w:lang w:val="en-US" w:eastAsia="zh-CN"/>
        </w:rPr>
        <w:t>45.41</w:t>
      </w:r>
      <w:r>
        <w:rPr>
          <w:rFonts w:hint="eastAsia" w:ascii="仿宋" w:hAnsi="仿宋" w:eastAsia="仿宋" w:cs="仿宋"/>
          <w:spacing w:val="4"/>
          <w:sz w:val="32"/>
          <w:szCs w:val="32"/>
        </w:rPr>
        <w:t>万元，完成年初预算的</w:t>
      </w:r>
      <w:r>
        <w:rPr>
          <w:rFonts w:hint="eastAsia" w:ascii="仿宋" w:hAnsi="仿宋" w:eastAsia="仿宋" w:cs="仿宋"/>
          <w:spacing w:val="4"/>
          <w:sz w:val="32"/>
          <w:szCs w:val="32"/>
          <w:lang w:val="en-US" w:eastAsia="zh-CN"/>
        </w:rPr>
        <w:t>98.7</w:t>
      </w:r>
      <w:r>
        <w:rPr>
          <w:rFonts w:hint="eastAsia" w:ascii="仿宋" w:hAnsi="仿宋" w:eastAsia="仿宋" w:cs="仿宋"/>
          <w:spacing w:val="4"/>
          <w:sz w:val="32"/>
          <w:szCs w:val="32"/>
        </w:rPr>
        <w:t>%。其中</w:t>
      </w:r>
      <w:r>
        <w:rPr>
          <w:rFonts w:hint="eastAsia" w:ascii="仿宋" w:hAnsi="仿宋" w:eastAsia="仿宋" w:cs="仿宋"/>
          <w:spacing w:val="4"/>
          <w:sz w:val="32"/>
          <w:szCs w:val="32"/>
          <w:lang w:val="en-US" w:eastAsia="zh-CN"/>
        </w:rPr>
        <w:t>:</w:t>
      </w:r>
    </w:p>
    <w:p w14:paraId="60B35E86">
      <w:pPr>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660"/>
        <w:jc w:val="both"/>
        <w:textAlignment w:val="auto"/>
        <w:outlineLvl w:val="9"/>
        <w:rPr>
          <w:rFonts w:hint="eastAsia" w:ascii="仿宋" w:hAnsi="仿宋" w:eastAsia="仿宋" w:cs="仿宋"/>
          <w:sz w:val="32"/>
          <w:szCs w:val="32"/>
        </w:rPr>
      </w:pPr>
      <w:r>
        <w:rPr>
          <w:rFonts w:hint="eastAsia" w:ascii="仿宋" w:hAnsi="仿宋" w:eastAsia="仿宋" w:cs="仿宋"/>
          <w:spacing w:val="-12"/>
          <w:sz w:val="32"/>
          <w:szCs w:val="32"/>
        </w:rPr>
        <w:t>1.一般公共服务（类）财政事务（款）</w:t>
      </w:r>
      <w:r>
        <w:rPr>
          <w:rFonts w:hint="eastAsia" w:ascii="仿宋" w:hAnsi="仿宋" w:eastAsia="仿宋" w:cs="仿宋"/>
          <w:spacing w:val="-62"/>
          <w:sz w:val="32"/>
          <w:szCs w:val="32"/>
        </w:rPr>
        <w:t xml:space="preserve"> </w:t>
      </w:r>
      <w:r>
        <w:rPr>
          <w:rFonts w:hint="eastAsia" w:ascii="仿宋" w:hAnsi="仿宋" w:eastAsia="仿宋" w:cs="仿宋"/>
          <w:spacing w:val="-12"/>
          <w:sz w:val="32"/>
          <w:szCs w:val="32"/>
        </w:rPr>
        <w:t>行政运行（项）</w:t>
      </w:r>
      <w:r>
        <w:rPr>
          <w:rFonts w:hint="eastAsia" w:ascii="仿宋" w:hAnsi="仿宋" w:eastAsia="仿宋" w:cs="仿宋"/>
          <w:spacing w:val="-81"/>
          <w:sz w:val="32"/>
          <w:szCs w:val="32"/>
        </w:rPr>
        <w:t xml:space="preserve"> </w:t>
      </w:r>
      <w:r>
        <w:rPr>
          <w:rFonts w:hint="eastAsia" w:ascii="仿宋" w:hAnsi="仿宋" w:eastAsia="仿宋" w:cs="仿宋"/>
          <w:spacing w:val="20"/>
          <w:sz w:val="32"/>
          <w:szCs w:val="32"/>
        </w:rPr>
        <w:t>年初预算为</w:t>
      </w:r>
      <w:r>
        <w:rPr>
          <w:rFonts w:hint="eastAsia" w:ascii="仿宋" w:hAnsi="仿宋" w:eastAsia="仿宋" w:cs="仿宋"/>
          <w:spacing w:val="20"/>
          <w:sz w:val="32"/>
          <w:szCs w:val="32"/>
          <w:lang w:val="en-US" w:eastAsia="zh-CN"/>
        </w:rPr>
        <w:t>36.0</w:t>
      </w:r>
      <w:r>
        <w:rPr>
          <w:rFonts w:hint="eastAsia" w:ascii="仿宋" w:hAnsi="仿宋" w:eastAsia="仿宋" w:cs="仿宋"/>
          <w:spacing w:val="20"/>
          <w:sz w:val="32"/>
          <w:szCs w:val="32"/>
        </w:rPr>
        <w:t>万元，</w:t>
      </w:r>
      <w:r>
        <w:rPr>
          <w:rFonts w:hint="eastAsia" w:ascii="仿宋" w:hAnsi="仿宋" w:eastAsia="仿宋" w:cs="仿宋"/>
          <w:spacing w:val="-73"/>
          <w:sz w:val="32"/>
          <w:szCs w:val="32"/>
        </w:rPr>
        <w:t xml:space="preserve"> </w:t>
      </w:r>
      <w:r>
        <w:rPr>
          <w:rFonts w:hint="eastAsia" w:ascii="仿宋" w:hAnsi="仿宋" w:eastAsia="仿宋" w:cs="仿宋"/>
          <w:spacing w:val="20"/>
          <w:sz w:val="32"/>
          <w:szCs w:val="32"/>
        </w:rPr>
        <w:t>支出决算为</w:t>
      </w:r>
      <w:r>
        <w:rPr>
          <w:rFonts w:hint="eastAsia" w:ascii="仿宋" w:hAnsi="仿宋" w:eastAsia="仿宋" w:cs="仿宋"/>
          <w:spacing w:val="20"/>
          <w:sz w:val="32"/>
          <w:szCs w:val="32"/>
          <w:lang w:val="en-US" w:eastAsia="zh-CN"/>
        </w:rPr>
        <w:t>35.6</w:t>
      </w:r>
      <w:r>
        <w:rPr>
          <w:rFonts w:hint="eastAsia" w:ascii="仿宋" w:hAnsi="仿宋" w:eastAsia="仿宋" w:cs="仿宋"/>
          <w:spacing w:val="20"/>
          <w:sz w:val="32"/>
          <w:szCs w:val="32"/>
        </w:rPr>
        <w:t>万元，</w:t>
      </w:r>
      <w:r>
        <w:rPr>
          <w:rFonts w:hint="eastAsia" w:ascii="仿宋" w:hAnsi="仿宋" w:eastAsia="仿宋" w:cs="仿宋"/>
          <w:spacing w:val="-63"/>
          <w:sz w:val="32"/>
          <w:szCs w:val="32"/>
        </w:rPr>
        <w:t xml:space="preserve"> </w:t>
      </w:r>
      <w:r>
        <w:rPr>
          <w:rFonts w:hint="eastAsia" w:ascii="仿宋" w:hAnsi="仿宋" w:eastAsia="仿宋" w:cs="仿宋"/>
          <w:spacing w:val="20"/>
          <w:sz w:val="32"/>
          <w:szCs w:val="32"/>
        </w:rPr>
        <w:t>完成年初预算</w:t>
      </w:r>
      <w:r>
        <w:rPr>
          <w:rFonts w:hint="eastAsia" w:ascii="仿宋" w:hAnsi="仿宋" w:eastAsia="仿宋" w:cs="仿宋"/>
          <w:spacing w:val="4"/>
          <w:sz w:val="32"/>
          <w:szCs w:val="32"/>
        </w:rPr>
        <w:t>的</w:t>
      </w:r>
      <w:r>
        <w:rPr>
          <w:rFonts w:hint="eastAsia" w:ascii="仿宋" w:hAnsi="仿宋" w:eastAsia="仿宋" w:cs="仿宋"/>
          <w:spacing w:val="4"/>
          <w:sz w:val="32"/>
          <w:szCs w:val="32"/>
          <w:lang w:val="en-US" w:eastAsia="zh-CN"/>
        </w:rPr>
        <w:t>98.9</w:t>
      </w:r>
      <w:r>
        <w:rPr>
          <w:rFonts w:hint="eastAsia" w:ascii="仿宋" w:hAnsi="仿宋" w:eastAsia="仿宋" w:cs="仿宋"/>
          <w:spacing w:val="4"/>
          <w:sz w:val="32"/>
          <w:szCs w:val="32"/>
        </w:rPr>
        <w:t>%。</w:t>
      </w:r>
    </w:p>
    <w:p w14:paraId="28C151E8">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36"/>
        <w:jc w:val="both"/>
        <w:textAlignment w:val="auto"/>
        <w:outlineLvl w:val="9"/>
        <w:rPr>
          <w:rFonts w:hint="eastAsia" w:ascii="仿宋" w:hAnsi="仿宋" w:eastAsia="仿宋" w:cs="仿宋"/>
          <w:sz w:val="32"/>
          <w:szCs w:val="32"/>
        </w:rPr>
      </w:pPr>
      <w:r>
        <w:rPr>
          <w:rFonts w:hint="eastAsia" w:ascii="仿宋" w:hAnsi="仿宋" w:eastAsia="仿宋" w:cs="仿宋"/>
          <w:spacing w:val="3"/>
          <w:sz w:val="32"/>
          <w:szCs w:val="32"/>
          <w:lang w:val="en-US" w:eastAsia="zh-CN"/>
        </w:rPr>
        <w:t xml:space="preserve"> </w:t>
      </w:r>
      <w:r>
        <w:rPr>
          <w:rFonts w:hint="eastAsia" w:ascii="仿宋" w:hAnsi="仿宋" w:eastAsia="仿宋" w:cs="仿宋"/>
          <w:spacing w:val="3"/>
          <w:sz w:val="32"/>
          <w:szCs w:val="32"/>
        </w:rPr>
        <w:t>2.</w:t>
      </w:r>
      <w:r>
        <w:rPr>
          <w:rFonts w:hint="eastAsia" w:ascii="仿宋" w:hAnsi="仿宋" w:eastAsia="仿宋" w:cs="仿宋"/>
          <w:sz w:val="32"/>
          <w:szCs w:val="32"/>
          <w:lang w:eastAsia="zh-CN"/>
        </w:rPr>
        <w:t>社会保障和就业</w:t>
      </w:r>
      <w:r>
        <w:rPr>
          <w:rFonts w:hint="eastAsia" w:ascii="仿宋" w:hAnsi="仿宋" w:eastAsia="仿宋" w:cs="仿宋"/>
          <w:spacing w:val="3"/>
          <w:sz w:val="32"/>
          <w:szCs w:val="32"/>
        </w:rPr>
        <w:t>年初预算为</w:t>
      </w:r>
      <w:r>
        <w:rPr>
          <w:rFonts w:hint="eastAsia" w:ascii="仿宋" w:hAnsi="仿宋" w:eastAsia="仿宋" w:cs="仿宋"/>
          <w:spacing w:val="30"/>
          <w:sz w:val="32"/>
          <w:szCs w:val="32"/>
          <w:lang w:val="en-US" w:eastAsia="zh-CN"/>
        </w:rPr>
        <w:t>4.8</w:t>
      </w:r>
      <w:r>
        <w:rPr>
          <w:rFonts w:hint="eastAsia" w:ascii="仿宋" w:hAnsi="仿宋" w:eastAsia="仿宋" w:cs="仿宋"/>
          <w:spacing w:val="3"/>
          <w:sz w:val="32"/>
          <w:szCs w:val="32"/>
        </w:rPr>
        <w:t>万元，</w:t>
      </w:r>
      <w:r>
        <w:rPr>
          <w:rFonts w:hint="eastAsia" w:ascii="仿宋" w:hAnsi="仿宋" w:eastAsia="仿宋" w:cs="仿宋"/>
          <w:spacing w:val="13"/>
          <w:sz w:val="32"/>
          <w:szCs w:val="32"/>
        </w:rPr>
        <w:t>支出决算为</w:t>
      </w:r>
      <w:r>
        <w:rPr>
          <w:rFonts w:hint="eastAsia" w:ascii="仿宋" w:hAnsi="仿宋" w:eastAsia="仿宋" w:cs="仿宋"/>
          <w:spacing w:val="13"/>
          <w:sz w:val="32"/>
          <w:szCs w:val="32"/>
          <w:lang w:val="en-US" w:eastAsia="zh-CN"/>
        </w:rPr>
        <w:t>4.8</w:t>
      </w:r>
      <w:r>
        <w:rPr>
          <w:rFonts w:hint="eastAsia" w:ascii="仿宋" w:hAnsi="仿宋" w:eastAsia="仿宋" w:cs="仿宋"/>
          <w:spacing w:val="13"/>
          <w:sz w:val="32"/>
          <w:szCs w:val="32"/>
        </w:rPr>
        <w:t>万元，完成年初预算的</w:t>
      </w:r>
      <w:r>
        <w:rPr>
          <w:rFonts w:hint="eastAsia" w:ascii="仿宋" w:hAnsi="仿宋" w:eastAsia="仿宋" w:cs="仿宋"/>
          <w:spacing w:val="13"/>
          <w:sz w:val="32"/>
          <w:szCs w:val="32"/>
          <w:lang w:val="en-US" w:eastAsia="zh-CN"/>
        </w:rPr>
        <w:t>100</w:t>
      </w:r>
      <w:r>
        <w:rPr>
          <w:rFonts w:hint="eastAsia" w:ascii="仿宋" w:hAnsi="仿宋" w:eastAsia="仿宋" w:cs="仿宋"/>
          <w:spacing w:val="13"/>
          <w:sz w:val="32"/>
          <w:szCs w:val="32"/>
        </w:rPr>
        <w:t>%。</w:t>
      </w:r>
    </w:p>
    <w:p w14:paraId="4951D93E">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39"/>
        <w:jc w:val="both"/>
        <w:textAlignment w:val="auto"/>
        <w:outlineLvl w:val="9"/>
        <w:rPr>
          <w:rFonts w:hint="eastAsia" w:ascii="仿宋" w:hAnsi="仿宋" w:eastAsia="仿宋" w:cs="仿宋"/>
          <w:spacing w:val="-1"/>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w:t>
      </w:r>
      <w:r>
        <w:rPr>
          <w:rFonts w:hint="eastAsia" w:ascii="仿宋" w:hAnsi="仿宋" w:eastAsia="仿宋" w:cs="仿宋"/>
          <w:sz w:val="32"/>
          <w:szCs w:val="32"/>
          <w:lang w:eastAsia="zh-CN"/>
        </w:rPr>
        <w:t>卫生健康支出</w:t>
      </w:r>
      <w:r>
        <w:rPr>
          <w:rFonts w:hint="eastAsia" w:ascii="仿宋" w:hAnsi="仿宋" w:eastAsia="仿宋" w:cs="仿宋"/>
          <w:sz w:val="32"/>
          <w:szCs w:val="32"/>
        </w:rPr>
        <w:t>年初预算为</w:t>
      </w:r>
      <w:r>
        <w:rPr>
          <w:rFonts w:hint="eastAsia" w:ascii="仿宋" w:hAnsi="仿宋" w:eastAsia="仿宋" w:cs="仿宋"/>
          <w:sz w:val="32"/>
          <w:szCs w:val="32"/>
          <w:lang w:val="en-US" w:eastAsia="zh-CN"/>
        </w:rPr>
        <w:t>2.3</w:t>
      </w:r>
      <w:r>
        <w:rPr>
          <w:rFonts w:hint="eastAsia" w:ascii="仿宋" w:hAnsi="仿宋" w:eastAsia="仿宋" w:cs="仿宋"/>
          <w:sz w:val="32"/>
          <w:szCs w:val="32"/>
        </w:rPr>
        <w:t>万元，</w:t>
      </w:r>
      <w:r>
        <w:rPr>
          <w:rFonts w:hint="eastAsia" w:ascii="仿宋" w:hAnsi="仿宋" w:eastAsia="仿宋" w:cs="仿宋"/>
          <w:spacing w:val="1"/>
          <w:sz w:val="32"/>
          <w:szCs w:val="32"/>
        </w:rPr>
        <w:t xml:space="preserve"> </w:t>
      </w:r>
      <w:r>
        <w:rPr>
          <w:rFonts w:hint="eastAsia" w:ascii="仿宋" w:hAnsi="仿宋" w:eastAsia="仿宋" w:cs="仿宋"/>
          <w:spacing w:val="13"/>
          <w:sz w:val="32"/>
          <w:szCs w:val="32"/>
        </w:rPr>
        <w:t>支出决算为</w:t>
      </w:r>
      <w:r>
        <w:rPr>
          <w:rFonts w:hint="eastAsia" w:ascii="仿宋" w:hAnsi="仿宋" w:eastAsia="仿宋" w:cs="仿宋"/>
          <w:spacing w:val="13"/>
          <w:sz w:val="32"/>
          <w:szCs w:val="32"/>
          <w:lang w:val="en-US" w:eastAsia="zh-CN"/>
        </w:rPr>
        <w:t>2.2</w:t>
      </w:r>
      <w:r>
        <w:rPr>
          <w:rFonts w:hint="eastAsia" w:ascii="仿宋" w:hAnsi="仿宋" w:eastAsia="仿宋" w:cs="仿宋"/>
          <w:spacing w:val="13"/>
          <w:sz w:val="32"/>
          <w:szCs w:val="32"/>
        </w:rPr>
        <w:t>万元，完成年初预算的</w:t>
      </w:r>
      <w:r>
        <w:rPr>
          <w:rFonts w:hint="eastAsia" w:ascii="仿宋" w:hAnsi="仿宋" w:eastAsia="仿宋" w:cs="仿宋"/>
          <w:spacing w:val="13"/>
          <w:sz w:val="32"/>
          <w:szCs w:val="32"/>
          <w:lang w:val="en-US" w:eastAsia="zh-CN"/>
        </w:rPr>
        <w:t>95.6</w:t>
      </w:r>
      <w:r>
        <w:rPr>
          <w:rFonts w:hint="eastAsia" w:ascii="仿宋" w:hAnsi="仿宋" w:eastAsia="仿宋" w:cs="仿宋"/>
          <w:spacing w:val="13"/>
          <w:sz w:val="32"/>
          <w:szCs w:val="32"/>
        </w:rPr>
        <w:t>%。决算数小</w:t>
      </w:r>
      <w:r>
        <w:rPr>
          <w:rFonts w:hint="eastAsia" w:ascii="仿宋" w:hAnsi="仿宋" w:eastAsia="仿宋" w:cs="仿宋"/>
          <w:spacing w:val="-1"/>
          <w:sz w:val="32"/>
          <w:szCs w:val="32"/>
        </w:rPr>
        <w:t>于预算数的主要原因是</w:t>
      </w:r>
      <w:r>
        <w:rPr>
          <w:rFonts w:hint="eastAsia" w:ascii="仿宋" w:hAnsi="仿宋" w:eastAsia="仿宋" w:cs="仿宋"/>
          <w:spacing w:val="-1"/>
          <w:sz w:val="32"/>
          <w:szCs w:val="32"/>
          <w:lang w:eastAsia="zh-CN"/>
        </w:rPr>
        <w:t>支出控制在预算数额内。</w:t>
      </w:r>
    </w:p>
    <w:p w14:paraId="2ABAEFBE">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pacing w:val="-5"/>
          <w:sz w:val="32"/>
          <w:szCs w:val="32"/>
        </w:rPr>
        <w:t>4.</w:t>
      </w:r>
      <w:r>
        <w:rPr>
          <w:rFonts w:hint="eastAsia" w:ascii="仿宋" w:hAnsi="仿宋" w:eastAsia="仿宋"/>
          <w:sz w:val="32"/>
          <w:szCs w:val="30"/>
          <w:lang w:val="en-US" w:eastAsia="zh-CN"/>
        </w:rPr>
        <w:t>住房保障支出</w:t>
      </w:r>
      <w:r>
        <w:rPr>
          <w:rFonts w:hint="eastAsia" w:ascii="仿宋" w:hAnsi="仿宋" w:eastAsia="仿宋"/>
          <w:sz w:val="32"/>
          <w:szCs w:val="30"/>
        </w:rPr>
        <w:t>年初</w:t>
      </w:r>
      <w:r>
        <w:rPr>
          <w:rFonts w:hint="eastAsia" w:ascii="仿宋" w:hAnsi="仿宋" w:eastAsia="仿宋"/>
          <w:sz w:val="32"/>
          <w:szCs w:val="30"/>
          <w:lang w:val="en-US" w:eastAsia="zh-CN"/>
        </w:rPr>
        <w:t>预算为2.9万元</w:t>
      </w:r>
      <w:r>
        <w:rPr>
          <w:rFonts w:hint="eastAsia" w:ascii="仿宋" w:hAnsi="仿宋" w:eastAsia="仿宋"/>
          <w:sz w:val="32"/>
          <w:szCs w:val="30"/>
        </w:rPr>
        <w:t>，支出决算为</w:t>
      </w:r>
      <w:r>
        <w:rPr>
          <w:rFonts w:hint="eastAsia" w:ascii="仿宋" w:hAnsi="仿宋" w:eastAsia="仿宋"/>
          <w:sz w:val="32"/>
          <w:szCs w:val="30"/>
          <w:lang w:val="en-US" w:eastAsia="zh-CN"/>
        </w:rPr>
        <w:t>2.8</w:t>
      </w:r>
      <w:r>
        <w:rPr>
          <w:rFonts w:hint="eastAsia" w:ascii="仿宋" w:hAnsi="仿宋" w:eastAsia="仿宋"/>
          <w:sz w:val="32"/>
          <w:szCs w:val="30"/>
        </w:rPr>
        <w:t>万元，</w:t>
      </w:r>
      <w:r>
        <w:rPr>
          <w:rFonts w:hint="eastAsia" w:ascii="仿宋" w:hAnsi="仿宋" w:eastAsia="仿宋" w:cs="仿宋"/>
          <w:spacing w:val="13"/>
          <w:sz w:val="32"/>
          <w:szCs w:val="32"/>
        </w:rPr>
        <w:t>完成年初预算的</w:t>
      </w:r>
      <w:r>
        <w:rPr>
          <w:rFonts w:hint="eastAsia" w:ascii="仿宋" w:hAnsi="仿宋" w:eastAsia="仿宋" w:cs="仿宋"/>
          <w:spacing w:val="13"/>
          <w:sz w:val="32"/>
          <w:szCs w:val="32"/>
          <w:lang w:val="en-US" w:eastAsia="zh-CN"/>
        </w:rPr>
        <w:t>96.6</w:t>
      </w:r>
      <w:r>
        <w:rPr>
          <w:rFonts w:hint="eastAsia" w:ascii="仿宋" w:hAnsi="仿宋" w:eastAsia="仿宋" w:cs="仿宋"/>
          <w:spacing w:val="13"/>
          <w:sz w:val="32"/>
          <w:szCs w:val="32"/>
        </w:rPr>
        <w:t>%。决算数小</w:t>
      </w:r>
      <w:r>
        <w:rPr>
          <w:rFonts w:hint="eastAsia" w:ascii="仿宋" w:hAnsi="仿宋" w:eastAsia="仿宋" w:cs="仿宋"/>
          <w:spacing w:val="-1"/>
          <w:sz w:val="32"/>
          <w:szCs w:val="32"/>
        </w:rPr>
        <w:t>于预算数的主要原因是</w:t>
      </w:r>
      <w:r>
        <w:rPr>
          <w:rFonts w:hint="eastAsia" w:ascii="仿宋" w:hAnsi="仿宋" w:eastAsia="仿宋" w:cs="仿宋"/>
          <w:spacing w:val="-1"/>
          <w:sz w:val="32"/>
          <w:szCs w:val="32"/>
          <w:lang w:eastAsia="zh-CN"/>
        </w:rPr>
        <w:t>支出控制在预算数额内。</w:t>
      </w:r>
    </w:p>
    <w:p w14:paraId="3A8E29CB">
      <w:pPr>
        <w:keepNext w:val="0"/>
        <w:keepLines w:val="0"/>
        <w:pageBreakBefore w:val="0"/>
        <w:widowControl/>
        <w:kinsoku/>
        <w:wordWrap/>
        <w:overflowPunct/>
        <w:topLinePunct w:val="0"/>
        <w:autoSpaceDE/>
        <w:autoSpaceDN/>
        <w:bidi w:val="0"/>
        <w:adjustRightInd/>
        <w:snapToGrid/>
        <w:spacing w:before="0" w:after="0" w:line="560" w:lineRule="exact"/>
        <w:ind w:left="0" w:leftChars="0" w:right="0"/>
        <w:jc w:val="both"/>
        <w:textAlignment w:val="auto"/>
        <w:outlineLvl w:val="9"/>
        <w:rPr>
          <w:rFonts w:hint="eastAsia" w:ascii="黑体" w:hAnsi="黑体" w:eastAsia="黑体" w:cs="黑体"/>
          <w:sz w:val="32"/>
          <w:szCs w:val="32"/>
        </w:rPr>
      </w:pPr>
      <w:r>
        <w:rPr>
          <w:rFonts w:hint="eastAsia" w:ascii="黑体" w:hAnsi="黑体" w:eastAsia="黑体" w:cs="黑体"/>
          <w:spacing w:val="8"/>
          <w:sz w:val="32"/>
          <w:szCs w:val="32"/>
          <w:lang w:val="en-US" w:eastAsia="zh-CN"/>
        </w:rPr>
        <w:t xml:space="preserve">    </w:t>
      </w:r>
      <w:r>
        <w:rPr>
          <w:rFonts w:hint="eastAsia" w:ascii="黑体" w:hAnsi="黑体" w:eastAsia="黑体" w:cs="黑体"/>
          <w:spacing w:val="8"/>
          <w:sz w:val="32"/>
          <w:szCs w:val="32"/>
        </w:rPr>
        <w:t>六、一般公共预算财政拨款基本支出决算情况说明</w:t>
      </w:r>
    </w:p>
    <w:p w14:paraId="2289E67E">
      <w:pPr>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607"/>
        <w:jc w:val="both"/>
        <w:textAlignment w:val="auto"/>
        <w:outlineLvl w:val="9"/>
        <w:rPr>
          <w:rFonts w:hint="eastAsia" w:ascii="仿宋" w:hAnsi="仿宋" w:eastAsia="仿宋" w:cs="仿宋"/>
          <w:sz w:val="32"/>
          <w:szCs w:val="32"/>
        </w:rPr>
      </w:pPr>
      <w:r>
        <w:rPr>
          <w:rFonts w:hint="eastAsia" w:ascii="仿宋" w:hAnsi="仿宋" w:eastAsia="仿宋" w:cs="仿宋"/>
          <w:spacing w:val="12"/>
          <w:sz w:val="32"/>
          <w:szCs w:val="32"/>
        </w:rPr>
        <w:t>202</w:t>
      </w:r>
      <w:r>
        <w:rPr>
          <w:rFonts w:hint="eastAsia" w:ascii="仿宋" w:hAnsi="仿宋" w:eastAsia="仿宋" w:cs="仿宋"/>
          <w:spacing w:val="12"/>
          <w:sz w:val="32"/>
          <w:szCs w:val="32"/>
          <w:lang w:val="en-US" w:eastAsia="zh-CN"/>
        </w:rPr>
        <w:t>4</w:t>
      </w:r>
      <w:r>
        <w:rPr>
          <w:rFonts w:hint="eastAsia" w:ascii="仿宋" w:hAnsi="仿宋" w:eastAsia="仿宋" w:cs="仿宋"/>
          <w:spacing w:val="12"/>
          <w:sz w:val="32"/>
          <w:szCs w:val="32"/>
        </w:rPr>
        <w:t>年度一般公共预算财政拨款基本支出</w:t>
      </w:r>
      <w:r>
        <w:rPr>
          <w:rFonts w:hint="eastAsia" w:ascii="仿宋" w:hAnsi="仿宋" w:eastAsia="仿宋" w:cs="仿宋"/>
          <w:spacing w:val="12"/>
          <w:sz w:val="32"/>
          <w:szCs w:val="32"/>
          <w:lang w:val="en-US" w:eastAsia="zh-CN"/>
        </w:rPr>
        <w:t>45.41</w:t>
      </w:r>
      <w:r>
        <w:rPr>
          <w:rFonts w:hint="eastAsia" w:ascii="仿宋" w:hAnsi="仿宋" w:eastAsia="仿宋" w:cs="仿宋"/>
          <w:spacing w:val="12"/>
          <w:sz w:val="32"/>
          <w:szCs w:val="32"/>
        </w:rPr>
        <w:t>万元，其</w:t>
      </w:r>
      <w:r>
        <w:rPr>
          <w:rFonts w:hint="eastAsia" w:ascii="仿宋" w:hAnsi="仿宋" w:eastAsia="仿宋" w:cs="仿宋"/>
          <w:spacing w:val="-30"/>
          <w:sz w:val="32"/>
          <w:szCs w:val="32"/>
        </w:rPr>
        <w:t>中：</w:t>
      </w:r>
    </w:p>
    <w:p w14:paraId="17AEA1C8">
      <w:pPr>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643"/>
        <w:jc w:val="both"/>
        <w:textAlignment w:val="auto"/>
        <w:outlineLvl w:val="9"/>
        <w:rPr>
          <w:rFonts w:hint="eastAsia" w:ascii="仿宋" w:hAnsi="仿宋" w:eastAsia="仿宋" w:cs="仿宋"/>
          <w:sz w:val="32"/>
          <w:szCs w:val="32"/>
        </w:rPr>
      </w:pPr>
      <w:r>
        <w:rPr>
          <w:rFonts w:hint="eastAsia" w:ascii="仿宋" w:hAnsi="仿宋" w:eastAsia="仿宋" w:cs="仿宋"/>
          <w:b/>
          <w:bCs/>
          <w:spacing w:val="7"/>
          <w:sz w:val="32"/>
          <w:szCs w:val="32"/>
        </w:rPr>
        <w:t>人员经费</w:t>
      </w:r>
      <w:r>
        <w:rPr>
          <w:rFonts w:hint="eastAsia" w:ascii="仿宋" w:hAnsi="仿宋" w:eastAsia="仿宋" w:cs="仿宋"/>
          <w:spacing w:val="7"/>
          <w:sz w:val="32"/>
          <w:szCs w:val="32"/>
          <w:lang w:val="en-US" w:eastAsia="zh-CN"/>
        </w:rPr>
        <w:t>40.86</w:t>
      </w:r>
      <w:r>
        <w:rPr>
          <w:rFonts w:hint="eastAsia" w:ascii="仿宋" w:hAnsi="仿宋" w:eastAsia="仿宋" w:cs="仿宋"/>
          <w:b/>
          <w:bCs/>
          <w:spacing w:val="7"/>
          <w:sz w:val="32"/>
          <w:szCs w:val="32"/>
        </w:rPr>
        <w:t>万元</w:t>
      </w:r>
      <w:r>
        <w:rPr>
          <w:rFonts w:hint="eastAsia" w:ascii="仿宋" w:hAnsi="仿宋" w:eastAsia="仿宋" w:cs="仿宋"/>
          <w:spacing w:val="7"/>
          <w:sz w:val="32"/>
          <w:szCs w:val="32"/>
        </w:rPr>
        <w:t>，</w:t>
      </w:r>
      <w:r>
        <w:rPr>
          <w:rFonts w:hint="eastAsia" w:ascii="仿宋" w:hAnsi="仿宋" w:eastAsia="仿宋"/>
          <w:sz w:val="32"/>
          <w:szCs w:val="30"/>
        </w:rPr>
        <w:t>主要包括：基本工资、津贴补贴、奖金、</w:t>
      </w:r>
      <w:r>
        <w:rPr>
          <w:rFonts w:hint="eastAsia" w:ascii="仿宋" w:hAnsi="仿宋" w:eastAsia="仿宋"/>
          <w:sz w:val="32"/>
          <w:szCs w:val="30"/>
          <w:lang w:eastAsia="zh-CN"/>
        </w:rPr>
        <w:t>绩效工资、</w:t>
      </w:r>
      <w:r>
        <w:rPr>
          <w:rFonts w:hint="eastAsia" w:ascii="仿宋" w:hAnsi="仿宋" w:eastAsia="仿宋"/>
          <w:sz w:val="32"/>
          <w:szCs w:val="30"/>
        </w:rPr>
        <w:t>机关事业单位基本养老保险缴费、职工</w:t>
      </w:r>
      <w:r>
        <w:rPr>
          <w:rFonts w:ascii="仿宋" w:hAnsi="仿宋" w:eastAsia="仿宋"/>
          <w:sz w:val="32"/>
          <w:szCs w:val="30"/>
        </w:rPr>
        <w:t>基本医疗保险缴费、</w:t>
      </w:r>
      <w:r>
        <w:rPr>
          <w:rFonts w:hint="eastAsia" w:ascii="仿宋" w:hAnsi="仿宋" w:eastAsia="仿宋"/>
          <w:sz w:val="32"/>
          <w:szCs w:val="30"/>
          <w:lang w:eastAsia="zh-CN"/>
        </w:rPr>
        <w:t>其他社会保障缴</w:t>
      </w:r>
      <w:r>
        <w:rPr>
          <w:rFonts w:ascii="仿宋" w:hAnsi="仿宋" w:eastAsia="仿宋"/>
          <w:sz w:val="32"/>
          <w:szCs w:val="30"/>
        </w:rPr>
        <w:t>费、住房公积金</w:t>
      </w:r>
      <w:r>
        <w:rPr>
          <w:rFonts w:hint="eastAsia" w:ascii="仿宋" w:hAnsi="仿宋" w:eastAsia="仿宋"/>
          <w:sz w:val="32"/>
          <w:szCs w:val="30"/>
          <w:lang w:eastAsia="zh-CN"/>
        </w:rPr>
        <w:t>。</w:t>
      </w:r>
    </w:p>
    <w:p w14:paraId="25A74C29">
      <w:pPr>
        <w:keepNext w:val="0"/>
        <w:keepLines w:val="0"/>
        <w:pageBreakBefore w:val="0"/>
        <w:widowControl/>
        <w:kinsoku/>
        <w:wordWrap/>
        <w:overflowPunct/>
        <w:topLinePunct w:val="0"/>
        <w:autoSpaceDE/>
        <w:autoSpaceDN/>
        <w:bidi w:val="0"/>
        <w:adjustRightInd/>
        <w:snapToGrid/>
        <w:spacing w:before="0" w:after="0" w:line="560" w:lineRule="exact"/>
        <w:ind w:left="0" w:leftChars="0" w:right="0"/>
        <w:jc w:val="both"/>
        <w:textAlignment w:val="auto"/>
        <w:outlineLvl w:val="9"/>
        <w:rPr>
          <w:rFonts w:hint="eastAsia" w:ascii="仿宋" w:hAnsi="仿宋" w:eastAsia="仿宋" w:cs="仿宋"/>
          <w:sz w:val="32"/>
          <w:szCs w:val="32"/>
        </w:rPr>
      </w:pPr>
      <w:r>
        <w:rPr>
          <w:rFonts w:hint="eastAsia" w:ascii="仿宋" w:hAnsi="仿宋" w:eastAsia="仿宋" w:cs="仿宋"/>
          <w:b/>
          <w:bCs/>
          <w:spacing w:val="-1"/>
          <w:sz w:val="32"/>
          <w:szCs w:val="32"/>
          <w:lang w:val="en-US" w:eastAsia="zh-CN"/>
        </w:rPr>
        <w:t xml:space="preserve">    </w:t>
      </w:r>
      <w:r>
        <w:rPr>
          <w:rFonts w:hint="eastAsia" w:ascii="仿宋" w:hAnsi="仿宋" w:eastAsia="仿宋" w:cs="仿宋"/>
          <w:b/>
          <w:bCs/>
          <w:spacing w:val="-1"/>
          <w:sz w:val="32"/>
          <w:szCs w:val="32"/>
        </w:rPr>
        <w:t>公用经费</w:t>
      </w:r>
      <w:r>
        <w:rPr>
          <w:rFonts w:hint="eastAsia" w:ascii="仿宋" w:hAnsi="仿宋" w:eastAsia="仿宋" w:cs="仿宋"/>
          <w:spacing w:val="-1"/>
          <w:sz w:val="32"/>
          <w:szCs w:val="32"/>
          <w:lang w:val="en-US" w:eastAsia="zh-CN"/>
        </w:rPr>
        <w:t>4.55</w:t>
      </w:r>
      <w:r>
        <w:rPr>
          <w:rFonts w:hint="eastAsia" w:ascii="仿宋" w:hAnsi="仿宋" w:eastAsia="仿宋" w:cs="仿宋"/>
          <w:b/>
          <w:bCs/>
          <w:spacing w:val="-1"/>
          <w:sz w:val="32"/>
          <w:szCs w:val="32"/>
        </w:rPr>
        <w:t>万元</w:t>
      </w:r>
      <w:r>
        <w:rPr>
          <w:rFonts w:hint="eastAsia" w:ascii="仿宋" w:hAnsi="仿宋" w:eastAsia="仿宋" w:cs="仿宋"/>
          <w:spacing w:val="-1"/>
          <w:sz w:val="32"/>
          <w:szCs w:val="32"/>
        </w:rPr>
        <w:t>，主要包括办公费</w:t>
      </w:r>
      <w:r>
        <w:rPr>
          <w:rFonts w:hint="eastAsia" w:ascii="仿宋" w:hAnsi="仿宋" w:eastAsia="仿宋" w:cs="仿宋"/>
          <w:spacing w:val="-1"/>
          <w:sz w:val="32"/>
          <w:szCs w:val="32"/>
          <w:lang w:eastAsia="zh-CN"/>
        </w:rPr>
        <w:t>。</w:t>
      </w:r>
    </w:p>
    <w:p w14:paraId="40F0664D">
      <w:pPr>
        <w:keepNext w:val="0"/>
        <w:keepLines w:val="0"/>
        <w:pageBreakBefore w:val="0"/>
        <w:widowControl/>
        <w:kinsoku/>
        <w:wordWrap/>
        <w:overflowPunct/>
        <w:topLinePunct w:val="0"/>
        <w:autoSpaceDE/>
        <w:autoSpaceDN/>
        <w:bidi w:val="0"/>
        <w:adjustRightInd/>
        <w:snapToGrid/>
        <w:spacing w:before="0" w:after="0" w:line="560" w:lineRule="exact"/>
        <w:ind w:left="0" w:leftChars="0" w:right="0"/>
        <w:jc w:val="both"/>
        <w:textAlignment w:val="auto"/>
        <w:outlineLvl w:val="9"/>
        <w:rPr>
          <w:rFonts w:hint="eastAsia" w:ascii="仿宋" w:hAnsi="仿宋" w:eastAsia="仿宋"/>
          <w:sz w:val="32"/>
          <w:szCs w:val="30"/>
        </w:rPr>
      </w:pPr>
      <w:r>
        <w:rPr>
          <w:rFonts w:hint="eastAsia" w:ascii="黑体" w:hAnsi="黑体" w:eastAsia="黑体" w:cs="黑体"/>
          <w:spacing w:val="9"/>
          <w:sz w:val="32"/>
          <w:szCs w:val="32"/>
          <w:lang w:val="en-US" w:eastAsia="zh-CN"/>
        </w:rPr>
        <w:t xml:space="preserve">    </w:t>
      </w:r>
      <w:r>
        <w:rPr>
          <w:rFonts w:hint="eastAsia" w:ascii="黑体" w:hAnsi="黑体" w:eastAsia="黑体" w:cs="黑体"/>
          <w:spacing w:val="9"/>
          <w:sz w:val="32"/>
          <w:szCs w:val="32"/>
        </w:rPr>
        <w:t>七、政府性基金预算财政拨款收入支出决算</w:t>
      </w:r>
      <w:r>
        <w:rPr>
          <w:rFonts w:hint="eastAsia" w:ascii="黑体" w:hAnsi="黑体" w:eastAsia="黑体" w:cs="黑体"/>
          <w:spacing w:val="8"/>
          <w:sz w:val="32"/>
          <w:szCs w:val="32"/>
        </w:rPr>
        <w:t>情况说明</w:t>
      </w:r>
    </w:p>
    <w:p w14:paraId="46421D2A">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jc w:val="both"/>
        <w:textAlignment w:val="baseline"/>
        <w:outlineLvl w:val="9"/>
        <w:rPr>
          <w:rFonts w:hint="eastAsia" w:ascii="仿宋" w:hAnsi="仿宋" w:eastAsia="仿宋"/>
          <w:sz w:val="32"/>
          <w:szCs w:val="30"/>
          <w:highlight w:val="red"/>
          <w:lang w:val="en-US" w:eastAsia="zh-CN"/>
        </w:rPr>
      </w:pPr>
      <w:r>
        <w:rPr>
          <w:rFonts w:hint="eastAsia" w:ascii="仿宋" w:hAnsi="仿宋" w:eastAsia="仿宋"/>
          <w:color w:val="auto"/>
          <w:sz w:val="32"/>
          <w:highlight w:val="none"/>
          <w:lang w:val="en-US" w:eastAsia="zh-CN"/>
        </w:rPr>
        <w:t xml:space="preserve">    本单位本年度无政府性基金预算财政拨款收入支出</w:t>
      </w:r>
    </w:p>
    <w:p w14:paraId="57CE10C2">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480" w:firstLineChars="150"/>
        <w:jc w:val="both"/>
        <w:textAlignment w:val="baseline"/>
        <w:outlineLvl w:val="9"/>
        <w:rPr>
          <w:rFonts w:hint="eastAsia" w:ascii="黑体" w:hAnsi="黑体" w:eastAsia="黑体" w:cs="黑体"/>
          <w:sz w:val="32"/>
        </w:rPr>
      </w:pPr>
      <w:r>
        <w:rPr>
          <w:rFonts w:hint="eastAsia" w:ascii="黑体" w:hAnsi="黑体" w:eastAsia="黑体" w:cs="黑体"/>
          <w:sz w:val="32"/>
          <w:lang w:val="en-US" w:eastAsia="zh-CN"/>
        </w:rPr>
        <w:t xml:space="preserve"> </w:t>
      </w:r>
      <w:r>
        <w:rPr>
          <w:rFonts w:hint="eastAsia" w:ascii="黑体" w:hAnsi="黑体" w:eastAsia="黑体" w:cs="黑体"/>
          <w:sz w:val="32"/>
        </w:rPr>
        <w:t>八、国有资本经营预算财政拨款支出决算情况说明</w:t>
      </w:r>
    </w:p>
    <w:p w14:paraId="658DD5DD">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jc w:val="both"/>
        <w:textAlignment w:val="baseline"/>
        <w:outlineLvl w:val="9"/>
        <w:rPr>
          <w:rFonts w:hint="eastAsia" w:ascii="仿宋" w:hAnsi="仿宋" w:eastAsia="仿宋"/>
          <w:sz w:val="32"/>
          <w:szCs w:val="30"/>
          <w:highlight w:val="red"/>
        </w:rPr>
      </w:pPr>
      <w:r>
        <w:rPr>
          <w:rFonts w:hint="eastAsia" w:ascii="仿宋" w:hAnsi="仿宋" w:eastAsia="仿宋"/>
          <w:sz w:val="32"/>
          <w:highlight w:val="none"/>
          <w:lang w:val="en-US" w:eastAsia="zh-CN"/>
        </w:rPr>
        <w:t xml:space="preserve">    本单位本年度无国有资本经营预算财政拨款支出</w:t>
      </w:r>
    </w:p>
    <w:p w14:paraId="7760CFF3">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jc w:val="both"/>
        <w:textAlignment w:val="baseline"/>
        <w:outlineLvl w:val="9"/>
        <w:rPr>
          <w:rFonts w:hint="eastAsia" w:ascii="黑体" w:hAnsi="黑体" w:eastAsia="黑体" w:cs="黑体"/>
          <w:sz w:val="32"/>
        </w:rPr>
      </w:pPr>
      <w:r>
        <w:rPr>
          <w:rFonts w:hint="eastAsia" w:ascii="仿宋" w:hAnsi="仿宋" w:eastAsia="仿宋"/>
          <w:sz w:val="32"/>
          <w:lang w:val="en-US" w:eastAsia="zh-CN"/>
        </w:rPr>
        <w:t xml:space="preserve">    </w:t>
      </w:r>
      <w:r>
        <w:rPr>
          <w:rFonts w:hint="eastAsia" w:ascii="黑体" w:hAnsi="黑体" w:eastAsia="黑体" w:cs="黑体"/>
          <w:sz w:val="32"/>
        </w:rPr>
        <w:t>九、</w:t>
      </w:r>
      <w:r>
        <w:rPr>
          <w:rFonts w:hint="eastAsia" w:ascii="黑体" w:hAnsi="黑体" w:eastAsia="黑体" w:cs="黑体"/>
          <w:sz w:val="32"/>
          <w:szCs w:val="30"/>
        </w:rPr>
        <w:t>财政拨款“三公”经费支出决算情况说明</w:t>
      </w:r>
    </w:p>
    <w:p w14:paraId="2077A8A1">
      <w:pPr>
        <w:keepNext w:val="0"/>
        <w:keepLines w:val="0"/>
        <w:pageBreakBefore w:val="0"/>
        <w:widowControl/>
        <w:kinsoku/>
        <w:wordWrap/>
        <w:overflowPunct/>
        <w:topLinePunct w:val="0"/>
        <w:autoSpaceDE/>
        <w:autoSpaceDN/>
        <w:bidi w:val="0"/>
        <w:adjustRightInd/>
        <w:snapToGrid/>
        <w:spacing w:before="0" w:after="0" w:line="560" w:lineRule="exact"/>
        <w:ind w:left="0" w:leftChars="0" w:right="0"/>
        <w:jc w:val="both"/>
        <w:textAlignment w:val="auto"/>
        <w:outlineLvl w:val="9"/>
        <w:rPr>
          <w:rFonts w:hint="eastAsia" w:ascii="仿宋" w:hAnsi="仿宋" w:eastAsia="仿宋" w:cs="仿宋"/>
          <w:sz w:val="32"/>
          <w:szCs w:val="32"/>
        </w:rPr>
      </w:pPr>
      <w:r>
        <w:rPr>
          <w:rFonts w:hint="eastAsia" w:ascii="仿宋" w:hAnsi="仿宋" w:eastAsia="仿宋" w:cs="仿宋"/>
          <w:spacing w:val="5"/>
          <w:sz w:val="32"/>
          <w:szCs w:val="32"/>
          <w:lang w:val="en-US" w:eastAsia="zh-CN"/>
        </w:rPr>
        <w:t xml:space="preserve">  </w:t>
      </w:r>
      <w:r>
        <w:rPr>
          <w:rFonts w:hint="eastAsia" w:ascii="仿宋" w:hAnsi="仿宋" w:eastAsia="仿宋" w:cs="仿宋"/>
          <w:spacing w:val="5"/>
          <w:sz w:val="32"/>
          <w:szCs w:val="32"/>
        </w:rPr>
        <w:t>（</w:t>
      </w:r>
      <w:r>
        <w:rPr>
          <w:rFonts w:hint="eastAsia" w:ascii="仿宋" w:hAnsi="仿宋" w:eastAsia="仿宋" w:cs="仿宋"/>
          <w:spacing w:val="-60"/>
          <w:sz w:val="32"/>
          <w:szCs w:val="32"/>
        </w:rPr>
        <w:t xml:space="preserve"> </w:t>
      </w:r>
      <w:r>
        <w:rPr>
          <w:rFonts w:hint="eastAsia" w:ascii="仿宋" w:hAnsi="仿宋" w:eastAsia="仿宋" w:cs="仿宋"/>
          <w:spacing w:val="5"/>
          <w:sz w:val="32"/>
          <w:szCs w:val="32"/>
        </w:rPr>
        <w:t>一）“三公”经费财政拨款支出决算总体情况说明</w:t>
      </w:r>
    </w:p>
    <w:p w14:paraId="433BBBC2">
      <w:pPr>
        <w:keepNext w:val="0"/>
        <w:keepLines w:val="0"/>
        <w:pageBreakBefore w:val="0"/>
        <w:widowControl/>
        <w:kinsoku/>
        <w:wordWrap/>
        <w:overflowPunct/>
        <w:topLinePunct w:val="0"/>
        <w:autoSpaceDE/>
        <w:autoSpaceDN/>
        <w:bidi w:val="0"/>
        <w:adjustRightInd/>
        <w:snapToGrid/>
        <w:spacing w:before="0" w:after="0" w:line="560" w:lineRule="exact"/>
        <w:ind w:left="0" w:leftChars="0" w:right="0"/>
        <w:jc w:val="both"/>
        <w:textAlignment w:val="auto"/>
        <w:outlineLvl w:val="9"/>
        <w:rPr>
          <w:rFonts w:hint="eastAsia" w:ascii="仿宋" w:hAnsi="仿宋" w:eastAsia="仿宋" w:cs="仿宋"/>
          <w:sz w:val="32"/>
          <w:szCs w:val="32"/>
        </w:rPr>
      </w:pPr>
      <w:r>
        <w:rPr>
          <w:rFonts w:hint="eastAsia" w:ascii="仿宋" w:hAnsi="仿宋" w:eastAsia="仿宋" w:cs="仿宋"/>
          <w:spacing w:val="4"/>
          <w:sz w:val="32"/>
          <w:szCs w:val="32"/>
        </w:rPr>
        <w:t>202</w:t>
      </w:r>
      <w:r>
        <w:rPr>
          <w:rFonts w:hint="eastAsia" w:ascii="仿宋" w:hAnsi="仿宋" w:eastAsia="仿宋" w:cs="仿宋"/>
          <w:spacing w:val="4"/>
          <w:sz w:val="32"/>
          <w:szCs w:val="32"/>
          <w:lang w:val="en-US" w:eastAsia="zh-CN"/>
        </w:rPr>
        <w:t>4</w:t>
      </w:r>
      <w:r>
        <w:rPr>
          <w:rFonts w:hint="eastAsia" w:ascii="仿宋" w:hAnsi="仿宋" w:eastAsia="仿宋" w:cs="仿宋"/>
          <w:spacing w:val="4"/>
          <w:sz w:val="32"/>
          <w:szCs w:val="32"/>
        </w:rPr>
        <w:t>年度“三公”经费财政拨款支出预算为</w:t>
      </w:r>
      <w:r>
        <w:rPr>
          <w:rFonts w:hint="eastAsia" w:ascii="仿宋" w:hAnsi="仿宋" w:eastAsia="仿宋" w:cs="仿宋"/>
          <w:spacing w:val="4"/>
          <w:sz w:val="32"/>
          <w:szCs w:val="32"/>
          <w:lang w:val="en-US" w:eastAsia="zh-CN"/>
        </w:rPr>
        <w:t>0</w:t>
      </w:r>
      <w:r>
        <w:rPr>
          <w:rFonts w:hint="eastAsia" w:ascii="仿宋" w:hAnsi="仿宋" w:eastAsia="仿宋" w:cs="仿宋"/>
          <w:spacing w:val="4"/>
          <w:sz w:val="32"/>
          <w:szCs w:val="32"/>
        </w:rPr>
        <w:t>万元，支</w:t>
      </w:r>
      <w:r>
        <w:rPr>
          <w:rFonts w:hint="eastAsia" w:ascii="仿宋" w:hAnsi="仿宋" w:eastAsia="仿宋" w:cs="仿宋"/>
          <w:spacing w:val="-1"/>
          <w:sz w:val="32"/>
          <w:szCs w:val="32"/>
        </w:rPr>
        <w:t>出决算为</w:t>
      </w:r>
      <w:r>
        <w:rPr>
          <w:rFonts w:hint="eastAsia" w:ascii="仿宋" w:hAnsi="仿宋" w:eastAsia="仿宋" w:cs="仿宋"/>
          <w:spacing w:val="-1"/>
          <w:sz w:val="32"/>
          <w:szCs w:val="32"/>
          <w:lang w:val="en-US" w:eastAsia="zh-CN"/>
        </w:rPr>
        <w:t>0</w:t>
      </w:r>
      <w:r>
        <w:rPr>
          <w:rFonts w:hint="eastAsia" w:ascii="仿宋" w:hAnsi="仿宋" w:eastAsia="仿宋" w:cs="仿宋"/>
          <w:spacing w:val="-1"/>
          <w:sz w:val="32"/>
          <w:szCs w:val="32"/>
        </w:rPr>
        <w:t>万元，完成预算的</w:t>
      </w:r>
      <w:r>
        <w:rPr>
          <w:rFonts w:hint="eastAsia" w:ascii="仿宋" w:hAnsi="仿宋" w:eastAsia="仿宋" w:cs="仿宋"/>
          <w:spacing w:val="-1"/>
          <w:sz w:val="32"/>
          <w:szCs w:val="32"/>
          <w:lang w:val="en-US" w:eastAsia="zh-CN"/>
        </w:rPr>
        <w:t>0</w:t>
      </w:r>
      <w:r>
        <w:rPr>
          <w:rFonts w:hint="eastAsia" w:ascii="仿宋" w:hAnsi="仿宋" w:eastAsia="仿宋" w:cs="仿宋"/>
          <w:spacing w:val="-1"/>
          <w:sz w:val="32"/>
          <w:szCs w:val="32"/>
        </w:rPr>
        <w:t>%；较</w:t>
      </w:r>
      <w:r>
        <w:rPr>
          <w:rFonts w:hint="eastAsia" w:ascii="仿宋" w:hAnsi="仿宋" w:eastAsia="仿宋" w:cs="仿宋"/>
          <w:spacing w:val="-26"/>
          <w:sz w:val="32"/>
          <w:szCs w:val="32"/>
        </w:rPr>
        <w:t xml:space="preserve"> </w:t>
      </w:r>
      <w:r>
        <w:rPr>
          <w:rFonts w:hint="eastAsia" w:ascii="仿宋" w:hAnsi="仿宋" w:eastAsia="仿宋" w:cs="仿宋"/>
          <w:spacing w:val="-1"/>
          <w:sz w:val="32"/>
          <w:szCs w:val="32"/>
        </w:rPr>
        <w:t>2022</w:t>
      </w:r>
      <w:r>
        <w:rPr>
          <w:rFonts w:hint="eastAsia" w:ascii="仿宋" w:hAnsi="仿宋" w:eastAsia="仿宋" w:cs="仿宋"/>
          <w:spacing w:val="-60"/>
          <w:sz w:val="32"/>
          <w:szCs w:val="32"/>
        </w:rPr>
        <w:t xml:space="preserve"> </w:t>
      </w:r>
      <w:r>
        <w:rPr>
          <w:rFonts w:hint="eastAsia" w:ascii="仿宋" w:hAnsi="仿宋" w:eastAsia="仿宋" w:cs="仿宋"/>
          <w:spacing w:val="-1"/>
          <w:sz w:val="32"/>
          <w:szCs w:val="32"/>
        </w:rPr>
        <w:t>年度增加（减少）</w:t>
      </w:r>
      <w:r>
        <w:rPr>
          <w:rFonts w:hint="eastAsia" w:ascii="仿宋" w:hAnsi="仿宋" w:eastAsia="仿宋" w:cs="仿宋"/>
          <w:sz w:val="32"/>
          <w:szCs w:val="32"/>
        </w:rPr>
        <w:t xml:space="preserve"> </w:t>
      </w:r>
      <w:r>
        <w:rPr>
          <w:rFonts w:hint="eastAsia" w:ascii="仿宋" w:hAnsi="仿宋" w:eastAsia="仿宋" w:cs="仿宋"/>
          <w:spacing w:val="4"/>
          <w:sz w:val="32"/>
          <w:szCs w:val="32"/>
        </w:rPr>
        <w:t>万元，增长（下降）</w:t>
      </w:r>
      <w:r>
        <w:rPr>
          <w:rFonts w:hint="eastAsia" w:ascii="仿宋" w:hAnsi="仿宋" w:eastAsia="仿宋" w:cs="仿宋"/>
          <w:spacing w:val="4"/>
          <w:sz w:val="32"/>
          <w:szCs w:val="32"/>
          <w:lang w:val="en-US" w:eastAsia="zh-CN"/>
        </w:rPr>
        <w:t>0</w:t>
      </w:r>
      <w:r>
        <w:rPr>
          <w:rFonts w:hint="eastAsia" w:ascii="仿宋" w:hAnsi="仿宋" w:eastAsia="仿宋" w:cs="仿宋"/>
          <w:spacing w:val="4"/>
          <w:sz w:val="32"/>
          <w:szCs w:val="32"/>
        </w:rPr>
        <w:t xml:space="preserve"> %</w:t>
      </w:r>
      <w:r>
        <w:rPr>
          <w:rFonts w:hint="eastAsia" w:ascii="仿宋" w:hAnsi="仿宋" w:eastAsia="仿宋" w:cs="仿宋"/>
          <w:spacing w:val="4"/>
          <w:sz w:val="32"/>
          <w:szCs w:val="32"/>
          <w:lang w:eastAsia="zh-CN"/>
        </w:rPr>
        <w:t>。</w:t>
      </w:r>
    </w:p>
    <w:p w14:paraId="64DB2F9B">
      <w:pPr>
        <w:keepNext w:val="0"/>
        <w:keepLines w:val="0"/>
        <w:pageBreakBefore w:val="0"/>
        <w:widowControl/>
        <w:kinsoku/>
        <w:wordWrap/>
        <w:overflowPunct/>
        <w:topLinePunct w:val="0"/>
        <w:autoSpaceDE/>
        <w:autoSpaceDN/>
        <w:bidi w:val="0"/>
        <w:adjustRightInd/>
        <w:snapToGrid/>
        <w:spacing w:before="0" w:after="0" w:line="560" w:lineRule="exact"/>
        <w:ind w:left="0" w:leftChars="0" w:right="0"/>
        <w:jc w:val="both"/>
        <w:textAlignment w:val="auto"/>
        <w:outlineLvl w:val="9"/>
        <w:rPr>
          <w:rFonts w:hint="eastAsia" w:ascii="仿宋" w:hAnsi="仿宋" w:eastAsia="仿宋" w:cs="仿宋"/>
          <w:sz w:val="32"/>
          <w:szCs w:val="32"/>
        </w:rPr>
      </w:pPr>
      <w:r>
        <w:rPr>
          <w:rFonts w:hint="eastAsia" w:ascii="仿宋" w:hAnsi="仿宋" w:eastAsia="仿宋" w:cs="仿宋"/>
          <w:spacing w:val="9"/>
          <w:sz w:val="32"/>
          <w:szCs w:val="32"/>
          <w:lang w:val="en-US" w:eastAsia="zh-CN"/>
        </w:rPr>
        <w:t xml:space="preserve">   </w:t>
      </w:r>
      <w:r>
        <w:rPr>
          <w:rFonts w:hint="eastAsia" w:ascii="仿宋" w:hAnsi="仿宋" w:eastAsia="仿宋" w:cs="仿宋"/>
          <w:spacing w:val="9"/>
          <w:sz w:val="32"/>
          <w:szCs w:val="32"/>
        </w:rPr>
        <w:t>（二）“三公”经费财政拨款支出决算具体情况说明</w:t>
      </w:r>
    </w:p>
    <w:p w14:paraId="01327CDB">
      <w:pPr>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652" w:firstLineChars="200"/>
        <w:jc w:val="both"/>
        <w:textAlignment w:val="auto"/>
        <w:outlineLvl w:val="9"/>
        <w:rPr>
          <w:rFonts w:ascii="仿宋" w:hAnsi="仿宋" w:eastAsia="仿宋" w:cs="仿宋"/>
          <w:color w:val="auto"/>
          <w:spacing w:val="7"/>
          <w:sz w:val="31"/>
          <w:szCs w:val="31"/>
        </w:rPr>
      </w:pPr>
      <w:r>
        <w:rPr>
          <w:rFonts w:hint="eastAsia" w:ascii="仿宋" w:hAnsi="仿宋" w:eastAsia="仿宋" w:cs="仿宋"/>
          <w:spacing w:val="3"/>
          <w:sz w:val="32"/>
          <w:szCs w:val="32"/>
        </w:rPr>
        <w:t>1.</w:t>
      </w:r>
      <w:r>
        <w:rPr>
          <w:rFonts w:hint="eastAsia" w:ascii="仿宋" w:hAnsi="仿宋" w:eastAsia="仿宋" w:cs="仿宋"/>
          <w:spacing w:val="3"/>
          <w:sz w:val="32"/>
          <w:szCs w:val="32"/>
          <w:lang w:eastAsia="zh-CN"/>
        </w:rPr>
        <w:t>本单位</w:t>
      </w:r>
      <w:r>
        <w:rPr>
          <w:rFonts w:ascii="仿宋" w:hAnsi="仿宋" w:eastAsia="仿宋" w:cs="仿宋"/>
          <w:color w:val="auto"/>
          <w:spacing w:val="7"/>
          <w:sz w:val="31"/>
          <w:szCs w:val="31"/>
        </w:rPr>
        <w:t>无因公出国（境）团组和人数</w:t>
      </w:r>
    </w:p>
    <w:p w14:paraId="4991BA6B">
      <w:pPr>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3" w:firstLineChars="0"/>
        <w:jc w:val="both"/>
        <w:textAlignment w:val="auto"/>
        <w:outlineLvl w:val="9"/>
        <w:rPr>
          <w:rFonts w:ascii="仿宋" w:hAnsi="仿宋" w:eastAsia="仿宋" w:cs="仿宋"/>
          <w:color w:val="auto"/>
          <w:spacing w:val="4"/>
          <w:sz w:val="31"/>
          <w:szCs w:val="31"/>
        </w:rPr>
      </w:pPr>
      <w:r>
        <w:rPr>
          <w:rFonts w:hint="eastAsia" w:ascii="仿宋" w:hAnsi="仿宋" w:eastAsia="仿宋" w:cs="仿宋"/>
          <w:spacing w:val="21"/>
          <w:sz w:val="32"/>
          <w:szCs w:val="32"/>
          <w:lang w:val="en-US" w:eastAsia="zh-CN"/>
        </w:rPr>
        <w:t xml:space="preserve">    </w:t>
      </w:r>
      <w:r>
        <w:rPr>
          <w:rFonts w:hint="eastAsia" w:ascii="仿宋" w:hAnsi="仿宋" w:eastAsia="仿宋" w:cs="仿宋"/>
          <w:spacing w:val="21"/>
          <w:sz w:val="32"/>
          <w:szCs w:val="32"/>
        </w:rPr>
        <w:t>2.</w:t>
      </w:r>
      <w:r>
        <w:rPr>
          <w:rFonts w:hint="eastAsia" w:ascii="仿宋" w:hAnsi="仿宋" w:eastAsia="仿宋" w:cs="仿宋"/>
          <w:spacing w:val="21"/>
          <w:sz w:val="32"/>
          <w:szCs w:val="32"/>
          <w:lang w:eastAsia="zh-CN"/>
        </w:rPr>
        <w:t>本单位</w:t>
      </w:r>
      <w:r>
        <w:rPr>
          <w:rFonts w:ascii="仿宋" w:hAnsi="仿宋" w:eastAsia="仿宋" w:cs="仿宋"/>
          <w:color w:val="auto"/>
          <w:spacing w:val="5"/>
          <w:sz w:val="31"/>
          <w:szCs w:val="31"/>
        </w:rPr>
        <w:t>无公务用车和本年度未购置公务用</w:t>
      </w:r>
      <w:r>
        <w:rPr>
          <w:rFonts w:ascii="仿宋" w:hAnsi="仿宋" w:eastAsia="仿宋" w:cs="仿宋"/>
          <w:color w:val="auto"/>
          <w:spacing w:val="4"/>
          <w:sz w:val="31"/>
          <w:szCs w:val="31"/>
        </w:rPr>
        <w:t>车</w:t>
      </w:r>
    </w:p>
    <w:p w14:paraId="2B2C09C3">
      <w:pPr>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649"/>
        <w:jc w:val="both"/>
        <w:textAlignment w:val="auto"/>
        <w:outlineLvl w:val="9"/>
        <w:rPr>
          <w:rFonts w:hint="eastAsia" w:ascii="仿宋" w:hAnsi="仿宋" w:eastAsia="仿宋" w:cs="仿宋"/>
          <w:sz w:val="32"/>
          <w:szCs w:val="32"/>
        </w:rPr>
      </w:pPr>
      <w:r>
        <w:rPr>
          <w:rFonts w:hint="eastAsia" w:ascii="仿宋" w:hAnsi="仿宋" w:eastAsia="仿宋" w:cs="仿宋"/>
          <w:color w:val="auto"/>
          <w:spacing w:val="4"/>
          <w:sz w:val="31"/>
          <w:szCs w:val="31"/>
          <w:lang w:val="en-US" w:eastAsia="zh-CN"/>
        </w:rPr>
        <w:t>3.本单位</w:t>
      </w:r>
      <w:r>
        <w:rPr>
          <w:rFonts w:ascii="仿宋" w:hAnsi="仿宋" w:eastAsia="仿宋" w:cs="仿宋"/>
          <w:color w:val="auto"/>
          <w:spacing w:val="4"/>
          <w:sz w:val="31"/>
          <w:szCs w:val="31"/>
        </w:rPr>
        <w:t>无公务接待批次和人数</w:t>
      </w:r>
    </w:p>
    <w:p w14:paraId="5014D5C5">
      <w:pPr>
        <w:keepNext w:val="0"/>
        <w:keepLines w:val="0"/>
        <w:pageBreakBefore w:val="0"/>
        <w:widowControl/>
        <w:kinsoku/>
        <w:wordWrap/>
        <w:overflowPunct/>
        <w:topLinePunct w:val="0"/>
        <w:autoSpaceDE/>
        <w:autoSpaceDN/>
        <w:bidi w:val="0"/>
        <w:adjustRightInd/>
        <w:snapToGrid/>
        <w:spacing w:before="0" w:after="0" w:line="560" w:lineRule="exact"/>
        <w:ind w:left="0" w:leftChars="0" w:right="0"/>
        <w:jc w:val="both"/>
        <w:textAlignment w:val="auto"/>
        <w:outlineLvl w:val="9"/>
        <w:rPr>
          <w:rFonts w:hint="eastAsia" w:ascii="仿宋" w:hAnsi="仿宋" w:eastAsia="仿宋" w:cs="仿宋"/>
          <w:sz w:val="32"/>
          <w:szCs w:val="32"/>
        </w:rPr>
      </w:pPr>
      <w:r>
        <w:rPr>
          <w:rFonts w:hint="eastAsia" w:ascii="仿宋" w:hAnsi="仿宋" w:eastAsia="仿宋" w:cs="仿宋"/>
          <w:spacing w:val="6"/>
          <w:sz w:val="32"/>
          <w:szCs w:val="32"/>
          <w:lang w:val="en-US" w:eastAsia="zh-CN"/>
        </w:rPr>
        <w:t xml:space="preserve">    </w:t>
      </w:r>
      <w:r>
        <w:rPr>
          <w:rFonts w:hint="eastAsia" w:ascii="黑体" w:hAnsi="黑体" w:eastAsia="黑体" w:cs="黑体"/>
          <w:spacing w:val="6"/>
          <w:sz w:val="32"/>
          <w:szCs w:val="32"/>
        </w:rPr>
        <w:t>十、关于</w:t>
      </w:r>
      <w:r>
        <w:rPr>
          <w:rFonts w:hint="eastAsia" w:ascii="黑体" w:hAnsi="黑体" w:eastAsia="黑体" w:cs="黑体"/>
          <w:spacing w:val="-52"/>
          <w:sz w:val="32"/>
          <w:szCs w:val="32"/>
        </w:rPr>
        <w:t xml:space="preserve"> </w:t>
      </w:r>
      <w:r>
        <w:rPr>
          <w:rFonts w:hint="eastAsia" w:ascii="黑体" w:hAnsi="黑体" w:eastAsia="黑体" w:cs="黑体"/>
          <w:spacing w:val="6"/>
          <w:sz w:val="32"/>
          <w:szCs w:val="32"/>
        </w:rPr>
        <w:t>202</w:t>
      </w:r>
      <w:r>
        <w:rPr>
          <w:rFonts w:hint="eastAsia" w:ascii="黑体" w:hAnsi="黑体" w:eastAsia="黑体" w:cs="黑体"/>
          <w:spacing w:val="6"/>
          <w:sz w:val="32"/>
          <w:szCs w:val="32"/>
          <w:lang w:val="en-US" w:eastAsia="zh-CN"/>
        </w:rPr>
        <w:t>4</w:t>
      </w:r>
      <w:r>
        <w:rPr>
          <w:rFonts w:hint="eastAsia" w:ascii="黑体" w:hAnsi="黑体" w:eastAsia="黑体" w:cs="黑体"/>
          <w:spacing w:val="6"/>
          <w:sz w:val="32"/>
          <w:szCs w:val="32"/>
        </w:rPr>
        <w:t>年度绩效评价情况说明</w:t>
      </w:r>
    </w:p>
    <w:p w14:paraId="6891B46F">
      <w:pPr>
        <w:pStyle w:val="2"/>
        <w:keepNext w:val="0"/>
        <w:keepLines w:val="0"/>
        <w:pageBreakBefore w:val="0"/>
        <w:widowControl/>
        <w:kinsoku/>
        <w:wordWrap/>
        <w:overflowPunct/>
        <w:topLinePunct w:val="0"/>
        <w:autoSpaceDE/>
        <w:autoSpaceDN/>
        <w:bidi w:val="0"/>
        <w:adjustRightInd/>
        <w:snapToGrid/>
        <w:spacing w:before="0" w:after="0" w:line="560" w:lineRule="exact"/>
        <w:ind w:left="0" w:leftChars="0" w:right="0"/>
        <w:jc w:val="both"/>
        <w:textAlignment w:val="auto"/>
        <w:outlineLvl w:val="9"/>
        <w:rPr>
          <w:rFonts w:hint="eastAsia" w:ascii="仿宋" w:hAnsi="仿宋" w:eastAsia="仿宋" w:cs="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由于我单位无项目预算和项目支出，故我单位无项目绩效评价</w:t>
      </w:r>
    </w:p>
    <w:p w14:paraId="12CD5FAF">
      <w:pPr>
        <w:keepNext w:val="0"/>
        <w:keepLines w:val="0"/>
        <w:pageBreakBefore w:val="0"/>
        <w:widowControl/>
        <w:kinsoku/>
        <w:wordWrap/>
        <w:overflowPunct/>
        <w:topLinePunct w:val="0"/>
        <w:autoSpaceDE/>
        <w:autoSpaceDN/>
        <w:bidi w:val="0"/>
        <w:adjustRightInd/>
        <w:snapToGrid/>
        <w:spacing w:before="0" w:after="0" w:line="560" w:lineRule="exact"/>
        <w:ind w:left="0" w:leftChars="0" w:right="0"/>
        <w:jc w:val="both"/>
        <w:textAlignment w:val="auto"/>
        <w:outlineLvl w:val="9"/>
        <w:rPr>
          <w:rFonts w:hint="eastAsia" w:ascii="黑体" w:hAnsi="黑体" w:eastAsia="黑体" w:cs="黑体"/>
          <w:sz w:val="32"/>
          <w:szCs w:val="32"/>
        </w:rPr>
      </w:pPr>
      <w:r>
        <w:rPr>
          <w:rFonts w:hint="eastAsia" w:ascii="黑体" w:hAnsi="黑体" w:eastAsia="黑体" w:cs="黑体"/>
          <w:spacing w:val="6"/>
          <w:sz w:val="32"/>
          <w:szCs w:val="32"/>
          <w:lang w:val="en-US" w:eastAsia="zh-CN"/>
        </w:rPr>
        <w:t xml:space="preserve">    </w:t>
      </w:r>
      <w:r>
        <w:rPr>
          <w:rFonts w:hint="eastAsia" w:ascii="黑体" w:hAnsi="黑体" w:eastAsia="黑体" w:cs="黑体"/>
          <w:spacing w:val="6"/>
          <w:sz w:val="32"/>
          <w:szCs w:val="32"/>
        </w:rPr>
        <w:t>十一、其他重要事项情况说明</w:t>
      </w:r>
    </w:p>
    <w:p w14:paraId="192531C8">
      <w:pPr>
        <w:keepNext w:val="0"/>
        <w:keepLines w:val="0"/>
        <w:pageBreakBefore w:val="0"/>
        <w:widowControl/>
        <w:kinsoku/>
        <w:wordWrap/>
        <w:overflowPunct/>
        <w:topLinePunct w:val="0"/>
        <w:autoSpaceDE/>
        <w:autoSpaceDN/>
        <w:bidi w:val="0"/>
        <w:adjustRightInd/>
        <w:snapToGrid/>
        <w:spacing w:before="0" w:after="0" w:line="560" w:lineRule="exact"/>
        <w:ind w:left="0" w:leftChars="0" w:right="0"/>
        <w:jc w:val="both"/>
        <w:textAlignment w:val="auto"/>
        <w:outlineLvl w:val="9"/>
        <w:rPr>
          <w:rFonts w:hint="eastAsia" w:ascii="仿宋" w:hAnsi="仿宋" w:eastAsia="仿宋" w:cs="仿宋"/>
          <w:sz w:val="32"/>
          <w:szCs w:val="32"/>
        </w:rPr>
      </w:pPr>
      <w:r>
        <w:rPr>
          <w:rFonts w:hint="eastAsia" w:ascii="仿宋" w:hAnsi="仿宋" w:eastAsia="仿宋" w:cs="仿宋"/>
          <w:spacing w:val="4"/>
          <w:sz w:val="32"/>
          <w:szCs w:val="32"/>
          <w:lang w:val="en-US" w:eastAsia="zh-CN"/>
        </w:rPr>
        <w:t xml:space="preserve">   </w:t>
      </w:r>
      <w:r>
        <w:rPr>
          <w:rFonts w:hint="eastAsia" w:ascii="仿宋" w:hAnsi="仿宋" w:eastAsia="仿宋" w:cs="仿宋"/>
          <w:spacing w:val="4"/>
          <w:sz w:val="32"/>
          <w:szCs w:val="32"/>
        </w:rPr>
        <w:t>（</w:t>
      </w:r>
      <w:r>
        <w:rPr>
          <w:rFonts w:hint="eastAsia" w:ascii="仿宋" w:hAnsi="仿宋" w:eastAsia="仿宋" w:cs="仿宋"/>
          <w:spacing w:val="-73"/>
          <w:sz w:val="32"/>
          <w:szCs w:val="32"/>
        </w:rPr>
        <w:t xml:space="preserve"> </w:t>
      </w:r>
      <w:r>
        <w:rPr>
          <w:rFonts w:hint="eastAsia" w:ascii="仿宋" w:hAnsi="仿宋" w:eastAsia="仿宋" w:cs="仿宋"/>
          <w:spacing w:val="4"/>
          <w:sz w:val="32"/>
          <w:szCs w:val="32"/>
        </w:rPr>
        <w:t>一）机关运行经费执行情况说明</w:t>
      </w:r>
    </w:p>
    <w:p w14:paraId="210918ED">
      <w:pPr>
        <w:keepNext w:val="0"/>
        <w:keepLines w:val="0"/>
        <w:pageBreakBefore w:val="0"/>
        <w:kinsoku/>
        <w:wordWrap/>
        <w:overflowPunct/>
        <w:topLinePunct w:val="0"/>
        <w:autoSpaceDE/>
        <w:autoSpaceDN/>
        <w:bidi w:val="0"/>
        <w:spacing w:before="251" w:after="0" w:line="357" w:lineRule="auto"/>
        <w:ind w:left="19" w:right="170" w:firstLine="652"/>
        <w:outlineLvl w:val="9"/>
        <w:rPr>
          <w:rFonts w:hint="eastAsia" w:ascii="仿宋" w:hAnsi="仿宋" w:eastAsia="仿宋"/>
          <w:color w:val="auto"/>
          <w:sz w:val="32"/>
          <w:lang w:eastAsia="zh-CN"/>
        </w:rPr>
      </w:pPr>
      <w:r>
        <w:rPr>
          <w:rFonts w:ascii="宋体" w:hAnsi="宋体" w:eastAsia="宋体" w:cs="宋体"/>
          <w:spacing w:val="7"/>
          <w:sz w:val="31"/>
          <w:szCs w:val="31"/>
        </w:rPr>
        <w:t>202</w:t>
      </w:r>
      <w:r>
        <w:rPr>
          <w:rFonts w:hint="eastAsia" w:ascii="宋体" w:hAnsi="宋体" w:eastAsia="宋体" w:cs="宋体"/>
          <w:spacing w:val="7"/>
          <w:sz w:val="31"/>
          <w:szCs w:val="31"/>
          <w:lang w:val="en-US" w:eastAsia="zh-CN"/>
        </w:rPr>
        <w:t>4</w:t>
      </w:r>
      <w:r>
        <w:rPr>
          <w:rFonts w:ascii="仿宋" w:hAnsi="仿宋" w:eastAsia="仿宋" w:cs="仿宋"/>
          <w:spacing w:val="7"/>
          <w:sz w:val="31"/>
          <w:szCs w:val="31"/>
        </w:rPr>
        <w:t>年度机关运行经费支出</w:t>
      </w:r>
      <w:r>
        <w:rPr>
          <w:rFonts w:hint="eastAsia" w:ascii="仿宋" w:hAnsi="仿宋" w:eastAsia="仿宋" w:cs="仿宋"/>
          <w:spacing w:val="7"/>
          <w:sz w:val="31"/>
          <w:szCs w:val="31"/>
          <w:lang w:val="en-US" w:eastAsia="zh-CN"/>
        </w:rPr>
        <w:t>4.55</w:t>
      </w:r>
      <w:r>
        <w:rPr>
          <w:rFonts w:ascii="仿宋" w:hAnsi="仿宋" w:eastAsia="仿宋" w:cs="仿宋"/>
          <w:spacing w:val="7"/>
          <w:sz w:val="31"/>
          <w:szCs w:val="31"/>
        </w:rPr>
        <w:t>万元，较</w:t>
      </w:r>
      <w:r>
        <w:rPr>
          <w:rFonts w:ascii="宋体" w:hAnsi="宋体" w:eastAsia="宋体" w:cs="宋体"/>
          <w:spacing w:val="7"/>
          <w:sz w:val="31"/>
          <w:szCs w:val="31"/>
        </w:rPr>
        <w:t>202</w:t>
      </w:r>
      <w:r>
        <w:rPr>
          <w:rFonts w:hint="eastAsia" w:ascii="宋体" w:hAnsi="宋体" w:eastAsia="宋体" w:cs="宋体"/>
          <w:spacing w:val="7"/>
          <w:sz w:val="31"/>
          <w:szCs w:val="31"/>
          <w:lang w:val="en-US" w:eastAsia="zh-CN"/>
        </w:rPr>
        <w:t>3</w:t>
      </w:r>
      <w:r>
        <w:rPr>
          <w:rFonts w:ascii="仿宋" w:hAnsi="仿宋" w:eastAsia="仿宋" w:cs="仿宋"/>
          <w:spacing w:val="7"/>
          <w:sz w:val="31"/>
          <w:szCs w:val="31"/>
        </w:rPr>
        <w:t>年度增加</w:t>
      </w:r>
      <w:r>
        <w:rPr>
          <w:rFonts w:hint="eastAsia" w:ascii="仿宋" w:hAnsi="仿宋" w:eastAsia="仿宋" w:cs="仿宋"/>
          <w:spacing w:val="-4"/>
          <w:sz w:val="31"/>
          <w:szCs w:val="31"/>
          <w:lang w:val="en-US" w:eastAsia="zh-CN"/>
        </w:rPr>
        <w:t>1.9</w:t>
      </w:r>
      <w:r>
        <w:rPr>
          <w:rFonts w:ascii="仿宋" w:hAnsi="仿宋" w:eastAsia="仿宋" w:cs="仿宋"/>
          <w:spacing w:val="-4"/>
          <w:sz w:val="31"/>
          <w:szCs w:val="31"/>
        </w:rPr>
        <w:t>万元，增长</w:t>
      </w:r>
      <w:r>
        <w:rPr>
          <w:rFonts w:hint="eastAsia" w:ascii="仿宋" w:hAnsi="仿宋" w:eastAsia="仿宋" w:cs="仿宋"/>
          <w:spacing w:val="-4"/>
          <w:sz w:val="31"/>
          <w:szCs w:val="31"/>
          <w:lang w:val="en-US" w:eastAsia="zh-CN"/>
        </w:rPr>
        <w:t>71.7</w:t>
      </w:r>
      <w:r>
        <w:rPr>
          <w:rFonts w:ascii="宋体" w:hAnsi="宋体" w:eastAsia="宋体" w:cs="宋体"/>
          <w:spacing w:val="-4"/>
          <w:sz w:val="31"/>
          <w:szCs w:val="31"/>
        </w:rPr>
        <w:t>%</w:t>
      </w:r>
      <w:r>
        <w:rPr>
          <w:rFonts w:ascii="仿宋" w:hAnsi="仿宋" w:eastAsia="仿宋" w:cs="仿宋"/>
          <w:spacing w:val="-4"/>
          <w:sz w:val="31"/>
          <w:szCs w:val="31"/>
        </w:rPr>
        <w:t>，主要是</w:t>
      </w:r>
      <w:r>
        <w:rPr>
          <w:rFonts w:ascii="仿宋" w:hAnsi="仿宋" w:eastAsia="仿宋" w:cs="仿宋"/>
          <w:spacing w:val="-100"/>
          <w:sz w:val="31"/>
          <w:szCs w:val="31"/>
        </w:rPr>
        <w:t xml:space="preserve"> </w:t>
      </w:r>
      <w:r>
        <w:rPr>
          <w:rFonts w:hint="eastAsia" w:ascii="仿宋" w:hAnsi="仿宋" w:eastAsia="仿宋" w:cs="仿宋"/>
          <w:spacing w:val="-4"/>
          <w:sz w:val="31"/>
          <w:szCs w:val="31"/>
          <w:lang w:val="en-US" w:eastAsia="zh-CN"/>
        </w:rPr>
        <w:t>2024年新增人员后，增加了机关运行经费</w:t>
      </w:r>
      <w:r>
        <w:rPr>
          <w:rFonts w:ascii="仿宋" w:hAnsi="仿宋" w:eastAsia="仿宋" w:cs="仿宋"/>
          <w:spacing w:val="-5"/>
          <w:sz w:val="31"/>
          <w:szCs w:val="31"/>
        </w:rPr>
        <w:t>。</w:t>
      </w:r>
    </w:p>
    <w:p w14:paraId="08084EF9">
      <w:pPr>
        <w:keepNext w:val="0"/>
        <w:keepLines w:val="0"/>
        <w:pageBreakBefore w:val="0"/>
        <w:widowControl/>
        <w:kinsoku/>
        <w:wordWrap/>
        <w:overflowPunct/>
        <w:topLinePunct w:val="0"/>
        <w:autoSpaceDE/>
        <w:autoSpaceDN/>
        <w:bidi w:val="0"/>
        <w:adjustRightInd/>
        <w:snapToGrid/>
        <w:spacing w:before="0" w:after="0" w:line="560" w:lineRule="exact"/>
        <w:ind w:left="0" w:leftChars="0" w:right="0"/>
        <w:jc w:val="both"/>
        <w:textAlignment w:val="auto"/>
        <w:outlineLvl w:val="9"/>
        <w:rPr>
          <w:rFonts w:hint="eastAsia" w:ascii="仿宋" w:hAnsi="仿宋" w:eastAsia="仿宋" w:cs="仿宋"/>
          <w:sz w:val="32"/>
          <w:szCs w:val="32"/>
        </w:rPr>
      </w:pPr>
      <w:r>
        <w:rPr>
          <w:rFonts w:hint="eastAsia" w:ascii="仿宋" w:hAnsi="仿宋" w:eastAsia="仿宋" w:cs="仿宋"/>
          <w:spacing w:val="9"/>
          <w:sz w:val="32"/>
          <w:szCs w:val="32"/>
          <w:lang w:val="en-US" w:eastAsia="zh-CN"/>
        </w:rPr>
        <w:t xml:space="preserve">   </w:t>
      </w:r>
      <w:r>
        <w:rPr>
          <w:rFonts w:hint="eastAsia" w:ascii="仿宋" w:hAnsi="仿宋" w:eastAsia="仿宋" w:cs="仿宋"/>
          <w:spacing w:val="9"/>
          <w:sz w:val="32"/>
          <w:szCs w:val="32"/>
        </w:rPr>
        <w:t>（二）政府采购支出情况说明</w:t>
      </w:r>
    </w:p>
    <w:p w14:paraId="3ED41F73">
      <w:pPr>
        <w:keepNext w:val="0"/>
        <w:keepLines w:val="0"/>
        <w:pageBreakBefore w:val="0"/>
        <w:widowControl/>
        <w:kinsoku/>
        <w:wordWrap/>
        <w:overflowPunct/>
        <w:topLinePunct w:val="0"/>
        <w:autoSpaceDE/>
        <w:autoSpaceDN/>
        <w:bidi w:val="0"/>
        <w:adjustRightInd/>
        <w:snapToGrid/>
        <w:spacing w:before="0" w:after="0" w:line="560" w:lineRule="exact"/>
        <w:ind w:left="0" w:leftChars="0" w:right="0"/>
        <w:jc w:val="both"/>
        <w:textAlignment w:val="auto"/>
        <w:outlineLvl w:val="9"/>
        <w:rPr>
          <w:rFonts w:hint="eastAsia" w:ascii="宋体" w:hAnsi="宋体" w:eastAsia="仿宋_GB2312" w:cs="Times New Roman"/>
          <w:sz w:val="32"/>
          <w:szCs w:val="32"/>
          <w:highlight w:val="none"/>
        </w:rPr>
      </w:pPr>
      <w:r>
        <w:rPr>
          <w:rFonts w:hint="eastAsia" w:ascii="宋体" w:hAnsi="宋体" w:eastAsia="仿宋_GB2312" w:cs="Times New Roman"/>
          <w:sz w:val="32"/>
          <w:szCs w:val="32"/>
          <w:highlight w:val="none"/>
          <w:lang w:val="en-US" w:eastAsia="zh-CN"/>
        </w:rPr>
        <w:t xml:space="preserve">    </w:t>
      </w:r>
      <w:r>
        <w:rPr>
          <w:rFonts w:hint="eastAsia" w:ascii="宋体" w:hAnsi="宋体" w:eastAsia="仿宋_GB2312" w:cs="Times New Roman"/>
          <w:sz w:val="32"/>
          <w:szCs w:val="32"/>
          <w:highlight w:val="none"/>
          <w:lang w:eastAsia="zh-CN"/>
        </w:rPr>
        <w:t>我单位</w:t>
      </w:r>
      <w:r>
        <w:rPr>
          <w:rFonts w:hint="eastAsia" w:ascii="宋体" w:hAnsi="宋体" w:eastAsia="仿宋_GB2312" w:cs="Times New Roman"/>
          <w:sz w:val="32"/>
          <w:szCs w:val="32"/>
          <w:highlight w:val="none"/>
        </w:rPr>
        <w:t>无安排此项经费</w:t>
      </w:r>
    </w:p>
    <w:p w14:paraId="12707099">
      <w:pPr>
        <w:keepNext w:val="0"/>
        <w:keepLines w:val="0"/>
        <w:pageBreakBefore w:val="0"/>
        <w:widowControl/>
        <w:kinsoku/>
        <w:wordWrap/>
        <w:overflowPunct/>
        <w:topLinePunct w:val="0"/>
        <w:autoSpaceDE/>
        <w:autoSpaceDN/>
        <w:bidi w:val="0"/>
        <w:adjustRightInd/>
        <w:snapToGrid/>
        <w:spacing w:before="0" w:after="0" w:line="560" w:lineRule="exact"/>
        <w:ind w:left="0" w:leftChars="0" w:right="0"/>
        <w:jc w:val="both"/>
        <w:textAlignment w:val="auto"/>
        <w:outlineLvl w:val="9"/>
        <w:rPr>
          <w:rFonts w:hint="eastAsia" w:ascii="仿宋" w:hAnsi="仿宋" w:eastAsia="仿宋" w:cs="仿宋"/>
          <w:sz w:val="32"/>
          <w:szCs w:val="32"/>
        </w:rPr>
      </w:pPr>
      <w:r>
        <w:rPr>
          <w:rFonts w:hint="eastAsia" w:ascii="宋体" w:hAnsi="宋体" w:eastAsia="仿宋_GB2312" w:cs="Times New Roman"/>
          <w:sz w:val="32"/>
          <w:szCs w:val="32"/>
          <w:highlight w:val="none"/>
          <w:lang w:val="en-US" w:eastAsia="zh-CN"/>
        </w:rPr>
        <w:t xml:space="preserve">   </w:t>
      </w:r>
      <w:r>
        <w:rPr>
          <w:rFonts w:hint="eastAsia" w:ascii="仿宋" w:hAnsi="仿宋" w:eastAsia="仿宋" w:cs="仿宋"/>
          <w:spacing w:val="9"/>
          <w:sz w:val="32"/>
          <w:szCs w:val="32"/>
        </w:rPr>
        <w:t>（三）国有资产占用情况说明</w:t>
      </w:r>
    </w:p>
    <w:p w14:paraId="72BF74ED">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02" w:firstLineChars="0"/>
        <w:jc w:val="both"/>
        <w:textAlignment w:val="auto"/>
        <w:outlineLvl w:val="9"/>
        <w:rPr>
          <w:rFonts w:hint="eastAsia" w:ascii="仿宋" w:hAnsi="仿宋" w:eastAsia="仿宋"/>
          <w:sz w:val="44"/>
        </w:rPr>
      </w:pPr>
      <w:r>
        <w:rPr>
          <w:rFonts w:hint="eastAsia" w:ascii="仿宋" w:hAnsi="仿宋" w:eastAsia="仿宋"/>
          <w:sz w:val="32"/>
        </w:rPr>
        <w:t>截至202</w:t>
      </w:r>
      <w:r>
        <w:rPr>
          <w:rFonts w:hint="eastAsia" w:ascii="仿宋" w:hAnsi="仿宋" w:eastAsia="仿宋"/>
          <w:sz w:val="32"/>
          <w:lang w:val="en-US" w:eastAsia="zh-CN"/>
        </w:rPr>
        <w:t>4</w:t>
      </w:r>
      <w:bookmarkStart w:id="0" w:name="_GoBack"/>
      <w:bookmarkEnd w:id="0"/>
      <w:r>
        <w:rPr>
          <w:rFonts w:hint="eastAsia" w:ascii="仿宋" w:hAnsi="仿宋" w:eastAsia="仿宋"/>
          <w:sz w:val="32"/>
        </w:rPr>
        <w:t>年12月31日，</w:t>
      </w:r>
      <w:r>
        <w:rPr>
          <w:rFonts w:hint="eastAsia" w:ascii="仿宋" w:hAnsi="仿宋" w:eastAsia="仿宋"/>
          <w:sz w:val="32"/>
          <w:lang w:eastAsia="zh-CN"/>
        </w:rPr>
        <w:t>德惠市深化改革工作综合服务中心</w:t>
      </w:r>
      <w:r>
        <w:rPr>
          <w:rFonts w:hint="eastAsia" w:ascii="仿宋" w:hAnsi="仿宋" w:eastAsia="仿宋"/>
          <w:sz w:val="32"/>
        </w:rPr>
        <w:t>共有车辆</w:t>
      </w:r>
      <w:r>
        <w:rPr>
          <w:rFonts w:hint="eastAsia" w:ascii="仿宋" w:hAnsi="仿宋" w:eastAsia="仿宋"/>
          <w:sz w:val="32"/>
          <w:lang w:val="en-US" w:eastAsia="zh-CN"/>
        </w:rPr>
        <w:t>0</w:t>
      </w:r>
      <w:r>
        <w:rPr>
          <w:rFonts w:hint="eastAsia" w:ascii="仿宋" w:hAnsi="仿宋" w:eastAsia="仿宋"/>
          <w:sz w:val="32"/>
        </w:rPr>
        <w:t>辆，</w:t>
      </w:r>
      <w:r>
        <w:rPr>
          <w:rFonts w:hint="eastAsia" w:ascii="仿宋" w:hAnsi="仿宋" w:eastAsia="仿宋"/>
          <w:sz w:val="32"/>
          <w:szCs w:val="30"/>
        </w:rPr>
        <w:t>其中，</w:t>
      </w:r>
      <w:r>
        <w:rPr>
          <w:rFonts w:hint="eastAsia" w:ascii="仿宋_GB2312" w:eastAsia="仿宋_GB2312" w:cs="仿宋_GB2312"/>
          <w:kern w:val="0"/>
          <w:sz w:val="32"/>
          <w:szCs w:val="32"/>
        </w:rPr>
        <w:t>副</w:t>
      </w:r>
      <w:r>
        <w:rPr>
          <w:rFonts w:hint="eastAsia" w:ascii="仿宋_GB2312" w:hAnsi="等线" w:eastAsia="仿宋_GB2312" w:cs="仿宋_GB2312"/>
          <w:kern w:val="0"/>
          <w:sz w:val="32"/>
          <w:szCs w:val="32"/>
        </w:rPr>
        <w:t>部</w:t>
      </w:r>
      <w:r>
        <w:rPr>
          <w:rFonts w:hint="eastAsia" w:ascii="仿宋_GB2312" w:eastAsia="仿宋_GB2312" w:cs="仿宋_GB2312"/>
          <w:kern w:val="0"/>
          <w:sz w:val="32"/>
          <w:szCs w:val="32"/>
        </w:rPr>
        <w:t>（省）</w:t>
      </w:r>
      <w:r>
        <w:rPr>
          <w:rFonts w:hint="eastAsia" w:ascii="仿宋_GB2312" w:hAnsi="等线" w:eastAsia="仿宋_GB2312" w:cs="仿宋_GB2312"/>
          <w:kern w:val="0"/>
          <w:sz w:val="32"/>
          <w:szCs w:val="32"/>
        </w:rPr>
        <w:t>级</w:t>
      </w:r>
      <w:r>
        <w:rPr>
          <w:rFonts w:hint="eastAsia" w:ascii="仿宋_GB2312" w:eastAsia="仿宋_GB2312" w:cs="仿宋_GB2312"/>
          <w:kern w:val="0"/>
          <w:sz w:val="32"/>
          <w:szCs w:val="32"/>
        </w:rPr>
        <w:t>及以上</w:t>
      </w:r>
      <w:r>
        <w:rPr>
          <w:rFonts w:hint="eastAsia" w:ascii="仿宋_GB2312" w:hAnsi="等线" w:eastAsia="仿宋_GB2312" w:cs="仿宋_GB2312"/>
          <w:kern w:val="0"/>
          <w:sz w:val="32"/>
          <w:szCs w:val="32"/>
        </w:rPr>
        <w:t>领导用车</w:t>
      </w:r>
      <w:r>
        <w:rPr>
          <w:rFonts w:hint="eastAsia" w:ascii="仿宋_GB2312" w:hAnsi="等线" w:eastAsia="仿宋_GB2312" w:cs="仿宋_GB2312"/>
          <w:kern w:val="0"/>
          <w:sz w:val="32"/>
          <w:szCs w:val="32"/>
          <w:lang w:val="en-US" w:eastAsia="zh-CN"/>
        </w:rPr>
        <w:t>0</w:t>
      </w:r>
      <w:r>
        <w:rPr>
          <w:rFonts w:hint="eastAsia" w:ascii="仿宋_GB2312" w:hAnsi="等线" w:eastAsia="仿宋_GB2312" w:cs="仿宋_GB2312"/>
          <w:kern w:val="0"/>
          <w:sz w:val="32"/>
          <w:szCs w:val="32"/>
        </w:rPr>
        <w:t>辆、主要领导干部用车</w:t>
      </w:r>
      <w:r>
        <w:rPr>
          <w:rFonts w:hint="eastAsia" w:ascii="仿宋_GB2312" w:hAnsi="等线" w:eastAsia="仿宋_GB2312" w:cs="仿宋_GB2312"/>
          <w:kern w:val="0"/>
          <w:sz w:val="32"/>
          <w:szCs w:val="32"/>
          <w:lang w:val="en-US" w:eastAsia="zh-CN"/>
        </w:rPr>
        <w:t>0</w:t>
      </w:r>
      <w:r>
        <w:rPr>
          <w:rFonts w:hint="eastAsia" w:ascii="仿宋_GB2312" w:hAnsi="等线" w:eastAsia="仿宋_GB2312" w:cs="仿宋_GB2312"/>
          <w:kern w:val="0"/>
          <w:sz w:val="32"/>
          <w:szCs w:val="32"/>
        </w:rPr>
        <w:t>辆、机要通信用车</w:t>
      </w:r>
      <w:r>
        <w:rPr>
          <w:rFonts w:hint="eastAsia" w:ascii="仿宋_GB2312" w:hAnsi="等线" w:eastAsia="仿宋_GB2312" w:cs="仿宋_GB2312"/>
          <w:kern w:val="0"/>
          <w:sz w:val="32"/>
          <w:szCs w:val="32"/>
          <w:lang w:val="en-US" w:eastAsia="zh-CN"/>
        </w:rPr>
        <w:t>0</w:t>
      </w:r>
      <w:r>
        <w:rPr>
          <w:rFonts w:hint="eastAsia" w:ascii="仿宋_GB2312" w:hAnsi="等线" w:eastAsia="仿宋_GB2312" w:cs="仿宋_GB2312"/>
          <w:kern w:val="0"/>
          <w:sz w:val="32"/>
          <w:szCs w:val="32"/>
        </w:rPr>
        <w:t>辆、应急保障用车</w:t>
      </w:r>
      <w:r>
        <w:rPr>
          <w:rFonts w:hint="eastAsia" w:ascii="仿宋_GB2312" w:hAnsi="等线" w:eastAsia="仿宋_GB2312" w:cs="仿宋_GB2312"/>
          <w:kern w:val="0"/>
          <w:sz w:val="32"/>
          <w:szCs w:val="32"/>
          <w:lang w:val="en-US" w:eastAsia="zh-CN"/>
        </w:rPr>
        <w:t>0</w:t>
      </w:r>
      <w:r>
        <w:rPr>
          <w:rFonts w:hint="eastAsia" w:ascii="仿宋_GB2312" w:hAnsi="等线" w:eastAsia="仿宋_GB2312" w:cs="仿宋_GB2312"/>
          <w:kern w:val="0"/>
          <w:sz w:val="32"/>
          <w:szCs w:val="32"/>
        </w:rPr>
        <w:t>辆、执法执勤用车</w:t>
      </w:r>
      <w:r>
        <w:rPr>
          <w:rFonts w:hint="eastAsia" w:ascii="仿宋_GB2312" w:hAnsi="等线" w:eastAsia="仿宋_GB2312" w:cs="仿宋_GB2312"/>
          <w:kern w:val="0"/>
          <w:sz w:val="32"/>
          <w:szCs w:val="32"/>
          <w:lang w:val="en-US" w:eastAsia="zh-CN"/>
        </w:rPr>
        <w:t>0</w:t>
      </w:r>
      <w:r>
        <w:rPr>
          <w:rFonts w:hint="eastAsia" w:ascii="仿宋_GB2312" w:hAnsi="等线" w:eastAsia="仿宋_GB2312" w:cs="仿宋_GB2312"/>
          <w:kern w:val="0"/>
          <w:sz w:val="32"/>
          <w:szCs w:val="32"/>
        </w:rPr>
        <w:t>辆、特种专业技术用车</w:t>
      </w:r>
      <w:r>
        <w:rPr>
          <w:rFonts w:hint="eastAsia" w:ascii="仿宋_GB2312" w:hAnsi="等线" w:eastAsia="仿宋_GB2312" w:cs="仿宋_GB2312"/>
          <w:kern w:val="0"/>
          <w:sz w:val="32"/>
          <w:szCs w:val="32"/>
          <w:lang w:val="en-US" w:eastAsia="zh-CN"/>
        </w:rPr>
        <w:t>0</w:t>
      </w:r>
      <w:r>
        <w:rPr>
          <w:rFonts w:hint="eastAsia" w:ascii="仿宋_GB2312" w:hAnsi="等线" w:eastAsia="仿宋_GB2312" w:cs="仿宋_GB2312"/>
          <w:kern w:val="0"/>
          <w:sz w:val="32"/>
          <w:szCs w:val="32"/>
        </w:rPr>
        <w:t>辆、离退休干部用车</w:t>
      </w:r>
      <w:r>
        <w:rPr>
          <w:rFonts w:hint="eastAsia" w:ascii="仿宋_GB2312" w:hAnsi="等线" w:eastAsia="仿宋_GB2312" w:cs="仿宋_GB2312"/>
          <w:kern w:val="0"/>
          <w:sz w:val="32"/>
          <w:szCs w:val="32"/>
          <w:lang w:val="en-US" w:eastAsia="zh-CN"/>
        </w:rPr>
        <w:t>0</w:t>
      </w:r>
      <w:r>
        <w:rPr>
          <w:rFonts w:hint="eastAsia" w:ascii="仿宋_GB2312" w:hAnsi="等线" w:eastAsia="仿宋_GB2312" w:cs="仿宋_GB2312"/>
          <w:kern w:val="0"/>
          <w:sz w:val="32"/>
          <w:szCs w:val="32"/>
        </w:rPr>
        <w:t>辆、其他用车</w:t>
      </w:r>
      <w:r>
        <w:rPr>
          <w:rFonts w:hint="eastAsia" w:ascii="仿宋_GB2312" w:hAnsi="等线" w:eastAsia="仿宋_GB2312" w:cs="仿宋_GB2312"/>
          <w:kern w:val="0"/>
          <w:sz w:val="32"/>
          <w:szCs w:val="32"/>
          <w:lang w:val="en-US" w:eastAsia="zh-CN"/>
        </w:rPr>
        <w:t>0</w:t>
      </w:r>
      <w:r>
        <w:rPr>
          <w:rFonts w:hint="eastAsia" w:ascii="仿宋_GB2312" w:hAnsi="等线" w:eastAsia="仿宋_GB2312" w:cs="仿宋_GB2312"/>
          <w:kern w:val="0"/>
          <w:sz w:val="32"/>
          <w:szCs w:val="32"/>
        </w:rPr>
        <w:t>辆；单位价值</w:t>
      </w:r>
      <w:r>
        <w:rPr>
          <w:rFonts w:ascii="仿宋_GB2312" w:hAnsi="等线" w:eastAsia="仿宋_GB2312" w:cs="仿宋_GB2312"/>
          <w:kern w:val="0"/>
          <w:sz w:val="32"/>
          <w:szCs w:val="32"/>
        </w:rPr>
        <w:t>50</w:t>
      </w:r>
      <w:r>
        <w:rPr>
          <w:rFonts w:hint="eastAsia" w:ascii="仿宋_GB2312" w:hAnsi="等线" w:eastAsia="仿宋_GB2312" w:cs="仿宋_GB2312"/>
          <w:kern w:val="0"/>
          <w:sz w:val="32"/>
          <w:szCs w:val="32"/>
        </w:rPr>
        <w:t>万元以上通用设备</w:t>
      </w:r>
      <w:r>
        <w:rPr>
          <w:rFonts w:hint="eastAsia" w:ascii="仿宋_GB2312" w:hAnsi="等线" w:eastAsia="仿宋_GB2312" w:cs="仿宋_GB2312"/>
          <w:kern w:val="0"/>
          <w:sz w:val="32"/>
          <w:szCs w:val="32"/>
          <w:lang w:val="en-US" w:eastAsia="zh-CN"/>
        </w:rPr>
        <w:t>0</w:t>
      </w:r>
      <w:r>
        <w:rPr>
          <w:rFonts w:hint="eastAsia" w:ascii="仿宋_GB2312" w:hAnsi="等线" w:eastAsia="仿宋_GB2312" w:cs="仿宋_GB2312"/>
          <w:kern w:val="0"/>
          <w:sz w:val="32"/>
          <w:szCs w:val="32"/>
        </w:rPr>
        <w:t>台（套）；单位价值</w:t>
      </w:r>
      <w:r>
        <w:rPr>
          <w:rFonts w:ascii="仿宋_GB2312" w:hAnsi="等线" w:eastAsia="仿宋_GB2312" w:cs="仿宋_GB2312"/>
          <w:kern w:val="0"/>
          <w:sz w:val="32"/>
          <w:szCs w:val="32"/>
        </w:rPr>
        <w:t>100</w:t>
      </w:r>
      <w:r>
        <w:rPr>
          <w:rFonts w:hint="eastAsia" w:ascii="仿宋_GB2312" w:hAnsi="等线" w:eastAsia="仿宋_GB2312" w:cs="仿宋_GB2312"/>
          <w:kern w:val="0"/>
          <w:sz w:val="32"/>
          <w:szCs w:val="32"/>
        </w:rPr>
        <w:t>万元以上专用设备</w:t>
      </w:r>
      <w:r>
        <w:rPr>
          <w:rFonts w:hint="eastAsia" w:ascii="仿宋_GB2312" w:hAnsi="等线" w:eastAsia="仿宋_GB2312" w:cs="仿宋_GB2312"/>
          <w:kern w:val="0"/>
          <w:sz w:val="32"/>
          <w:szCs w:val="32"/>
          <w:lang w:val="en-US" w:eastAsia="zh-CN"/>
        </w:rPr>
        <w:t>0</w:t>
      </w:r>
      <w:r>
        <w:rPr>
          <w:rFonts w:hint="eastAsia" w:ascii="仿宋_GB2312" w:hAnsi="等线" w:eastAsia="仿宋_GB2312" w:cs="仿宋_GB2312"/>
          <w:kern w:val="0"/>
          <w:sz w:val="32"/>
          <w:szCs w:val="32"/>
        </w:rPr>
        <w:t>台（套）</w:t>
      </w:r>
      <w:r>
        <w:rPr>
          <w:rFonts w:hint="eastAsia" w:ascii="仿宋_GB2312" w:eastAsia="仿宋_GB2312" w:cs="仿宋_GB2312"/>
          <w:kern w:val="0"/>
          <w:sz w:val="32"/>
          <w:szCs w:val="32"/>
        </w:rPr>
        <w:t>。</w:t>
      </w:r>
    </w:p>
    <w:p w14:paraId="7E1D04EB">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jc w:val="both"/>
        <w:textAlignment w:val="auto"/>
        <w:outlineLvl w:val="9"/>
        <w:rPr>
          <w:rFonts w:hint="eastAsia" w:ascii="仿宋" w:hAnsi="仿宋" w:eastAsia="仿宋" w:cs="仿宋"/>
          <w:sz w:val="32"/>
          <w:szCs w:val="32"/>
        </w:rPr>
        <w:sectPr>
          <w:footerReference r:id="rId11" w:type="default"/>
          <w:pgSz w:w="11907" w:h="16839"/>
          <w:pgMar w:top="1431" w:right="1714" w:bottom="1153" w:left="1785" w:header="0" w:footer="965" w:gutter="0"/>
          <w:cols w:space="720" w:num="1"/>
        </w:sectPr>
      </w:pPr>
    </w:p>
    <w:p w14:paraId="616BC4AD">
      <w:pPr>
        <w:keepNext w:val="0"/>
        <w:keepLines w:val="0"/>
        <w:pageBreakBefore w:val="0"/>
        <w:kinsoku/>
        <w:wordWrap/>
        <w:overflowPunct/>
        <w:topLinePunct w:val="0"/>
        <w:autoSpaceDE/>
        <w:autoSpaceDN/>
        <w:bidi w:val="0"/>
        <w:adjustRightInd/>
        <w:snapToGrid/>
        <w:spacing w:before="225" w:after="0" w:line="560" w:lineRule="exact"/>
        <w:ind w:left="0" w:leftChars="0" w:right="0"/>
        <w:jc w:val="center"/>
        <w:outlineLvl w:val="9"/>
        <w:rPr>
          <w:rFonts w:ascii="微软雅黑" w:hAnsi="微软雅黑" w:eastAsia="微软雅黑" w:cs="微软雅黑"/>
          <w:sz w:val="44"/>
          <w:szCs w:val="44"/>
        </w:rPr>
      </w:pPr>
      <w:r>
        <w:rPr>
          <w:rFonts w:ascii="微软雅黑" w:hAnsi="微软雅黑" w:eastAsia="微软雅黑" w:cs="微软雅黑"/>
          <w:spacing w:val="-4"/>
          <w:position w:val="-2"/>
          <w:sz w:val="44"/>
          <w:szCs w:val="44"/>
        </w:rPr>
        <w:t>第四部分</w:t>
      </w:r>
      <w:r>
        <w:rPr>
          <w:rFonts w:ascii="微软雅黑" w:hAnsi="微软雅黑" w:eastAsia="微软雅黑" w:cs="微软雅黑"/>
          <w:spacing w:val="24"/>
          <w:position w:val="-2"/>
          <w:sz w:val="44"/>
          <w:szCs w:val="44"/>
        </w:rPr>
        <w:t xml:space="preserve">   </w:t>
      </w:r>
      <w:r>
        <w:rPr>
          <w:rFonts w:ascii="微软雅黑" w:hAnsi="微软雅黑" w:eastAsia="微软雅黑" w:cs="微软雅黑"/>
          <w:spacing w:val="-4"/>
          <w:position w:val="-2"/>
          <w:sz w:val="44"/>
          <w:szCs w:val="44"/>
        </w:rPr>
        <w:t>名词解释</w:t>
      </w:r>
    </w:p>
    <w:p w14:paraId="1B5441BC">
      <w:pPr>
        <w:pStyle w:val="2"/>
        <w:keepNext w:val="0"/>
        <w:keepLines w:val="0"/>
        <w:pageBreakBefore w:val="0"/>
        <w:widowControl/>
        <w:kinsoku/>
        <w:wordWrap/>
        <w:overflowPunct/>
        <w:topLinePunct w:val="0"/>
        <w:autoSpaceDE/>
        <w:autoSpaceDN/>
        <w:bidi w:val="0"/>
        <w:adjustRightInd/>
        <w:snapToGrid/>
        <w:spacing w:before="0" w:after="0" w:line="560" w:lineRule="exact"/>
        <w:ind w:left="0" w:leftChars="0" w:right="0"/>
        <w:jc w:val="both"/>
        <w:textAlignment w:val="auto"/>
        <w:outlineLvl w:val="9"/>
        <w:rPr>
          <w:rFonts w:hint="eastAsia" w:ascii="仿宋" w:hAnsi="仿宋" w:eastAsia="仿宋" w:cs="仿宋"/>
          <w:sz w:val="32"/>
          <w:szCs w:val="32"/>
        </w:rPr>
      </w:pPr>
    </w:p>
    <w:p w14:paraId="55A0130B">
      <w:pPr>
        <w:pStyle w:val="2"/>
        <w:keepNext w:val="0"/>
        <w:keepLines w:val="0"/>
        <w:pageBreakBefore w:val="0"/>
        <w:widowControl/>
        <w:kinsoku/>
        <w:wordWrap/>
        <w:overflowPunct/>
        <w:topLinePunct w:val="0"/>
        <w:autoSpaceDE/>
        <w:autoSpaceDN/>
        <w:bidi w:val="0"/>
        <w:adjustRightInd/>
        <w:snapToGrid/>
        <w:spacing w:before="0" w:after="0" w:line="560" w:lineRule="exact"/>
        <w:ind w:left="0" w:leftChars="0" w:right="0"/>
        <w:jc w:val="both"/>
        <w:textAlignment w:val="auto"/>
        <w:outlineLvl w:val="9"/>
        <w:rPr>
          <w:rFonts w:hint="eastAsia" w:ascii="仿宋" w:hAnsi="仿宋" w:eastAsia="仿宋" w:cs="仿宋"/>
          <w:sz w:val="32"/>
          <w:szCs w:val="32"/>
        </w:rPr>
      </w:pPr>
    </w:p>
    <w:p w14:paraId="4FD7CE1E">
      <w:pPr>
        <w:pStyle w:val="2"/>
        <w:keepNext w:val="0"/>
        <w:keepLines w:val="0"/>
        <w:pageBreakBefore w:val="0"/>
        <w:widowControl/>
        <w:kinsoku/>
        <w:wordWrap/>
        <w:overflowPunct/>
        <w:topLinePunct w:val="0"/>
        <w:autoSpaceDE/>
        <w:autoSpaceDN/>
        <w:bidi w:val="0"/>
        <w:adjustRightInd/>
        <w:snapToGrid/>
        <w:spacing w:before="0" w:after="0" w:line="560" w:lineRule="exact"/>
        <w:ind w:left="0" w:leftChars="0" w:right="0"/>
        <w:jc w:val="both"/>
        <w:textAlignment w:val="auto"/>
        <w:outlineLvl w:val="9"/>
        <w:rPr>
          <w:rFonts w:hint="eastAsia" w:ascii="仿宋" w:hAnsi="仿宋" w:eastAsia="仿宋" w:cs="仿宋"/>
          <w:sz w:val="32"/>
          <w:szCs w:val="32"/>
        </w:rPr>
      </w:pPr>
    </w:p>
    <w:p w14:paraId="4439378B">
      <w:pPr>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一、财政拨款收入：</w:t>
      </w:r>
      <w:r>
        <w:rPr>
          <w:rFonts w:hint="eastAsia" w:ascii="仿宋" w:hAnsi="仿宋" w:eastAsia="仿宋" w:cs="仿宋"/>
          <w:sz w:val="32"/>
          <w:szCs w:val="32"/>
        </w:rPr>
        <w:t>指单位从同级财政部门取得的财政预算资金。</w:t>
      </w:r>
    </w:p>
    <w:p w14:paraId="0EC4BA65">
      <w:pPr>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、事业收入：</w:t>
      </w:r>
      <w:r>
        <w:rPr>
          <w:rFonts w:hint="eastAsia" w:ascii="仿宋" w:hAnsi="仿宋" w:eastAsia="仿宋" w:cs="仿宋"/>
          <w:sz w:val="32"/>
          <w:szCs w:val="32"/>
        </w:rPr>
        <w:t>指事业单位开展专业业务活动及辅助活动取得的收入。</w:t>
      </w:r>
    </w:p>
    <w:p w14:paraId="7B8BC159">
      <w:pPr>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、基本支出：</w:t>
      </w:r>
      <w:r>
        <w:rPr>
          <w:rFonts w:hint="eastAsia" w:ascii="仿宋" w:hAnsi="仿宋" w:eastAsia="仿宋" w:cs="仿宋"/>
          <w:sz w:val="32"/>
          <w:szCs w:val="32"/>
        </w:rPr>
        <w:t>指单位为保障其机构正常运转、完成日常工作任务而发生的人员支出和公用支出。</w:t>
      </w:r>
    </w:p>
    <w:p w14:paraId="159CB125">
      <w:pPr>
        <w:keepNext w:val="0"/>
        <w:keepLines w:val="0"/>
        <w:pageBreakBefore w:val="0"/>
        <w:widowControl/>
        <w:kinsoku/>
        <w:wordWrap/>
        <w:overflowPunct/>
        <w:topLinePunct w:val="0"/>
        <w:autoSpaceDE/>
        <w:autoSpaceDN/>
        <w:bidi w:val="0"/>
        <w:adjustRightInd/>
        <w:snapToGrid/>
        <w:spacing w:before="0" w:after="0" w:line="560" w:lineRule="exact"/>
        <w:ind w:left="0" w:leftChars="0" w:right="0" w:firstLine="648"/>
        <w:jc w:val="both"/>
        <w:textAlignment w:val="auto"/>
        <w:outlineLvl w:val="9"/>
        <w:rPr>
          <w:rFonts w:hint="eastAsia" w:ascii="仿宋" w:hAnsi="仿宋" w:eastAsia="仿宋" w:cs="仿宋"/>
          <w:sz w:val="32"/>
          <w:szCs w:val="32"/>
        </w:rPr>
      </w:pPr>
    </w:p>
    <w:sectPr>
      <w:footerReference r:id="rId12" w:type="default"/>
      <w:pgSz w:w="11907" w:h="16839"/>
      <w:pgMar w:top="1431" w:right="1705" w:bottom="1153" w:left="1785" w:header="0" w:footer="96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96825">
    <w:pPr>
      <w:spacing w:line="177" w:lineRule="auto"/>
      <w:ind w:left="413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92C1E">
    <w:pPr>
      <w:spacing w:line="177" w:lineRule="auto"/>
      <w:ind w:left="4118"/>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14D33">
    <w:pPr>
      <w:spacing w:line="176" w:lineRule="auto"/>
      <w:ind w:left="4122"/>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C0B26">
    <w:pPr>
      <w:spacing w:line="174" w:lineRule="auto"/>
      <w:ind w:left="4124"/>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3C6CC">
    <w:pPr>
      <w:spacing w:line="176" w:lineRule="auto"/>
      <w:ind w:left="4127"/>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444DF">
    <w:pPr>
      <w:spacing w:line="176" w:lineRule="auto"/>
      <w:ind w:left="4088"/>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D1CAE">
    <w:pPr>
      <w:spacing w:line="176" w:lineRule="auto"/>
      <w:ind w:left="406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59BCD">
    <w:pPr>
      <w:spacing w:line="176" w:lineRule="auto"/>
      <w:ind w:left="406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D031F9"/>
    <w:multiLevelType w:val="singleLevel"/>
    <w:tmpl w:val="66D031F9"/>
    <w:lvl w:ilvl="0" w:tentative="0">
      <w:start w:val="1"/>
      <w:numFmt w:val="chineseCounting"/>
      <w:suff w:val="nothing"/>
      <w:lvlText w:val="%1、"/>
      <w:lvlJc w:val="left"/>
    </w:lvl>
  </w:abstractNum>
  <w:abstractNum w:abstractNumId="1">
    <w:nsid w:val="66D03346"/>
    <w:multiLevelType w:val="singleLevel"/>
    <w:tmpl w:val="66D03346"/>
    <w:lvl w:ilvl="0" w:tentative="0">
      <w:start w:val="2"/>
      <w:numFmt w:val="chineseCounting"/>
      <w:suff w:val="nothing"/>
      <w:lvlText w:val="%1、"/>
      <w:lvlJc w:val="left"/>
    </w:lvl>
  </w:abstractNum>
  <w:abstractNum w:abstractNumId="2">
    <w:nsid w:val="66D12360"/>
    <w:multiLevelType w:val="singleLevel"/>
    <w:tmpl w:val="66D12360"/>
    <w:lvl w:ilvl="0" w:tentative="0">
      <w:start w:val="3"/>
      <w:numFmt w:val="chineseCounting"/>
      <w:suff w:val="nothing"/>
      <w:lvlText w:val="%1、"/>
      <w:lvlJc w:val="left"/>
    </w:lvl>
  </w:abstractNum>
  <w:abstractNum w:abstractNumId="3">
    <w:nsid w:val="66D1238C"/>
    <w:multiLevelType w:val="singleLevel"/>
    <w:tmpl w:val="66D1238C"/>
    <w:lvl w:ilvl="0" w:tentative="0">
      <w:start w:val="4"/>
      <w:numFmt w:val="chineseCounting"/>
      <w:suff w:val="nothing"/>
      <w:lvlText w:val="%1、"/>
      <w:lvlJc w:val="left"/>
    </w:lvl>
  </w:abstractNum>
  <w:abstractNum w:abstractNumId="4">
    <w:nsid w:val="66D12474"/>
    <w:multiLevelType w:val="singleLevel"/>
    <w:tmpl w:val="66D12474"/>
    <w:lvl w:ilvl="0" w:tentative="0">
      <w:start w:val="5"/>
      <w:numFmt w:val="chineseCounting"/>
      <w:suff w:val="nothing"/>
      <w:lvlText w:val="%1、"/>
      <w:lvlJc w:val="left"/>
    </w:lvl>
  </w:abstractNum>
  <w:abstractNum w:abstractNumId="5">
    <w:nsid w:val="66D124C0"/>
    <w:multiLevelType w:val="singleLevel"/>
    <w:tmpl w:val="66D124C0"/>
    <w:lvl w:ilvl="0" w:tentative="0">
      <w:start w:val="6"/>
      <w:numFmt w:val="chineseCounting"/>
      <w:suff w:val="nothing"/>
      <w:lvlText w:val="%1、"/>
      <w:lvlJc w:val="left"/>
    </w:lvl>
  </w:abstractNum>
  <w:abstractNum w:abstractNumId="6">
    <w:nsid w:val="66D12508"/>
    <w:multiLevelType w:val="singleLevel"/>
    <w:tmpl w:val="66D12508"/>
    <w:lvl w:ilvl="0" w:tentative="0">
      <w:start w:val="7"/>
      <w:numFmt w:val="chineseCounting"/>
      <w:suff w:val="nothing"/>
      <w:lvlText w:val="%1、"/>
      <w:lvlJc w:val="left"/>
    </w:lvl>
  </w:abstractNum>
  <w:abstractNum w:abstractNumId="7">
    <w:nsid w:val="66D12563"/>
    <w:multiLevelType w:val="singleLevel"/>
    <w:tmpl w:val="66D12563"/>
    <w:lvl w:ilvl="0" w:tentative="0">
      <w:start w:val="8"/>
      <w:numFmt w:val="chineseCounting"/>
      <w:suff w:val="nothing"/>
      <w:lvlText w:val="%1、"/>
      <w:lvlJc w:val="left"/>
    </w:lvl>
  </w:abstractNum>
  <w:abstractNum w:abstractNumId="8">
    <w:nsid w:val="66D125C0"/>
    <w:multiLevelType w:val="singleLevel"/>
    <w:tmpl w:val="66D125C0"/>
    <w:lvl w:ilvl="0" w:tentative="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0F813D2"/>
    <w:rsid w:val="34301EB1"/>
    <w:rsid w:val="3B2F65C0"/>
    <w:rsid w:val="3D7509EE"/>
    <w:rsid w:val="628E3217"/>
    <w:rsid w:val="771D6F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link w:val="6"/>
    <w:semiHidden/>
    <w:qFormat/>
    <w:uiPriority w:val="0"/>
    <w:rPr>
      <w:rFonts w:eastAsia="宋体"/>
      <w:sz w:val="21"/>
      <w:szCs w:val="20"/>
    </w:rPr>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 Char"/>
    <w:basedOn w:val="1"/>
    <w:link w:val="5"/>
    <w:qFormat/>
    <w:uiPriority w:val="0"/>
    <w:pPr>
      <w:widowControl/>
      <w:spacing w:after="160" w:line="240" w:lineRule="exact"/>
      <w:jc w:val="left"/>
    </w:pPr>
    <w:rPr>
      <w:rFonts w:eastAsia="宋体"/>
      <w:sz w:val="21"/>
      <w:szCs w:val="20"/>
    </w:rPr>
  </w:style>
  <w:style w:type="character" w:styleId="7">
    <w:name w:val="page number"/>
    <w:basedOn w:val="5"/>
    <w:qFormat/>
    <w:uiPriority w:val="0"/>
  </w:style>
  <w:style w:type="paragraph" w:customStyle="1" w:styleId="8">
    <w:name w:val="正文 New New New New"/>
    <w:qFormat/>
    <w:uiPriority w:val="0"/>
    <w:pPr>
      <w:widowControl w:val="0"/>
      <w:jc w:val="both"/>
    </w:pPr>
    <w:rPr>
      <w:rFonts w:ascii="Arial" w:hAnsi="Arial" w:eastAsia="仿宋_GB2312" w:cs="Arial"/>
      <w:kern w:val="2"/>
      <w:sz w:val="32"/>
      <w:lang w:val="en-US" w:eastAsia="zh-CN" w:bidi="ar-SA"/>
    </w:rPr>
  </w:style>
  <w:style w:type="paragraph" w:customStyle="1" w:styleId="9">
    <w:name w:val="p0"/>
    <w:basedOn w:val="8"/>
    <w:uiPriority w:val="0"/>
    <w:pPr>
      <w:widowControl/>
    </w:pPr>
    <w:rPr>
      <w:rFonts w:eastAsia="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19</Pages>
  <Words>4878</Words>
  <Characters>6056</Characters>
  <Lines>0</Lines>
  <Paragraphs>0</Paragraphs>
  <TotalTime>414</TotalTime>
  <ScaleCrop>false</ScaleCrop>
  <LinksUpToDate>false</LinksUpToDate>
  <CharactersWithSpaces>6506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2024-08-20T12:29:00Z</dcterms:created>
  <dc:creator>王志强</dc:creator>
  <cp:lastModifiedBy>WPS_1708396653</cp:lastModifiedBy>
  <cp:lastPrinted>2024-09-04T01:41:00Z</cp:lastPrinted>
  <dcterms:modified xsi:type="dcterms:W3CDTF">2025-09-12T07:31:07Z</dcterms:modified>
  <dc:title>2015年度部门决算公开模板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2024-08-20T12:29:00Z</vt:filetime>
  </property>
  <property fmtid="{D5CDD505-2E9C-101B-9397-08002B2CF9AE}" pid="4" name="KSOProductBuildVer">
    <vt:lpwstr>2052-12.1.0.22529</vt:lpwstr>
  </property>
  <property fmtid="{D5CDD505-2E9C-101B-9397-08002B2CF9AE}" pid="5" name="ICV">
    <vt:lpwstr>FBF1D15304C0408A931FD05E25098327_13</vt:lpwstr>
  </property>
  <property fmtid="{D5CDD505-2E9C-101B-9397-08002B2CF9AE}" pid="6" name="KSOTemplateDocerSaveRecord">
    <vt:lpwstr>eyJoZGlkIjoiYTRiNzg2ODMxZjEyN2QzMjIwN2FjYjc0ZWRjNmUyMDMiLCJ1c2VySWQiOiIxNTgxMTQxMDE5In0=</vt:lpwstr>
  </property>
</Properties>
</file>